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94F" w:rsidRPr="00843D6B" w:rsidRDefault="00A62E8C" w:rsidP="00480690">
      <w:pPr>
        <w:jc w:val="center"/>
        <w:rPr>
          <w:rFonts w:ascii="Times New Roman" w:hAnsi="Times New Roman" w:cs="Times New Roman"/>
        </w:rPr>
      </w:pPr>
      <w:r w:rsidRPr="00843D6B">
        <w:rPr>
          <w:rStyle w:val="a4"/>
          <w:rFonts w:ascii="Times New Roman" w:hAnsi="Times New Roman" w:cs="Times New Roman"/>
          <w:sz w:val="24"/>
          <w:szCs w:val="24"/>
          <w:lang w:val="uk-UA"/>
        </w:rPr>
        <mc:AlternateContent>
          <mc:Choice Requires="wpg">
            <w:drawing>
              <wp:inline distT="0" distB="0" distL="0" distR="0" wp14:anchorId="7A55B98B" wp14:editId="45BC13E3">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6"/>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75132961"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7" o:title=""/>
                  <v:path arrowok="t"/>
                </v:shape>
                <w10:anchorlock/>
              </v:group>
            </w:pict>
          </mc:Fallback>
        </mc:AlternateContent>
      </w:r>
    </w:p>
    <w:p w:rsidR="00A62E8C" w:rsidRPr="00843D6B" w:rsidRDefault="00A62E8C" w:rsidP="00A62E8C">
      <w:pPr>
        <w:widowControl w:val="0"/>
        <w:suppressAutoHyphens/>
        <w:spacing w:after="0" w:line="360" w:lineRule="atLeast"/>
        <w:jc w:val="center"/>
        <w:rPr>
          <w:rStyle w:val="rvts0"/>
          <w:rFonts w:ascii="Times New Roman" w:eastAsia="Times New Roman" w:hAnsi="Times New Roman" w:cs="Times New Roman"/>
          <w:kern w:val="1"/>
          <w:sz w:val="36"/>
          <w:szCs w:val="36"/>
        </w:rPr>
      </w:pPr>
      <w:r w:rsidRPr="00843D6B">
        <w:rPr>
          <w:rStyle w:val="rvts0"/>
          <w:rFonts w:ascii="Times New Roman" w:hAnsi="Times New Roman" w:cs="Times New Roman"/>
          <w:kern w:val="1"/>
          <w:sz w:val="36"/>
          <w:szCs w:val="36"/>
        </w:rPr>
        <w:t>ВИЩА КВАЛІФІКАЦІЙНА КОМІСІЯ СУДДІВ УКРАЇНИ</w:t>
      </w:r>
    </w:p>
    <w:p w:rsidR="00A62E8C" w:rsidRPr="00843D6B" w:rsidRDefault="00A62E8C" w:rsidP="00A62E8C">
      <w:pPr>
        <w:widowControl w:val="0"/>
        <w:suppressAutoHyphens/>
        <w:spacing w:after="0" w:line="240" w:lineRule="auto"/>
        <w:jc w:val="center"/>
        <w:rPr>
          <w:rFonts w:ascii="Times New Roman" w:eastAsia="Times New Roman" w:hAnsi="Times New Roman" w:cs="Times New Roman"/>
          <w:sz w:val="28"/>
          <w:szCs w:val="28"/>
        </w:rPr>
      </w:pPr>
    </w:p>
    <w:p w:rsidR="00A62E8C" w:rsidRPr="00026086" w:rsidRDefault="00705913" w:rsidP="00A62E8C">
      <w:pPr>
        <w:widowControl w:val="0"/>
        <w:suppressAutoHyphens/>
        <w:spacing w:after="0" w:line="240" w:lineRule="auto"/>
        <w:rPr>
          <w:rStyle w:val="rvts0"/>
          <w:rFonts w:ascii="Times New Roman" w:eastAsia="Times New Roman" w:hAnsi="Times New Roman" w:cs="Times New Roman"/>
          <w:sz w:val="24"/>
          <w:szCs w:val="24"/>
        </w:rPr>
      </w:pPr>
      <w:r w:rsidRPr="00026086">
        <w:rPr>
          <w:rStyle w:val="rvts0"/>
          <w:rFonts w:ascii="Times New Roman" w:hAnsi="Times New Roman" w:cs="Times New Roman"/>
          <w:sz w:val="24"/>
          <w:szCs w:val="24"/>
        </w:rPr>
        <w:t xml:space="preserve">17 липня </w:t>
      </w:r>
      <w:r w:rsidR="00A62E8C" w:rsidRPr="00026086">
        <w:rPr>
          <w:rStyle w:val="rvts0"/>
          <w:rFonts w:ascii="Times New Roman" w:hAnsi="Times New Roman" w:cs="Times New Roman"/>
          <w:sz w:val="24"/>
          <w:szCs w:val="24"/>
        </w:rPr>
        <w:t>202</w:t>
      </w:r>
      <w:r w:rsidR="002F51A8" w:rsidRPr="00026086">
        <w:rPr>
          <w:rStyle w:val="rvts0"/>
          <w:rFonts w:ascii="Times New Roman" w:hAnsi="Times New Roman" w:cs="Times New Roman"/>
          <w:sz w:val="24"/>
          <w:szCs w:val="24"/>
        </w:rPr>
        <w:t>4</w:t>
      </w:r>
      <w:r w:rsidR="00A62E8C" w:rsidRPr="00026086">
        <w:rPr>
          <w:rStyle w:val="rvts0"/>
          <w:rFonts w:ascii="Times New Roman" w:hAnsi="Times New Roman" w:cs="Times New Roman"/>
          <w:sz w:val="24"/>
          <w:szCs w:val="24"/>
        </w:rPr>
        <w:t xml:space="preserve"> року </w:t>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A62E8C" w:rsidRPr="00026086">
        <w:rPr>
          <w:rStyle w:val="rvts0"/>
          <w:rFonts w:ascii="Times New Roman" w:hAnsi="Times New Roman" w:cs="Times New Roman"/>
          <w:sz w:val="24"/>
          <w:szCs w:val="24"/>
        </w:rPr>
        <w:tab/>
      </w:r>
      <w:r w:rsidR="00832FE8" w:rsidRPr="00026086">
        <w:rPr>
          <w:rStyle w:val="rvts0"/>
          <w:rFonts w:ascii="Times New Roman" w:hAnsi="Times New Roman" w:cs="Times New Roman"/>
          <w:sz w:val="24"/>
          <w:szCs w:val="24"/>
        </w:rPr>
        <w:t xml:space="preserve">   </w:t>
      </w:r>
      <w:r w:rsidRPr="00026086">
        <w:rPr>
          <w:rStyle w:val="rvts0"/>
          <w:rFonts w:ascii="Times New Roman" w:hAnsi="Times New Roman" w:cs="Times New Roman"/>
          <w:sz w:val="24"/>
          <w:szCs w:val="24"/>
        </w:rPr>
        <w:t xml:space="preserve">            </w:t>
      </w:r>
      <w:r w:rsidR="00832FE8" w:rsidRPr="00026086">
        <w:rPr>
          <w:rStyle w:val="rvts0"/>
          <w:rFonts w:ascii="Times New Roman" w:hAnsi="Times New Roman" w:cs="Times New Roman"/>
          <w:sz w:val="24"/>
          <w:szCs w:val="24"/>
        </w:rPr>
        <w:t xml:space="preserve">   </w:t>
      </w:r>
      <w:r w:rsidR="00A62E8C" w:rsidRPr="00026086">
        <w:rPr>
          <w:rStyle w:val="rvts0"/>
          <w:rFonts w:ascii="Times New Roman" w:hAnsi="Times New Roman" w:cs="Times New Roman"/>
          <w:sz w:val="24"/>
          <w:szCs w:val="24"/>
        </w:rPr>
        <w:t>м. Київ</w:t>
      </w:r>
    </w:p>
    <w:p w:rsidR="00A62E8C" w:rsidRPr="00026086" w:rsidRDefault="00A62E8C" w:rsidP="00A62E8C">
      <w:pPr>
        <w:widowControl w:val="0"/>
        <w:suppressAutoHyphens/>
        <w:spacing w:after="0" w:line="240" w:lineRule="auto"/>
        <w:rPr>
          <w:rFonts w:ascii="Times New Roman" w:eastAsia="Times New Roman" w:hAnsi="Times New Roman" w:cs="Times New Roman"/>
          <w:sz w:val="24"/>
          <w:szCs w:val="24"/>
        </w:rPr>
      </w:pPr>
    </w:p>
    <w:p w:rsidR="00A62E8C" w:rsidRPr="00026086" w:rsidRDefault="00A62E8C" w:rsidP="00A62E8C">
      <w:pPr>
        <w:widowControl w:val="0"/>
        <w:suppressAutoHyphens/>
        <w:spacing w:after="0" w:line="240" w:lineRule="auto"/>
        <w:jc w:val="center"/>
        <w:rPr>
          <w:rStyle w:val="rvts0"/>
          <w:rFonts w:ascii="Times New Roman" w:eastAsia="Times New Roman" w:hAnsi="Times New Roman" w:cs="Times New Roman"/>
          <w:sz w:val="24"/>
          <w:szCs w:val="24"/>
        </w:rPr>
      </w:pPr>
      <w:r w:rsidRPr="00026086">
        <w:rPr>
          <w:rStyle w:val="rvts0"/>
          <w:rFonts w:ascii="Times New Roman" w:hAnsi="Times New Roman" w:cs="Times New Roman"/>
          <w:sz w:val="24"/>
          <w:szCs w:val="24"/>
        </w:rPr>
        <w:t xml:space="preserve"> Р І Ш Е Н </w:t>
      </w:r>
      <w:proofErr w:type="spellStart"/>
      <w:r w:rsidRPr="00026086">
        <w:rPr>
          <w:rStyle w:val="rvts0"/>
          <w:rFonts w:ascii="Times New Roman" w:hAnsi="Times New Roman" w:cs="Times New Roman"/>
          <w:sz w:val="24"/>
          <w:szCs w:val="24"/>
        </w:rPr>
        <w:t>Н</w:t>
      </w:r>
      <w:proofErr w:type="spellEnd"/>
      <w:r w:rsidRPr="00026086">
        <w:rPr>
          <w:rStyle w:val="rvts0"/>
          <w:rFonts w:ascii="Times New Roman" w:hAnsi="Times New Roman" w:cs="Times New Roman"/>
          <w:sz w:val="24"/>
          <w:szCs w:val="24"/>
        </w:rPr>
        <w:t xml:space="preserve"> Я № </w:t>
      </w:r>
      <w:r w:rsidR="00FA4DBA" w:rsidRPr="00FA4DBA">
        <w:rPr>
          <w:rStyle w:val="rvts0"/>
          <w:rFonts w:ascii="Times New Roman" w:hAnsi="Times New Roman" w:cs="Times New Roman"/>
          <w:sz w:val="24"/>
          <w:szCs w:val="24"/>
          <w:u w:val="single"/>
        </w:rPr>
        <w:t>477/дс-24</w:t>
      </w:r>
    </w:p>
    <w:p w:rsidR="00A62E8C" w:rsidRPr="00026086" w:rsidRDefault="00A62E8C" w:rsidP="00A62E8C">
      <w:pPr>
        <w:widowControl w:val="0"/>
        <w:suppressAutoHyphens/>
        <w:spacing w:after="0" w:line="240" w:lineRule="auto"/>
        <w:rPr>
          <w:rFonts w:ascii="Times New Roman" w:eastAsia="Times New Roman" w:hAnsi="Times New Roman" w:cs="Times New Roman"/>
          <w:sz w:val="24"/>
          <w:szCs w:val="24"/>
        </w:rPr>
      </w:pPr>
    </w:p>
    <w:p w:rsidR="00A62E8C" w:rsidRPr="00026086" w:rsidRDefault="00A62E8C" w:rsidP="00A62E8C">
      <w:pPr>
        <w:shd w:val="clear" w:color="auto" w:fill="FFFFFF"/>
        <w:spacing w:after="0" w:line="240" w:lineRule="auto"/>
        <w:jc w:val="both"/>
        <w:rPr>
          <w:rStyle w:val="rvts0"/>
          <w:rFonts w:ascii="Times New Roman" w:eastAsia="Times New Roman" w:hAnsi="Times New Roman" w:cs="Times New Roman"/>
          <w:sz w:val="24"/>
          <w:szCs w:val="24"/>
        </w:rPr>
      </w:pPr>
      <w:r w:rsidRPr="00026086">
        <w:rPr>
          <w:rStyle w:val="rvts0"/>
          <w:rFonts w:ascii="Times New Roman" w:hAnsi="Times New Roman" w:cs="Times New Roman"/>
          <w:sz w:val="24"/>
          <w:szCs w:val="24"/>
        </w:rPr>
        <w:t>Вища кваліфікаційна комісія суддів України у пленарному складі:</w:t>
      </w:r>
    </w:p>
    <w:p w:rsidR="00A62E8C" w:rsidRPr="00026086" w:rsidRDefault="00A62E8C" w:rsidP="00A62E8C">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A62E8C" w:rsidRPr="00026086" w:rsidRDefault="00A62E8C" w:rsidP="00A62E8C">
      <w:pPr>
        <w:tabs>
          <w:tab w:val="left" w:pos="7300"/>
        </w:tabs>
        <w:spacing w:after="0" w:line="240" w:lineRule="auto"/>
        <w:jc w:val="both"/>
        <w:rPr>
          <w:rStyle w:val="rvts0"/>
          <w:rFonts w:ascii="Times New Roman" w:eastAsia="Times New Roman" w:hAnsi="Times New Roman" w:cs="Times New Roman"/>
          <w:sz w:val="24"/>
          <w:szCs w:val="24"/>
        </w:rPr>
      </w:pPr>
      <w:r w:rsidRPr="00026086">
        <w:rPr>
          <w:rStyle w:val="rvts0"/>
          <w:rFonts w:ascii="Times New Roman" w:hAnsi="Times New Roman" w:cs="Times New Roman"/>
          <w:sz w:val="24"/>
          <w:szCs w:val="24"/>
        </w:rPr>
        <w:t xml:space="preserve">головуючого – </w:t>
      </w:r>
      <w:r w:rsidR="00C40FA3" w:rsidRPr="00026086">
        <w:rPr>
          <w:rStyle w:val="rvts0"/>
          <w:rFonts w:ascii="Times New Roman" w:hAnsi="Times New Roman" w:cs="Times New Roman"/>
          <w:sz w:val="24"/>
          <w:szCs w:val="24"/>
        </w:rPr>
        <w:t>Руслан</w:t>
      </w:r>
      <w:r w:rsidR="00026086" w:rsidRPr="00026086">
        <w:rPr>
          <w:rStyle w:val="rvts0"/>
          <w:rFonts w:ascii="Times New Roman" w:hAnsi="Times New Roman" w:cs="Times New Roman"/>
          <w:sz w:val="24"/>
          <w:szCs w:val="24"/>
        </w:rPr>
        <w:t>а</w:t>
      </w:r>
      <w:r w:rsidR="00C40FA3" w:rsidRPr="00026086">
        <w:rPr>
          <w:rStyle w:val="rvts0"/>
          <w:rFonts w:ascii="Times New Roman" w:hAnsi="Times New Roman" w:cs="Times New Roman"/>
          <w:sz w:val="24"/>
          <w:szCs w:val="24"/>
        </w:rPr>
        <w:t xml:space="preserve"> СИДОРОВИЧ</w:t>
      </w:r>
      <w:r w:rsidR="00026086" w:rsidRPr="00026086">
        <w:rPr>
          <w:rStyle w:val="rvts0"/>
          <w:rFonts w:ascii="Times New Roman" w:hAnsi="Times New Roman" w:cs="Times New Roman"/>
          <w:sz w:val="24"/>
          <w:szCs w:val="24"/>
        </w:rPr>
        <w:t>А,</w:t>
      </w:r>
    </w:p>
    <w:p w:rsidR="00A62E8C" w:rsidRPr="00026086" w:rsidRDefault="00A62E8C" w:rsidP="00A62E8C">
      <w:pPr>
        <w:tabs>
          <w:tab w:val="left" w:pos="7300"/>
        </w:tabs>
        <w:spacing w:after="0" w:line="240" w:lineRule="auto"/>
        <w:jc w:val="both"/>
        <w:rPr>
          <w:rFonts w:ascii="Times New Roman" w:eastAsia="Times New Roman" w:hAnsi="Times New Roman" w:cs="Times New Roman"/>
          <w:sz w:val="24"/>
          <w:szCs w:val="24"/>
        </w:rPr>
      </w:pPr>
    </w:p>
    <w:p w:rsidR="00A62E8C" w:rsidRPr="00026086" w:rsidRDefault="00A62E8C" w:rsidP="00A62E8C">
      <w:pPr>
        <w:tabs>
          <w:tab w:val="left" w:pos="7300"/>
        </w:tabs>
        <w:spacing w:after="0" w:line="240" w:lineRule="auto"/>
        <w:jc w:val="both"/>
        <w:rPr>
          <w:rStyle w:val="rvts0"/>
          <w:rFonts w:ascii="Times New Roman" w:hAnsi="Times New Roman" w:cs="Times New Roman"/>
          <w:sz w:val="24"/>
          <w:szCs w:val="24"/>
        </w:rPr>
      </w:pPr>
      <w:r w:rsidRPr="00026086">
        <w:rPr>
          <w:rStyle w:val="rvts0"/>
          <w:rFonts w:ascii="Times New Roman" w:hAnsi="Times New Roman" w:cs="Times New Roman"/>
          <w:sz w:val="24"/>
          <w:szCs w:val="24"/>
        </w:rPr>
        <w:t xml:space="preserve">членів Комісії: </w:t>
      </w:r>
      <w:r w:rsidR="00C40FA3" w:rsidRPr="00026086">
        <w:rPr>
          <w:rFonts w:ascii="Times New Roman" w:hAnsi="Times New Roman" w:cs="Times New Roman"/>
          <w:sz w:val="24"/>
          <w:szCs w:val="24"/>
        </w:rPr>
        <w:t xml:space="preserve">Михайла БОГОНОСА, Людмили ВОЛКОВОЇ, Віталія ГАЦЕЛЮКА, </w:t>
      </w:r>
      <w:r w:rsidR="00BC5808" w:rsidRPr="00026086">
        <w:rPr>
          <w:rFonts w:ascii="Times New Roman" w:hAnsi="Times New Roman" w:cs="Times New Roman"/>
          <w:sz w:val="24"/>
          <w:szCs w:val="24"/>
        </w:rPr>
        <w:t xml:space="preserve">Ярослава ДУХА, </w:t>
      </w:r>
      <w:r w:rsidR="00C40FA3" w:rsidRPr="00026086">
        <w:rPr>
          <w:rFonts w:ascii="Times New Roman" w:hAnsi="Times New Roman" w:cs="Times New Roman"/>
          <w:sz w:val="24"/>
          <w:szCs w:val="24"/>
        </w:rPr>
        <w:t>Романа КИДИСЮКА, Надії КОБЕЦЬКОЇ (доповідач), Володимира ЛУГАНСЬКОГО, Руслана МЕЛЬНИКА, Романа САБОДАША, Сергія ЧУМАКА, Галини ШЕВЧУК,</w:t>
      </w:r>
    </w:p>
    <w:p w:rsidR="00A62E8C" w:rsidRPr="00026086" w:rsidRDefault="00A62E8C" w:rsidP="00A62E8C">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A62E8C" w:rsidRPr="00026086" w:rsidRDefault="00A62E8C" w:rsidP="00A62E8C">
      <w:pPr>
        <w:shd w:val="clear" w:color="auto" w:fill="FFFFFF"/>
        <w:tabs>
          <w:tab w:val="left" w:pos="7300"/>
        </w:tabs>
        <w:spacing w:after="0" w:line="240" w:lineRule="auto"/>
        <w:jc w:val="both"/>
        <w:rPr>
          <w:rStyle w:val="rvts0"/>
          <w:rFonts w:ascii="Times New Roman" w:eastAsia="Times New Roman" w:hAnsi="Times New Roman" w:cs="Times New Roman"/>
          <w:sz w:val="24"/>
          <w:szCs w:val="24"/>
        </w:rPr>
      </w:pPr>
      <w:r w:rsidRPr="00026086">
        <w:rPr>
          <w:rStyle w:val="rvts0"/>
          <w:rFonts w:ascii="Times New Roman" w:hAnsi="Times New Roman" w:cs="Times New Roman"/>
          <w:sz w:val="24"/>
          <w:szCs w:val="24"/>
        </w:rPr>
        <w:t xml:space="preserve">розглянувши питання про рекомендування </w:t>
      </w:r>
      <w:proofErr w:type="spellStart"/>
      <w:r w:rsidR="00C40FA3" w:rsidRPr="00026086">
        <w:rPr>
          <w:rStyle w:val="rvts0"/>
          <w:rFonts w:ascii="Times New Roman" w:hAnsi="Times New Roman" w:cs="Times New Roman"/>
          <w:sz w:val="24"/>
          <w:szCs w:val="24"/>
        </w:rPr>
        <w:t>Коліщук</w:t>
      </w:r>
      <w:proofErr w:type="spellEnd"/>
      <w:r w:rsidR="00C40FA3" w:rsidRPr="00026086">
        <w:rPr>
          <w:rStyle w:val="rvts0"/>
          <w:rFonts w:ascii="Times New Roman" w:hAnsi="Times New Roman" w:cs="Times New Roman"/>
          <w:sz w:val="24"/>
          <w:szCs w:val="24"/>
        </w:rPr>
        <w:t xml:space="preserve"> </w:t>
      </w:r>
      <w:r w:rsidR="00C40FA3" w:rsidRPr="00026086">
        <w:rPr>
          <w:rFonts w:ascii="Times New Roman" w:hAnsi="Times New Roman" w:cs="Times New Roman"/>
          <w:sz w:val="24"/>
          <w:szCs w:val="24"/>
        </w:rPr>
        <w:t xml:space="preserve">Зоряни Миколаївни </w:t>
      </w:r>
      <w:r w:rsidRPr="00026086">
        <w:rPr>
          <w:rStyle w:val="rvts0"/>
          <w:rFonts w:ascii="Times New Roman" w:hAnsi="Times New Roman" w:cs="Times New Roman"/>
          <w:sz w:val="24"/>
          <w:szCs w:val="24"/>
        </w:rPr>
        <w:t>для призначення на посаду судді</w:t>
      </w:r>
      <w:r w:rsidR="00C40FA3" w:rsidRPr="00026086">
        <w:rPr>
          <w:rFonts w:ascii="Times New Roman" w:hAnsi="Times New Roman" w:cs="Times New Roman"/>
          <w:sz w:val="24"/>
          <w:szCs w:val="24"/>
        </w:rPr>
        <w:t xml:space="preserve"> </w:t>
      </w:r>
      <w:proofErr w:type="spellStart"/>
      <w:r w:rsidR="00C40FA3" w:rsidRPr="00026086">
        <w:rPr>
          <w:rFonts w:ascii="Times New Roman" w:hAnsi="Times New Roman" w:cs="Times New Roman"/>
          <w:sz w:val="24"/>
          <w:szCs w:val="24"/>
        </w:rPr>
        <w:t>Селидівського</w:t>
      </w:r>
      <w:proofErr w:type="spellEnd"/>
      <w:r w:rsidR="00C40FA3" w:rsidRPr="00026086">
        <w:rPr>
          <w:rFonts w:ascii="Times New Roman" w:hAnsi="Times New Roman" w:cs="Times New Roman"/>
          <w:sz w:val="24"/>
          <w:szCs w:val="24"/>
        </w:rPr>
        <w:t xml:space="preserve"> міського суду Донецької області</w:t>
      </w:r>
      <w:r w:rsidR="00832FE8" w:rsidRPr="00026086">
        <w:rPr>
          <w:rStyle w:val="rvts0"/>
          <w:rFonts w:ascii="Times New Roman" w:hAnsi="Times New Roman" w:cs="Times New Roman"/>
          <w:sz w:val="24"/>
          <w:szCs w:val="24"/>
        </w:rPr>
        <w:t>,</w:t>
      </w:r>
    </w:p>
    <w:p w:rsidR="00A62E8C" w:rsidRPr="00843D6B" w:rsidRDefault="00A62E8C" w:rsidP="00A62E8C">
      <w:pPr>
        <w:shd w:val="clear" w:color="auto" w:fill="FFFFFF"/>
        <w:tabs>
          <w:tab w:val="left" w:pos="7300"/>
        </w:tabs>
        <w:spacing w:after="0" w:line="240" w:lineRule="auto"/>
        <w:rPr>
          <w:rFonts w:ascii="Times New Roman" w:eastAsia="Times New Roman" w:hAnsi="Times New Roman" w:cs="Times New Roman"/>
          <w:sz w:val="24"/>
          <w:szCs w:val="24"/>
        </w:rPr>
      </w:pPr>
    </w:p>
    <w:p w:rsidR="00A62E8C" w:rsidRPr="00843D6B" w:rsidRDefault="00A62E8C" w:rsidP="00A62E8C">
      <w:pPr>
        <w:shd w:val="clear" w:color="auto" w:fill="FFFFFF"/>
        <w:tabs>
          <w:tab w:val="left" w:pos="7300"/>
        </w:tabs>
        <w:spacing w:after="0" w:line="240" w:lineRule="auto"/>
        <w:jc w:val="center"/>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встановила:</w:t>
      </w:r>
    </w:p>
    <w:p w:rsidR="00A62E8C" w:rsidRPr="00843D6B" w:rsidRDefault="00A62E8C" w:rsidP="00A62E8C">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C40FA3" w:rsidRPr="00C40FA3" w:rsidRDefault="00C40FA3" w:rsidP="00C40FA3">
      <w:pPr>
        <w:shd w:val="clear" w:color="auto" w:fill="FFFFFF"/>
        <w:spacing w:after="0" w:line="240" w:lineRule="auto"/>
        <w:ind w:firstLine="709"/>
        <w:jc w:val="both"/>
        <w:rPr>
          <w:rFonts w:ascii="Times New Roman" w:hAnsi="Times New Roman" w:cs="Times New Roman"/>
          <w:sz w:val="24"/>
          <w:szCs w:val="24"/>
        </w:rPr>
      </w:pPr>
      <w:r w:rsidRPr="00C40FA3">
        <w:rPr>
          <w:rFonts w:ascii="Times New Roman" w:hAnsi="Times New Roman" w:cs="Times New Roman"/>
          <w:sz w:val="24"/>
          <w:szCs w:val="24"/>
        </w:rPr>
        <w:t>Указом Президента України «Про призначення суддів» від 24 вересня 2016 року</w:t>
      </w:r>
      <w:r w:rsidR="00026086">
        <w:rPr>
          <w:rFonts w:ascii="Times New Roman" w:hAnsi="Times New Roman" w:cs="Times New Roman"/>
          <w:sz w:val="24"/>
          <w:szCs w:val="24"/>
        </w:rPr>
        <w:t xml:space="preserve"> </w:t>
      </w:r>
      <w:r w:rsidRPr="00C40FA3">
        <w:rPr>
          <w:rFonts w:ascii="Times New Roman" w:hAnsi="Times New Roman" w:cs="Times New Roman"/>
          <w:sz w:val="24"/>
          <w:szCs w:val="24"/>
        </w:rPr>
        <w:t>№</w:t>
      </w:r>
      <w:r w:rsidR="00026086">
        <w:rPr>
          <w:rFonts w:ascii="Times New Roman" w:hAnsi="Times New Roman" w:cs="Times New Roman"/>
          <w:sz w:val="24"/>
          <w:szCs w:val="24"/>
        </w:rPr>
        <w:t> </w:t>
      </w:r>
      <w:r w:rsidRPr="00C40FA3">
        <w:rPr>
          <w:rFonts w:ascii="Times New Roman" w:hAnsi="Times New Roman" w:cs="Times New Roman"/>
          <w:sz w:val="24"/>
          <w:szCs w:val="24"/>
        </w:rPr>
        <w:t xml:space="preserve">410/2016 </w:t>
      </w:r>
      <w:proofErr w:type="spellStart"/>
      <w:r w:rsidRPr="00C40FA3">
        <w:rPr>
          <w:rFonts w:ascii="Times New Roman" w:hAnsi="Times New Roman" w:cs="Times New Roman"/>
          <w:sz w:val="24"/>
          <w:szCs w:val="24"/>
        </w:rPr>
        <w:t>Коліщук</w:t>
      </w:r>
      <w:proofErr w:type="spellEnd"/>
      <w:r w:rsidRPr="00C40FA3">
        <w:rPr>
          <w:rFonts w:ascii="Times New Roman" w:hAnsi="Times New Roman" w:cs="Times New Roman"/>
          <w:sz w:val="24"/>
          <w:szCs w:val="24"/>
        </w:rPr>
        <w:t xml:space="preserve"> Зоряну Миколаївну призначено строком на п’ять років на посаду судді </w:t>
      </w:r>
      <w:proofErr w:type="spellStart"/>
      <w:r w:rsidRPr="00C40FA3">
        <w:rPr>
          <w:rFonts w:ascii="Times New Roman" w:hAnsi="Times New Roman" w:cs="Times New Roman"/>
          <w:sz w:val="24"/>
          <w:szCs w:val="24"/>
        </w:rPr>
        <w:t>Селидівського</w:t>
      </w:r>
      <w:proofErr w:type="spellEnd"/>
      <w:r w:rsidRPr="00C40FA3">
        <w:rPr>
          <w:rFonts w:ascii="Times New Roman" w:hAnsi="Times New Roman" w:cs="Times New Roman"/>
          <w:sz w:val="24"/>
          <w:szCs w:val="24"/>
        </w:rPr>
        <w:t xml:space="preserve"> міського суду Донецької області.</w:t>
      </w:r>
    </w:p>
    <w:p w:rsidR="00C40FA3" w:rsidRDefault="00C40FA3" w:rsidP="00C40FA3">
      <w:pPr>
        <w:shd w:val="clear" w:color="auto" w:fill="FFFFFF"/>
        <w:spacing w:after="0" w:line="240" w:lineRule="auto"/>
        <w:ind w:firstLine="709"/>
        <w:jc w:val="both"/>
        <w:rPr>
          <w:rFonts w:ascii="Times New Roman" w:hAnsi="Times New Roman" w:cs="Times New Roman"/>
          <w:sz w:val="24"/>
          <w:szCs w:val="24"/>
        </w:rPr>
      </w:pPr>
      <w:bookmarkStart w:id="0" w:name="_Hlk159602196"/>
      <w:r w:rsidRPr="00C40FA3">
        <w:rPr>
          <w:rFonts w:ascii="Times New Roman" w:hAnsi="Times New Roman" w:cs="Times New Roman"/>
          <w:sz w:val="24"/>
          <w:szCs w:val="24"/>
        </w:rPr>
        <w:t xml:space="preserve">Строк повноважень судді </w:t>
      </w:r>
      <w:proofErr w:type="spellStart"/>
      <w:r>
        <w:rPr>
          <w:rFonts w:ascii="Times New Roman" w:hAnsi="Times New Roman" w:cs="Times New Roman"/>
          <w:sz w:val="24"/>
          <w:szCs w:val="24"/>
        </w:rPr>
        <w:t>Коліщук</w:t>
      </w:r>
      <w:proofErr w:type="spellEnd"/>
      <w:r>
        <w:rPr>
          <w:rFonts w:ascii="Times New Roman" w:hAnsi="Times New Roman" w:cs="Times New Roman"/>
          <w:sz w:val="24"/>
          <w:szCs w:val="24"/>
        </w:rPr>
        <w:t xml:space="preserve"> З.М. </w:t>
      </w:r>
      <w:r w:rsidRPr="00C40FA3">
        <w:rPr>
          <w:rFonts w:ascii="Times New Roman" w:hAnsi="Times New Roman" w:cs="Times New Roman"/>
          <w:sz w:val="24"/>
          <w:szCs w:val="24"/>
        </w:rPr>
        <w:t>закінчився 2</w:t>
      </w:r>
      <w:r>
        <w:rPr>
          <w:rFonts w:ascii="Times New Roman" w:hAnsi="Times New Roman" w:cs="Times New Roman"/>
          <w:sz w:val="24"/>
          <w:szCs w:val="24"/>
        </w:rPr>
        <w:t>4</w:t>
      </w:r>
      <w:r w:rsidRPr="00C40FA3">
        <w:rPr>
          <w:rFonts w:ascii="Times New Roman" w:hAnsi="Times New Roman" w:cs="Times New Roman"/>
          <w:sz w:val="24"/>
          <w:szCs w:val="24"/>
        </w:rPr>
        <w:t xml:space="preserve"> вересня 2021 року.</w:t>
      </w:r>
      <w:bookmarkEnd w:id="0"/>
    </w:p>
    <w:p w:rsidR="00DD3DD5" w:rsidRPr="00DD3DD5" w:rsidRDefault="00DD3DD5" w:rsidP="00DD3DD5">
      <w:pPr>
        <w:shd w:val="clear" w:color="auto" w:fill="FFFFFF"/>
        <w:spacing w:after="0" w:line="240" w:lineRule="auto"/>
        <w:ind w:firstLine="709"/>
        <w:jc w:val="both"/>
        <w:rPr>
          <w:rFonts w:ascii="Times New Roman" w:hAnsi="Times New Roman" w:cs="Times New Roman"/>
          <w:sz w:val="24"/>
          <w:szCs w:val="24"/>
        </w:rPr>
      </w:pPr>
      <w:r w:rsidRPr="00DD3DD5">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w:t>
      </w:r>
      <w:r w:rsidR="00D733FF">
        <w:rPr>
          <w:rFonts w:ascii="Times New Roman" w:hAnsi="Times New Roman" w:cs="Times New Roman"/>
          <w:sz w:val="24"/>
          <w:szCs w:val="24"/>
        </w:rPr>
        <w:t xml:space="preserve"> </w:t>
      </w:r>
      <w:r w:rsidRPr="00DD3DD5">
        <w:rPr>
          <w:rFonts w:ascii="Times New Roman" w:hAnsi="Times New Roman" w:cs="Times New Roman"/>
          <w:sz w:val="24"/>
          <w:szCs w:val="24"/>
        </w:rPr>
        <w:t>такого оцінювання є підставою для звільнення судді з посади.</w:t>
      </w:r>
    </w:p>
    <w:p w:rsidR="00C40FA3" w:rsidRDefault="00DD3DD5" w:rsidP="00DD3DD5">
      <w:pPr>
        <w:shd w:val="clear" w:color="auto" w:fill="FFFFFF"/>
        <w:spacing w:after="0" w:line="240" w:lineRule="auto"/>
        <w:ind w:firstLine="709"/>
        <w:jc w:val="both"/>
        <w:rPr>
          <w:rStyle w:val="rvts0"/>
          <w:rFonts w:ascii="Times New Roman" w:hAnsi="Times New Roman" w:cs="Times New Roman"/>
          <w:sz w:val="24"/>
          <w:szCs w:val="24"/>
        </w:rPr>
      </w:pPr>
      <w:r w:rsidRPr="00DD3DD5">
        <w:rPr>
          <w:rFonts w:ascii="Times New Roman" w:hAnsi="Times New Roman" w:cs="Times New Roman"/>
          <w:sz w:val="24"/>
          <w:szCs w:val="24"/>
        </w:rPr>
        <w:t>Пунктом 20 розділу XII «Прикінцеві та перехідні положення» Закону</w:t>
      </w:r>
      <w:r w:rsidR="00026086">
        <w:rPr>
          <w:rFonts w:ascii="Times New Roman" w:hAnsi="Times New Roman" w:cs="Times New Roman"/>
          <w:sz w:val="24"/>
          <w:szCs w:val="24"/>
        </w:rPr>
        <w:t xml:space="preserve"> України «Про судоустрій і статус суддів»</w:t>
      </w:r>
      <w:r w:rsidRPr="00DD3DD5">
        <w:rPr>
          <w:rFonts w:ascii="Times New Roman" w:hAnsi="Times New Roman" w:cs="Times New Roman"/>
          <w:sz w:val="24"/>
          <w:szCs w:val="24"/>
        </w:rPr>
        <w:t xml:space="preserve">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2239D6" w:rsidRDefault="00A62E8C" w:rsidP="002239D6">
      <w:pPr>
        <w:shd w:val="clear" w:color="auto" w:fill="FFFFFF"/>
        <w:spacing w:after="0" w:line="240" w:lineRule="auto"/>
        <w:ind w:firstLine="709"/>
        <w:jc w:val="both"/>
        <w:rPr>
          <w:rFonts w:ascii="Times New Roman" w:hAnsi="Times New Roman" w:cs="Times New Roman"/>
          <w:sz w:val="24"/>
          <w:szCs w:val="24"/>
        </w:rPr>
      </w:pPr>
      <w:bookmarkStart w:id="1" w:name="_Hlk159602206"/>
      <w:r w:rsidRPr="00843D6B">
        <w:rPr>
          <w:rFonts w:ascii="Times New Roman" w:hAnsi="Times New Roman" w:cs="Times New Roman"/>
          <w:sz w:val="24"/>
          <w:szCs w:val="24"/>
        </w:rPr>
        <w:t xml:space="preserve">Рішенням Вищої кваліфікаційної комісії суддів України </w:t>
      </w:r>
      <w:r w:rsidR="002239D6" w:rsidRPr="002239D6">
        <w:rPr>
          <w:rFonts w:ascii="Times New Roman" w:hAnsi="Times New Roman" w:cs="Times New Roman"/>
          <w:sz w:val="24"/>
          <w:szCs w:val="24"/>
        </w:rPr>
        <w:t xml:space="preserve">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002239D6" w:rsidRPr="002239D6">
        <w:rPr>
          <w:rFonts w:ascii="Times New Roman" w:hAnsi="Times New Roman" w:cs="Times New Roman"/>
          <w:sz w:val="24"/>
          <w:szCs w:val="24"/>
        </w:rPr>
        <w:t>Селидівського</w:t>
      </w:r>
      <w:proofErr w:type="spellEnd"/>
      <w:r w:rsidR="002239D6" w:rsidRPr="002239D6">
        <w:rPr>
          <w:rFonts w:ascii="Times New Roman" w:hAnsi="Times New Roman" w:cs="Times New Roman"/>
          <w:sz w:val="24"/>
          <w:szCs w:val="24"/>
        </w:rPr>
        <w:t xml:space="preserve"> міського суду Донецької області </w:t>
      </w:r>
      <w:proofErr w:type="spellStart"/>
      <w:r w:rsidR="002239D6" w:rsidRPr="002239D6">
        <w:rPr>
          <w:rFonts w:ascii="Times New Roman" w:hAnsi="Times New Roman" w:cs="Times New Roman"/>
          <w:sz w:val="24"/>
          <w:szCs w:val="24"/>
        </w:rPr>
        <w:t>Коліщук</w:t>
      </w:r>
      <w:proofErr w:type="spellEnd"/>
      <w:r w:rsidR="002239D6" w:rsidRPr="002239D6">
        <w:rPr>
          <w:rFonts w:ascii="Times New Roman" w:hAnsi="Times New Roman" w:cs="Times New Roman"/>
          <w:sz w:val="24"/>
          <w:szCs w:val="24"/>
        </w:rPr>
        <w:t xml:space="preserve"> З.М.</w:t>
      </w:r>
    </w:p>
    <w:p w:rsidR="00A62E8C" w:rsidRPr="00843D6B" w:rsidRDefault="00A62E8C" w:rsidP="002239D6">
      <w:pPr>
        <w:shd w:val="clear" w:color="auto" w:fill="FFFFFF"/>
        <w:spacing w:after="0" w:line="240" w:lineRule="auto"/>
        <w:ind w:firstLine="709"/>
        <w:jc w:val="both"/>
        <w:rPr>
          <w:rStyle w:val="rvts0"/>
          <w:rFonts w:ascii="Times New Roman" w:hAnsi="Times New Roman" w:cs="Times New Roman"/>
          <w:sz w:val="24"/>
          <w:szCs w:val="24"/>
        </w:rPr>
      </w:pPr>
      <w:r w:rsidRPr="0074421F">
        <w:rPr>
          <w:rStyle w:val="rvts0"/>
          <w:rFonts w:ascii="Times New Roman" w:hAnsi="Times New Roman" w:cs="Times New Roman"/>
          <w:sz w:val="24"/>
          <w:szCs w:val="24"/>
        </w:rPr>
        <w:t xml:space="preserve">Рішенням колегії </w:t>
      </w:r>
      <w:r w:rsidR="004923DC">
        <w:rPr>
          <w:rStyle w:val="rvts0"/>
          <w:rFonts w:ascii="Times New Roman" w:hAnsi="Times New Roman" w:cs="Times New Roman"/>
          <w:sz w:val="24"/>
          <w:szCs w:val="24"/>
        </w:rPr>
        <w:t xml:space="preserve">Вищої кваліфікаційної комісії суддів України </w:t>
      </w:r>
      <w:r w:rsidRPr="0074421F">
        <w:rPr>
          <w:rStyle w:val="rvts0"/>
          <w:rFonts w:ascii="Times New Roman" w:hAnsi="Times New Roman" w:cs="Times New Roman"/>
          <w:sz w:val="24"/>
          <w:szCs w:val="24"/>
        </w:rPr>
        <w:t>від</w:t>
      </w:r>
      <w:r w:rsidR="00026086">
        <w:rPr>
          <w:rStyle w:val="rvts0"/>
          <w:rFonts w:ascii="Times New Roman" w:hAnsi="Times New Roman" w:cs="Times New Roman"/>
          <w:sz w:val="24"/>
          <w:szCs w:val="24"/>
        </w:rPr>
        <w:t xml:space="preserve"> </w:t>
      </w:r>
      <w:r w:rsidR="002239D6">
        <w:rPr>
          <w:rStyle w:val="rvts0"/>
          <w:rFonts w:ascii="Times New Roman" w:hAnsi="Times New Roman" w:cs="Times New Roman"/>
          <w:sz w:val="24"/>
          <w:szCs w:val="24"/>
        </w:rPr>
        <w:t>11</w:t>
      </w:r>
      <w:r w:rsidR="00026086">
        <w:rPr>
          <w:rStyle w:val="rvts0"/>
          <w:rFonts w:ascii="Times New Roman" w:hAnsi="Times New Roman" w:cs="Times New Roman"/>
          <w:sz w:val="24"/>
          <w:szCs w:val="24"/>
        </w:rPr>
        <w:t xml:space="preserve"> </w:t>
      </w:r>
      <w:r w:rsidR="002239D6">
        <w:rPr>
          <w:rStyle w:val="rvts0"/>
          <w:rFonts w:ascii="Times New Roman" w:hAnsi="Times New Roman" w:cs="Times New Roman"/>
          <w:sz w:val="24"/>
          <w:szCs w:val="24"/>
        </w:rPr>
        <w:t xml:space="preserve">червня </w:t>
      </w:r>
      <w:r w:rsidRPr="0074421F">
        <w:rPr>
          <w:rStyle w:val="rvts0"/>
          <w:rFonts w:ascii="Times New Roman" w:hAnsi="Times New Roman" w:cs="Times New Roman"/>
          <w:sz w:val="24"/>
          <w:szCs w:val="24"/>
        </w:rPr>
        <w:t>202</w:t>
      </w:r>
      <w:r w:rsidR="00832FE8" w:rsidRPr="0074421F">
        <w:rPr>
          <w:rStyle w:val="rvts0"/>
          <w:rFonts w:ascii="Times New Roman" w:hAnsi="Times New Roman" w:cs="Times New Roman"/>
          <w:sz w:val="24"/>
          <w:szCs w:val="24"/>
        </w:rPr>
        <w:t>4</w:t>
      </w:r>
      <w:r w:rsidRPr="0074421F">
        <w:rPr>
          <w:rStyle w:val="rvts0"/>
          <w:rFonts w:ascii="Times New Roman" w:hAnsi="Times New Roman" w:cs="Times New Roman"/>
          <w:sz w:val="24"/>
          <w:szCs w:val="24"/>
        </w:rPr>
        <w:t xml:space="preserve"> року</w:t>
      </w:r>
      <w:r w:rsidR="002239D6">
        <w:rPr>
          <w:rStyle w:val="rvts0"/>
          <w:rFonts w:ascii="Times New Roman" w:hAnsi="Times New Roman" w:cs="Times New Roman"/>
          <w:sz w:val="24"/>
          <w:szCs w:val="24"/>
        </w:rPr>
        <w:t xml:space="preserve"> №</w:t>
      </w:r>
      <w:r w:rsidR="00026086">
        <w:rPr>
          <w:rStyle w:val="rvts0"/>
          <w:rFonts w:ascii="Times New Roman" w:hAnsi="Times New Roman" w:cs="Times New Roman"/>
          <w:sz w:val="24"/>
          <w:szCs w:val="24"/>
        </w:rPr>
        <w:t> </w:t>
      </w:r>
      <w:r w:rsidR="002239D6">
        <w:rPr>
          <w:rStyle w:val="rvts0"/>
          <w:rFonts w:ascii="Times New Roman" w:hAnsi="Times New Roman" w:cs="Times New Roman"/>
          <w:sz w:val="24"/>
          <w:szCs w:val="24"/>
        </w:rPr>
        <w:t>101/ко-24</w:t>
      </w:r>
      <w:r w:rsidRPr="0074421F">
        <w:rPr>
          <w:rFonts w:ascii="Times New Roman" w:hAnsi="Times New Roman" w:cs="Times New Roman"/>
          <w:sz w:val="24"/>
          <w:szCs w:val="24"/>
        </w:rPr>
        <w:t xml:space="preserve"> </w:t>
      </w:r>
      <w:r w:rsidRPr="0074421F">
        <w:rPr>
          <w:rStyle w:val="rvts0"/>
          <w:rFonts w:ascii="Times New Roman" w:hAnsi="Times New Roman" w:cs="Times New Roman"/>
          <w:sz w:val="24"/>
          <w:szCs w:val="24"/>
        </w:rPr>
        <w:t xml:space="preserve">суддю </w:t>
      </w:r>
      <w:proofErr w:type="spellStart"/>
      <w:r w:rsidR="002239D6" w:rsidRPr="002239D6">
        <w:rPr>
          <w:rFonts w:ascii="Times New Roman" w:hAnsi="Times New Roman" w:cs="Times New Roman"/>
          <w:sz w:val="24"/>
          <w:szCs w:val="24"/>
        </w:rPr>
        <w:t>Селидівського</w:t>
      </w:r>
      <w:proofErr w:type="spellEnd"/>
      <w:r w:rsidR="002239D6" w:rsidRPr="002239D6">
        <w:rPr>
          <w:rFonts w:ascii="Times New Roman" w:hAnsi="Times New Roman" w:cs="Times New Roman"/>
          <w:sz w:val="24"/>
          <w:szCs w:val="24"/>
        </w:rPr>
        <w:t xml:space="preserve"> міського суду Донецької області </w:t>
      </w:r>
      <w:proofErr w:type="spellStart"/>
      <w:r w:rsidR="002239D6" w:rsidRPr="002239D6">
        <w:rPr>
          <w:rFonts w:ascii="Times New Roman" w:hAnsi="Times New Roman" w:cs="Times New Roman"/>
          <w:sz w:val="24"/>
          <w:szCs w:val="24"/>
        </w:rPr>
        <w:t>Коліщук</w:t>
      </w:r>
      <w:proofErr w:type="spellEnd"/>
      <w:r w:rsidR="002239D6" w:rsidRPr="002239D6">
        <w:rPr>
          <w:rFonts w:ascii="Times New Roman" w:hAnsi="Times New Roman" w:cs="Times New Roman"/>
          <w:sz w:val="24"/>
          <w:szCs w:val="24"/>
        </w:rPr>
        <w:t xml:space="preserve"> З.М.</w:t>
      </w:r>
      <w:r w:rsidR="002239D6">
        <w:rPr>
          <w:rFonts w:ascii="Times New Roman" w:hAnsi="Times New Roman" w:cs="Times New Roman"/>
          <w:sz w:val="24"/>
          <w:szCs w:val="24"/>
        </w:rPr>
        <w:t xml:space="preserve"> </w:t>
      </w:r>
      <w:r w:rsidRPr="0074421F">
        <w:rPr>
          <w:rStyle w:val="rvts0"/>
          <w:rFonts w:ascii="Times New Roman" w:hAnsi="Times New Roman" w:cs="Times New Roman"/>
          <w:sz w:val="24"/>
          <w:szCs w:val="24"/>
        </w:rPr>
        <w:t>визнано такою, що відповідає</w:t>
      </w:r>
      <w:r w:rsidRPr="00843D6B">
        <w:rPr>
          <w:rStyle w:val="rvts0"/>
          <w:rFonts w:ascii="Times New Roman" w:hAnsi="Times New Roman" w:cs="Times New Roman"/>
          <w:sz w:val="24"/>
          <w:szCs w:val="24"/>
        </w:rPr>
        <w:t xml:space="preserve"> займаній посаді.</w:t>
      </w:r>
    </w:p>
    <w:p w:rsidR="00A62E8C" w:rsidRPr="00843D6B" w:rsidRDefault="00A62E8C" w:rsidP="00A62E8C">
      <w:pPr>
        <w:spacing w:after="0" w:line="240" w:lineRule="auto"/>
        <w:ind w:firstLine="709"/>
        <w:jc w:val="both"/>
        <w:rPr>
          <w:rStyle w:val="rvts0"/>
          <w:rFonts w:ascii="Times New Roman" w:hAnsi="Times New Roman" w:cs="Times New Roman"/>
          <w:sz w:val="24"/>
          <w:szCs w:val="24"/>
        </w:rPr>
      </w:pPr>
      <w:bookmarkStart w:id="2" w:name="_Hlk159602290"/>
      <w:bookmarkEnd w:id="1"/>
      <w:r w:rsidRPr="00843D6B">
        <w:rPr>
          <w:rStyle w:val="rvts0"/>
          <w:rFonts w:ascii="Times New Roman" w:hAnsi="Times New Roman" w:cs="Times New Roman"/>
          <w:sz w:val="24"/>
          <w:szCs w:val="24"/>
        </w:rPr>
        <w:t xml:space="preserve">Наразі </w:t>
      </w:r>
      <w:proofErr w:type="spellStart"/>
      <w:r w:rsidR="002239D6">
        <w:rPr>
          <w:rStyle w:val="rvts0"/>
          <w:rFonts w:ascii="Times New Roman" w:hAnsi="Times New Roman" w:cs="Times New Roman"/>
          <w:sz w:val="24"/>
          <w:szCs w:val="24"/>
        </w:rPr>
        <w:t>Коліщук</w:t>
      </w:r>
      <w:proofErr w:type="spellEnd"/>
      <w:r w:rsidR="002239D6">
        <w:rPr>
          <w:rStyle w:val="rvts0"/>
          <w:rFonts w:ascii="Times New Roman" w:hAnsi="Times New Roman" w:cs="Times New Roman"/>
          <w:sz w:val="24"/>
          <w:szCs w:val="24"/>
        </w:rPr>
        <w:t xml:space="preserve"> З.М.</w:t>
      </w:r>
      <w:r w:rsidR="00832FE8" w:rsidRPr="00832FE8">
        <w:rPr>
          <w:rStyle w:val="rvts0"/>
          <w:rFonts w:ascii="Times New Roman" w:hAnsi="Times New Roman" w:cs="Times New Roman"/>
          <w:sz w:val="24"/>
          <w:szCs w:val="24"/>
        </w:rPr>
        <w:t xml:space="preserve"> </w:t>
      </w:r>
      <w:r w:rsidRPr="00843D6B">
        <w:rPr>
          <w:rStyle w:val="rvts0"/>
          <w:rFonts w:ascii="Times New Roman" w:hAnsi="Times New Roman" w:cs="Times New Roman"/>
          <w:sz w:val="24"/>
          <w:szCs w:val="24"/>
        </w:rPr>
        <w:t>обіймає посаду судді в зазначеному суді, але не здійснює правосуддя у зв’язку із закінченням строку повноважень, а отже, ця посада не є вакантною.</w:t>
      </w:r>
    </w:p>
    <w:bookmarkEnd w:id="2"/>
    <w:p w:rsidR="00335B46" w:rsidRDefault="00A62E8C" w:rsidP="00A62E8C">
      <w:pPr>
        <w:spacing w:after="0" w:line="240" w:lineRule="auto"/>
        <w:ind w:firstLine="709"/>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lastRenderedPageBreak/>
        <w:t>Відповідно до абзацу шостого пункту 13 розділу III «Прикінцеві та перехідні положення» Закону України «Про Вищу раду правосуддя» від 21 грудня 2016 року № 1798-</w:t>
      </w:r>
      <w:r w:rsidR="00871926" w:rsidRPr="00843D6B">
        <w:rPr>
          <w:rStyle w:val="rvts0"/>
          <w:rFonts w:ascii="Times New Roman" w:hAnsi="Times New Roman" w:cs="Times New Roman"/>
          <w:sz w:val="24"/>
          <w:szCs w:val="24"/>
        </w:rPr>
        <w:t> </w:t>
      </w:r>
      <w:r w:rsidRPr="00843D6B">
        <w:rPr>
          <w:rStyle w:val="rvts0"/>
          <w:rFonts w:ascii="Times New Roman" w:hAnsi="Times New Roman" w:cs="Times New Roman"/>
          <w:sz w:val="24"/>
          <w:szCs w:val="24"/>
        </w:rPr>
        <w:t xml:space="preserve">VIII </w:t>
      </w:r>
      <w:r w:rsidR="00335B46">
        <w:rPr>
          <w:rStyle w:val="rvts0"/>
          <w:rFonts w:ascii="Times New Roman" w:hAnsi="Times New Roman" w:cs="Times New Roman"/>
          <w:sz w:val="24"/>
          <w:szCs w:val="24"/>
        </w:rPr>
        <w:t>з</w:t>
      </w:r>
      <w:r w:rsidR="00335B46" w:rsidRPr="00335B46">
        <w:rPr>
          <w:rStyle w:val="rvts0"/>
          <w:rFonts w:ascii="Times New Roman" w:hAnsi="Times New Roman" w:cs="Times New Roman"/>
          <w:sz w:val="24"/>
          <w:szCs w:val="24"/>
        </w:rPr>
        <w:t>а результатами кваліфікаційного оцінювання суддя, призначений на посаду строком на п’ять років до наб</w:t>
      </w:r>
      <w:r w:rsidR="00990EEF">
        <w:rPr>
          <w:rStyle w:val="rvts0"/>
          <w:rFonts w:ascii="Times New Roman" w:hAnsi="Times New Roman" w:cs="Times New Roman"/>
          <w:sz w:val="24"/>
          <w:szCs w:val="24"/>
        </w:rPr>
        <w:t>рання чинності Законом України «</w:t>
      </w:r>
      <w:r w:rsidR="00335B46" w:rsidRPr="00335B46">
        <w:rPr>
          <w:rStyle w:val="rvts0"/>
          <w:rFonts w:ascii="Times New Roman" w:hAnsi="Times New Roman" w:cs="Times New Roman"/>
          <w:sz w:val="24"/>
          <w:szCs w:val="24"/>
        </w:rPr>
        <w:t>Про внесення змін до Консти</w:t>
      </w:r>
      <w:r w:rsidR="00990EEF">
        <w:rPr>
          <w:rStyle w:val="rvts0"/>
          <w:rFonts w:ascii="Times New Roman" w:hAnsi="Times New Roman" w:cs="Times New Roman"/>
          <w:sz w:val="24"/>
          <w:szCs w:val="24"/>
        </w:rPr>
        <w:t>туції України (щодо правосуддя)»</w:t>
      </w:r>
      <w:r w:rsidR="00335B46" w:rsidRPr="00335B46">
        <w:rPr>
          <w:rStyle w:val="rvts0"/>
          <w:rFonts w:ascii="Times New Roman" w:hAnsi="Times New Roman" w:cs="Times New Roman"/>
          <w:sz w:val="24"/>
          <w:szCs w:val="24"/>
        </w:rPr>
        <w:t>,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w:t>
      </w:r>
      <w:r w:rsidR="00990EEF">
        <w:rPr>
          <w:rStyle w:val="rvts0"/>
          <w:rFonts w:ascii="Times New Roman" w:hAnsi="Times New Roman" w:cs="Times New Roman"/>
          <w:sz w:val="24"/>
          <w:szCs w:val="24"/>
        </w:rPr>
        <w:t xml:space="preserve"> 2 та 4 пункту 16-1 розділу</w:t>
      </w:r>
      <w:r w:rsidR="00026086">
        <w:rPr>
          <w:rStyle w:val="rvts0"/>
          <w:rFonts w:ascii="Times New Roman" w:hAnsi="Times New Roman" w:cs="Times New Roman"/>
          <w:sz w:val="24"/>
          <w:szCs w:val="24"/>
        </w:rPr>
        <w:t xml:space="preserve"> </w:t>
      </w:r>
      <w:r w:rsidR="00990EEF">
        <w:rPr>
          <w:rStyle w:val="rvts0"/>
          <w:rFonts w:ascii="Times New Roman" w:hAnsi="Times New Roman" w:cs="Times New Roman"/>
          <w:sz w:val="24"/>
          <w:szCs w:val="24"/>
        </w:rPr>
        <w:t>XV</w:t>
      </w:r>
      <w:r w:rsidR="00026086">
        <w:rPr>
          <w:rStyle w:val="rvts0"/>
          <w:rFonts w:ascii="Times New Roman" w:hAnsi="Times New Roman" w:cs="Times New Roman"/>
          <w:sz w:val="24"/>
          <w:szCs w:val="24"/>
        </w:rPr>
        <w:t xml:space="preserve"> </w:t>
      </w:r>
      <w:r w:rsidR="00990EEF">
        <w:rPr>
          <w:rStyle w:val="rvts0"/>
          <w:rFonts w:ascii="Times New Roman" w:hAnsi="Times New Roman" w:cs="Times New Roman"/>
          <w:sz w:val="24"/>
          <w:szCs w:val="24"/>
        </w:rPr>
        <w:t>«Перехідні положення»</w:t>
      </w:r>
      <w:r w:rsidR="00335B46" w:rsidRPr="00335B46">
        <w:rPr>
          <w:rStyle w:val="rvts0"/>
          <w:rFonts w:ascii="Times New Roman" w:hAnsi="Times New Roman" w:cs="Times New Roman"/>
          <w:sz w:val="24"/>
          <w:szCs w:val="24"/>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335B46" w:rsidRPr="00843D6B" w:rsidRDefault="00A62E8C" w:rsidP="00A62E8C">
      <w:pPr>
        <w:shd w:val="clear" w:color="auto" w:fill="FFFFFF"/>
        <w:spacing w:after="0" w:line="240" w:lineRule="auto"/>
        <w:ind w:firstLine="709"/>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 xml:space="preserve">Положеннями частини другої статті 36 Закону України «Про Вищу раду правосуддя» встановлено, що </w:t>
      </w:r>
      <w:r w:rsidR="00335B46" w:rsidRPr="00335B46">
        <w:rPr>
          <w:rStyle w:val="rvts0"/>
          <w:rFonts w:ascii="Times New Roman" w:eastAsia="Times New Roman" w:hAnsi="Times New Roman" w:cs="Times New Roman"/>
          <w:sz w:val="24"/>
          <w:szCs w:val="24"/>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A62E8C" w:rsidRPr="00843D6B" w:rsidRDefault="00A62E8C" w:rsidP="00A62E8C">
      <w:pPr>
        <w:shd w:val="clear" w:color="auto" w:fill="FFFFFF"/>
        <w:spacing w:after="0" w:line="240" w:lineRule="auto"/>
        <w:ind w:firstLine="709"/>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sidR="00BC5808">
        <w:rPr>
          <w:rStyle w:val="rvts0"/>
          <w:rFonts w:ascii="Times New Roman" w:hAnsi="Times New Roman" w:cs="Times New Roman"/>
          <w:sz w:val="24"/>
          <w:szCs w:val="24"/>
        </w:rPr>
        <w:t>Коліщук</w:t>
      </w:r>
      <w:proofErr w:type="spellEnd"/>
      <w:r w:rsidR="00BC5808">
        <w:rPr>
          <w:rStyle w:val="rvts0"/>
          <w:rFonts w:ascii="Times New Roman" w:hAnsi="Times New Roman" w:cs="Times New Roman"/>
          <w:sz w:val="24"/>
          <w:szCs w:val="24"/>
        </w:rPr>
        <w:t xml:space="preserve"> З.М.</w:t>
      </w:r>
      <w:r w:rsidR="001B4FFE">
        <w:rPr>
          <w:rStyle w:val="rvts0"/>
          <w:rFonts w:ascii="Times New Roman" w:hAnsi="Times New Roman" w:cs="Times New Roman"/>
          <w:sz w:val="24"/>
          <w:szCs w:val="24"/>
        </w:rPr>
        <w:t xml:space="preserve"> </w:t>
      </w:r>
      <w:r w:rsidRPr="00843D6B">
        <w:rPr>
          <w:rStyle w:val="rvts0"/>
          <w:rFonts w:ascii="Times New Roman" w:hAnsi="Times New Roman" w:cs="Times New Roman"/>
          <w:sz w:val="24"/>
          <w:szCs w:val="24"/>
        </w:rPr>
        <w:t>на посаду судді</w:t>
      </w:r>
      <w:r w:rsidR="00BC5808">
        <w:rPr>
          <w:rFonts w:ascii="Times New Roman" w:hAnsi="Times New Roman" w:cs="Times New Roman"/>
          <w:sz w:val="24"/>
          <w:szCs w:val="24"/>
        </w:rPr>
        <w:t xml:space="preserve"> </w:t>
      </w:r>
      <w:proofErr w:type="spellStart"/>
      <w:r w:rsidR="00BC5808" w:rsidRPr="00BC5808">
        <w:rPr>
          <w:rFonts w:ascii="Times New Roman" w:hAnsi="Times New Roman" w:cs="Times New Roman"/>
          <w:sz w:val="24"/>
          <w:szCs w:val="24"/>
        </w:rPr>
        <w:t>Селидівського</w:t>
      </w:r>
      <w:proofErr w:type="spellEnd"/>
      <w:r w:rsidR="00BC5808" w:rsidRPr="00BC5808">
        <w:rPr>
          <w:rFonts w:ascii="Times New Roman" w:hAnsi="Times New Roman" w:cs="Times New Roman"/>
          <w:sz w:val="24"/>
          <w:szCs w:val="24"/>
        </w:rPr>
        <w:t xml:space="preserve"> міського суду Донецької області</w:t>
      </w:r>
      <w:r w:rsidRPr="00843D6B">
        <w:rPr>
          <w:rFonts w:ascii="Times New Roman" w:hAnsi="Times New Roman" w:cs="Times New Roman"/>
          <w:sz w:val="24"/>
          <w:szCs w:val="24"/>
        </w:rPr>
        <w:t>.</w:t>
      </w:r>
    </w:p>
    <w:p w:rsidR="00A62E8C" w:rsidRPr="00843D6B" w:rsidRDefault="00A62E8C" w:rsidP="00A62E8C">
      <w:pPr>
        <w:shd w:val="clear" w:color="auto" w:fill="FFFFFF"/>
        <w:spacing w:after="0" w:line="240" w:lineRule="auto"/>
        <w:ind w:firstLine="709"/>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A62E8C" w:rsidRPr="00843D6B" w:rsidRDefault="00A62E8C" w:rsidP="00A62E8C">
      <w:pPr>
        <w:shd w:val="clear" w:color="auto" w:fill="FFFFFF"/>
        <w:spacing w:after="0" w:line="240" w:lineRule="auto"/>
        <w:jc w:val="both"/>
        <w:rPr>
          <w:rFonts w:ascii="Times New Roman" w:eastAsia="Times New Roman" w:hAnsi="Times New Roman" w:cs="Times New Roman"/>
          <w:sz w:val="24"/>
          <w:szCs w:val="24"/>
        </w:rPr>
      </w:pPr>
    </w:p>
    <w:p w:rsidR="00A62E8C" w:rsidRPr="00843D6B" w:rsidRDefault="00A62E8C" w:rsidP="00A62E8C">
      <w:pPr>
        <w:shd w:val="clear" w:color="auto" w:fill="FFFFFF"/>
        <w:spacing w:after="0" w:line="240" w:lineRule="auto"/>
        <w:jc w:val="center"/>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вирішила:</w:t>
      </w:r>
    </w:p>
    <w:p w:rsidR="00A62E8C" w:rsidRPr="00843D6B" w:rsidRDefault="00A62E8C" w:rsidP="00A62E8C">
      <w:pPr>
        <w:shd w:val="clear" w:color="auto" w:fill="FFFFFF"/>
        <w:spacing w:after="0" w:line="240" w:lineRule="auto"/>
        <w:rPr>
          <w:rFonts w:ascii="Times New Roman" w:eastAsia="Times New Roman" w:hAnsi="Times New Roman" w:cs="Times New Roman"/>
          <w:sz w:val="24"/>
          <w:szCs w:val="24"/>
        </w:rPr>
      </w:pPr>
    </w:p>
    <w:p w:rsidR="00A62E8C" w:rsidRDefault="00D30E13" w:rsidP="00A62E8C">
      <w:pPr>
        <w:shd w:val="clear" w:color="auto" w:fill="FFFFFF"/>
        <w:spacing w:after="0" w:line="240" w:lineRule="auto"/>
        <w:jc w:val="both"/>
        <w:rPr>
          <w:rFonts w:ascii="Times New Roman" w:hAnsi="Times New Roman" w:cs="Times New Roman"/>
          <w:sz w:val="24"/>
          <w:szCs w:val="24"/>
        </w:rPr>
      </w:pPr>
      <w:proofErr w:type="spellStart"/>
      <w:r w:rsidRPr="00843D6B">
        <w:rPr>
          <w:rStyle w:val="rvts0"/>
          <w:rFonts w:ascii="Times New Roman" w:hAnsi="Times New Roman" w:cs="Times New Roman"/>
          <w:sz w:val="24"/>
          <w:szCs w:val="24"/>
        </w:rPr>
        <w:t>внести</w:t>
      </w:r>
      <w:proofErr w:type="spellEnd"/>
      <w:r w:rsidRPr="00843D6B">
        <w:rPr>
          <w:rStyle w:val="rvts0"/>
          <w:rFonts w:ascii="Times New Roman" w:hAnsi="Times New Roman" w:cs="Times New Roman"/>
          <w:sz w:val="24"/>
          <w:szCs w:val="24"/>
        </w:rPr>
        <w:t xml:space="preserve"> рекомендацію Вищій раді правосуддя про призначення </w:t>
      </w:r>
      <w:proofErr w:type="spellStart"/>
      <w:r w:rsidR="00BC5808" w:rsidRPr="00BC5808">
        <w:rPr>
          <w:rFonts w:ascii="Times New Roman" w:hAnsi="Times New Roman" w:cs="Times New Roman"/>
          <w:sz w:val="24"/>
          <w:szCs w:val="24"/>
        </w:rPr>
        <w:t>Коліщук</w:t>
      </w:r>
      <w:proofErr w:type="spellEnd"/>
      <w:r w:rsidR="00BC5808" w:rsidRPr="00BC5808">
        <w:rPr>
          <w:rFonts w:ascii="Times New Roman" w:hAnsi="Times New Roman" w:cs="Times New Roman"/>
          <w:sz w:val="24"/>
          <w:szCs w:val="24"/>
        </w:rPr>
        <w:t xml:space="preserve"> Зоряни Миколаївни </w:t>
      </w:r>
      <w:r w:rsidR="00A62E8C" w:rsidRPr="00843D6B">
        <w:rPr>
          <w:rStyle w:val="rvts0"/>
          <w:rFonts w:ascii="Times New Roman" w:hAnsi="Times New Roman" w:cs="Times New Roman"/>
          <w:sz w:val="24"/>
          <w:szCs w:val="24"/>
        </w:rPr>
        <w:t>на посаду судді</w:t>
      </w:r>
      <w:r w:rsidR="00BC5808">
        <w:rPr>
          <w:rStyle w:val="rvts0"/>
          <w:rFonts w:ascii="Times New Roman" w:hAnsi="Times New Roman" w:cs="Times New Roman"/>
          <w:sz w:val="24"/>
          <w:szCs w:val="24"/>
        </w:rPr>
        <w:t xml:space="preserve"> </w:t>
      </w:r>
      <w:proofErr w:type="spellStart"/>
      <w:r w:rsidR="00BC5808" w:rsidRPr="00BC5808">
        <w:rPr>
          <w:rFonts w:ascii="Times New Roman" w:hAnsi="Times New Roman" w:cs="Times New Roman"/>
          <w:sz w:val="24"/>
          <w:szCs w:val="24"/>
        </w:rPr>
        <w:t>Селидівського</w:t>
      </w:r>
      <w:proofErr w:type="spellEnd"/>
      <w:r w:rsidR="00BC5808" w:rsidRPr="00BC5808">
        <w:rPr>
          <w:rFonts w:ascii="Times New Roman" w:hAnsi="Times New Roman" w:cs="Times New Roman"/>
          <w:sz w:val="24"/>
          <w:szCs w:val="24"/>
        </w:rPr>
        <w:t xml:space="preserve"> міського суду Донецької області</w:t>
      </w:r>
      <w:r w:rsidR="00BC5808">
        <w:rPr>
          <w:rFonts w:ascii="Times New Roman" w:hAnsi="Times New Roman" w:cs="Times New Roman"/>
          <w:sz w:val="24"/>
          <w:szCs w:val="24"/>
        </w:rPr>
        <w:t>.</w:t>
      </w:r>
    </w:p>
    <w:p w:rsidR="00BC5808" w:rsidRDefault="00BC5808" w:rsidP="00D733FF">
      <w:pPr>
        <w:shd w:val="clear" w:color="auto" w:fill="FFFFFF"/>
        <w:spacing w:after="0" w:line="240" w:lineRule="auto"/>
        <w:jc w:val="both"/>
        <w:rPr>
          <w:rFonts w:ascii="Times New Roman" w:hAnsi="Times New Roman" w:cs="Times New Roman"/>
          <w:sz w:val="24"/>
          <w:szCs w:val="24"/>
        </w:rPr>
      </w:pPr>
    </w:p>
    <w:p w:rsidR="00BC5808" w:rsidRDefault="00BC5808" w:rsidP="00D733FF">
      <w:pPr>
        <w:shd w:val="clear" w:color="auto" w:fill="FFFFFF"/>
        <w:spacing w:after="0" w:line="240" w:lineRule="auto"/>
        <w:jc w:val="both"/>
        <w:rPr>
          <w:rStyle w:val="rvts0"/>
          <w:rFonts w:ascii="Times New Roman" w:eastAsia="Times New Roman" w:hAnsi="Times New Roman" w:cs="Times New Roman"/>
          <w:sz w:val="24"/>
          <w:szCs w:val="24"/>
        </w:rPr>
      </w:pPr>
    </w:p>
    <w:p w:rsidR="00BC5808" w:rsidRDefault="00FA4DBA" w:rsidP="00FA4DBA">
      <w:pPr>
        <w:shd w:val="clear" w:color="auto" w:fill="FFFFFF"/>
        <w:spacing w:after="0" w:line="240" w:lineRule="auto"/>
        <w:jc w:val="both"/>
        <w:rPr>
          <w:rFonts w:ascii="Times New Roman" w:hAnsi="Times New Roman" w:cs="Times New Roman"/>
          <w:color w:val="1D1D1B"/>
          <w:sz w:val="24"/>
          <w:szCs w:val="24"/>
          <w:shd w:val="clear" w:color="auto" w:fill="FFFFFF"/>
        </w:rPr>
      </w:pPr>
      <w:r>
        <w:rPr>
          <w:rStyle w:val="rvts0"/>
          <w:rFonts w:ascii="Times New Roman" w:eastAsia="Times New Roman" w:hAnsi="Times New Roman" w:cs="Times New Roman"/>
          <w:sz w:val="24"/>
          <w:szCs w:val="24"/>
        </w:rPr>
        <w:t>Головуючий</w:t>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rStyle w:val="rvts0"/>
          <w:rFonts w:ascii="Times New Roman" w:eastAsia="Times New Roman" w:hAnsi="Times New Roman" w:cs="Times New Roman"/>
          <w:sz w:val="24"/>
          <w:szCs w:val="24"/>
        </w:rPr>
        <w:tab/>
      </w:r>
      <w:r>
        <w:rPr>
          <w:color w:val="1D1D1B"/>
        </w:rPr>
        <w:t xml:space="preserve">       </w:t>
      </w:r>
      <w:r w:rsidR="00BC5808">
        <w:rPr>
          <w:rFonts w:ascii="Times New Roman" w:hAnsi="Times New Roman" w:cs="Times New Roman"/>
          <w:color w:val="1D1D1B"/>
          <w:sz w:val="24"/>
          <w:szCs w:val="24"/>
          <w:shd w:val="clear" w:color="auto" w:fill="FFFFFF"/>
        </w:rPr>
        <w:t>Руслан СИДОРОВИЧ</w:t>
      </w:r>
    </w:p>
    <w:p w:rsidR="00FA4DBA" w:rsidRDefault="00FA4DBA" w:rsidP="00FA4DBA">
      <w:pPr>
        <w:shd w:val="clear" w:color="auto" w:fill="FFFFFF"/>
        <w:spacing w:after="0" w:line="240" w:lineRule="auto"/>
        <w:jc w:val="both"/>
        <w:rPr>
          <w:rFonts w:ascii="Times New Roman" w:hAnsi="Times New Roman" w:cs="Times New Roman"/>
          <w:color w:val="1D1D1B"/>
          <w:sz w:val="24"/>
          <w:szCs w:val="24"/>
          <w:shd w:val="clear" w:color="auto" w:fill="FFFFFF"/>
        </w:rPr>
      </w:pPr>
    </w:p>
    <w:p w:rsidR="00BC5808" w:rsidRPr="00843D6B" w:rsidRDefault="00FA4DBA" w:rsidP="00FA4DBA">
      <w:pPr>
        <w:shd w:val="clear" w:color="auto" w:fill="FFFFFF"/>
        <w:spacing w:after="0" w:line="240" w:lineRule="auto"/>
        <w:jc w:val="both"/>
        <w:rPr>
          <w:color w:val="1D1D1B"/>
        </w:rPr>
      </w:pPr>
      <w:r>
        <w:rPr>
          <w:rFonts w:ascii="Times New Roman" w:hAnsi="Times New Roman" w:cs="Times New Roman"/>
          <w:color w:val="1D1D1B"/>
          <w:sz w:val="24"/>
          <w:szCs w:val="24"/>
          <w:shd w:val="clear" w:color="auto" w:fill="FFFFFF"/>
        </w:rPr>
        <w:t>Члени Комісії:</w:t>
      </w:r>
      <w:r>
        <w:rPr>
          <w:rFonts w:ascii="Times New Roman" w:hAnsi="Times New Roman" w:cs="Times New Roman"/>
          <w:color w:val="1D1D1B"/>
          <w:sz w:val="24"/>
          <w:szCs w:val="24"/>
          <w:shd w:val="clear" w:color="auto" w:fill="FFFFFF"/>
        </w:rPr>
        <w:tab/>
      </w:r>
      <w:r>
        <w:rPr>
          <w:rFonts w:ascii="Times New Roman" w:hAnsi="Times New Roman" w:cs="Times New Roman"/>
          <w:color w:val="1D1D1B"/>
          <w:sz w:val="24"/>
          <w:szCs w:val="24"/>
          <w:shd w:val="clear" w:color="auto" w:fill="FFFFFF"/>
        </w:rPr>
        <w:tab/>
      </w:r>
      <w:r>
        <w:rPr>
          <w:rFonts w:ascii="Times New Roman" w:hAnsi="Times New Roman" w:cs="Times New Roman"/>
          <w:color w:val="1D1D1B"/>
          <w:sz w:val="24"/>
          <w:szCs w:val="24"/>
          <w:shd w:val="clear" w:color="auto" w:fill="FFFFFF"/>
        </w:rPr>
        <w:tab/>
      </w:r>
      <w:r>
        <w:rPr>
          <w:rFonts w:ascii="Times New Roman" w:hAnsi="Times New Roman" w:cs="Times New Roman"/>
          <w:color w:val="1D1D1B"/>
          <w:sz w:val="24"/>
          <w:szCs w:val="24"/>
          <w:shd w:val="clear" w:color="auto" w:fill="FFFFFF"/>
        </w:rPr>
        <w:tab/>
      </w:r>
      <w:r>
        <w:rPr>
          <w:rFonts w:ascii="Times New Roman" w:hAnsi="Times New Roman" w:cs="Times New Roman"/>
          <w:color w:val="1D1D1B"/>
          <w:sz w:val="24"/>
          <w:szCs w:val="24"/>
          <w:shd w:val="clear" w:color="auto" w:fill="FFFFFF"/>
        </w:rPr>
        <w:tab/>
      </w:r>
      <w:r>
        <w:rPr>
          <w:rFonts w:ascii="Times New Roman" w:hAnsi="Times New Roman" w:cs="Times New Roman"/>
          <w:color w:val="1D1D1B"/>
          <w:sz w:val="24"/>
          <w:szCs w:val="24"/>
          <w:shd w:val="clear" w:color="auto" w:fill="FFFFFF"/>
        </w:rPr>
        <w:tab/>
      </w:r>
      <w:r>
        <w:rPr>
          <w:rFonts w:ascii="Times New Roman" w:hAnsi="Times New Roman" w:cs="Times New Roman"/>
          <w:color w:val="1D1D1B"/>
          <w:sz w:val="24"/>
          <w:szCs w:val="24"/>
          <w:shd w:val="clear" w:color="auto" w:fill="FFFFFF"/>
        </w:rPr>
        <w:tab/>
      </w:r>
      <w:r w:rsidR="00104526" w:rsidRPr="00FA4DBA">
        <w:rPr>
          <w:rFonts w:ascii="Times New Roman" w:hAnsi="Times New Roman" w:cs="Times New Roman"/>
          <w:color w:val="1D1D1B"/>
          <w:sz w:val="24"/>
          <w:szCs w:val="24"/>
          <w:shd w:val="clear" w:color="auto" w:fill="FFFFFF"/>
        </w:rPr>
        <w:t xml:space="preserve">       </w:t>
      </w:r>
      <w:r w:rsidR="00A62E8C" w:rsidRPr="00FA4DBA">
        <w:rPr>
          <w:rFonts w:ascii="Times New Roman" w:hAnsi="Times New Roman" w:cs="Times New Roman"/>
          <w:color w:val="1D1D1B"/>
          <w:sz w:val="24"/>
          <w:szCs w:val="24"/>
          <w:shd w:val="clear" w:color="auto" w:fill="FFFFFF"/>
        </w:rPr>
        <w:t>М</w:t>
      </w:r>
      <w:r w:rsidR="00BC5808" w:rsidRPr="00FA4DBA">
        <w:rPr>
          <w:rFonts w:ascii="Times New Roman" w:hAnsi="Times New Roman" w:cs="Times New Roman"/>
          <w:color w:val="1D1D1B"/>
          <w:sz w:val="24"/>
          <w:szCs w:val="24"/>
          <w:shd w:val="clear" w:color="auto" w:fill="FFFFFF"/>
        </w:rPr>
        <w:t>ихайло БОГОНІС</w:t>
      </w:r>
    </w:p>
    <w:p w:rsidR="00BC5808" w:rsidRDefault="00BC5808"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t xml:space="preserve">     </w:t>
      </w:r>
      <w:r w:rsidR="00104526">
        <w:rPr>
          <w:color w:val="1D1D1B"/>
        </w:rPr>
        <w:t xml:space="preserve">  </w:t>
      </w:r>
      <w:r w:rsidR="00434225" w:rsidRPr="00843D6B">
        <w:rPr>
          <w:color w:val="1D1D1B"/>
        </w:rPr>
        <w:t>Л</w:t>
      </w:r>
      <w:r>
        <w:rPr>
          <w:color w:val="1D1D1B"/>
        </w:rPr>
        <w:t>юдмила ВОЛКОВА</w:t>
      </w:r>
    </w:p>
    <w:p w:rsidR="00BC5808"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026086">
        <w:rPr>
          <w:color w:val="1D1D1B"/>
        </w:rPr>
        <w:t>Віталій ГАЦЕЛЮК</w:t>
      </w:r>
    </w:p>
    <w:p w:rsidR="00104526"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2F51A8" w:rsidRPr="00843D6B">
        <w:rPr>
          <w:color w:val="1D1D1B"/>
        </w:rPr>
        <w:t>Я</w:t>
      </w:r>
      <w:r w:rsidR="00104526">
        <w:rPr>
          <w:color w:val="1D1D1B"/>
        </w:rPr>
        <w:t>рослав ДУХ</w:t>
      </w:r>
    </w:p>
    <w:p w:rsidR="00A62E8C"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A62E8C" w:rsidRPr="00843D6B">
        <w:rPr>
          <w:color w:val="1D1D1B"/>
        </w:rPr>
        <w:t>Р</w:t>
      </w:r>
      <w:r w:rsidR="00104526">
        <w:rPr>
          <w:color w:val="1D1D1B"/>
        </w:rPr>
        <w:t xml:space="preserve">оман </w:t>
      </w:r>
      <w:r w:rsidR="00A62E8C" w:rsidRPr="00843D6B">
        <w:rPr>
          <w:color w:val="1D1D1B"/>
        </w:rPr>
        <w:t>К</w:t>
      </w:r>
      <w:r w:rsidR="00104526">
        <w:rPr>
          <w:color w:val="1D1D1B"/>
        </w:rPr>
        <w:t>ИДИСЮК</w:t>
      </w:r>
    </w:p>
    <w:p w:rsidR="00A62E8C"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0B59F7" w:rsidRPr="00843D6B">
        <w:rPr>
          <w:color w:val="1D1D1B"/>
        </w:rPr>
        <w:t>Н</w:t>
      </w:r>
      <w:r w:rsidR="00026086">
        <w:rPr>
          <w:color w:val="1D1D1B"/>
        </w:rPr>
        <w:t>адія КОБЕЦЬКА</w:t>
      </w:r>
    </w:p>
    <w:p w:rsidR="00A62E8C"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104526">
        <w:rPr>
          <w:color w:val="1D1D1B"/>
        </w:rPr>
        <w:t>Володимир ЛУГАНСЬКИЙ</w:t>
      </w:r>
    </w:p>
    <w:p w:rsidR="00104526"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104526">
        <w:rPr>
          <w:color w:val="1D1D1B"/>
        </w:rPr>
        <w:t>Руслан МЕЛЬНИК</w:t>
      </w:r>
    </w:p>
    <w:p w:rsidR="00104526" w:rsidRDefault="00FA4DBA" w:rsidP="00D733FF">
      <w:pPr>
        <w:pStyle w:val="rtejustify"/>
        <w:shd w:val="clear" w:color="auto" w:fill="FFFFFF"/>
        <w:spacing w:before="240" w:beforeAutospacing="0" w:after="240" w:afterAutospacing="0"/>
        <w:jc w:val="both"/>
        <w:rPr>
          <w:color w:val="1D1D1B"/>
          <w:shd w:val="clear" w:color="auto" w:fill="FFFFFF"/>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104526">
        <w:rPr>
          <w:color w:val="1D1D1B"/>
          <w:shd w:val="clear" w:color="auto" w:fill="FFFFFF"/>
        </w:rPr>
        <w:t>Роман</w:t>
      </w:r>
      <w:r w:rsidR="001B4FFE">
        <w:rPr>
          <w:color w:val="1D1D1B"/>
          <w:shd w:val="clear" w:color="auto" w:fill="FFFFFF"/>
        </w:rPr>
        <w:t xml:space="preserve"> С</w:t>
      </w:r>
      <w:r w:rsidR="00104526">
        <w:rPr>
          <w:color w:val="1D1D1B"/>
          <w:shd w:val="clear" w:color="auto" w:fill="FFFFFF"/>
        </w:rPr>
        <w:t>АБОДАШ</w:t>
      </w:r>
    </w:p>
    <w:p w:rsidR="00104526" w:rsidRDefault="00FA4DBA" w:rsidP="00D733FF">
      <w:pPr>
        <w:pStyle w:val="rtejustify"/>
        <w:shd w:val="clear" w:color="auto" w:fill="FFFFFF"/>
        <w:spacing w:before="240" w:beforeAutospacing="0" w:after="240" w:afterAutospacing="0"/>
        <w:jc w:val="both"/>
        <w:rPr>
          <w:color w:val="1D1D1B"/>
        </w:rPr>
      </w:pP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rPr>
        <w:t xml:space="preserve">       </w:t>
      </w:r>
      <w:r w:rsidR="00A62E8C" w:rsidRPr="00843D6B">
        <w:rPr>
          <w:color w:val="1D1D1B"/>
        </w:rPr>
        <w:t>С</w:t>
      </w:r>
      <w:r w:rsidR="00104526">
        <w:rPr>
          <w:color w:val="1D1D1B"/>
        </w:rPr>
        <w:t>ергій ЧУМАК</w:t>
      </w:r>
    </w:p>
    <w:p w:rsidR="00A62E8C" w:rsidRPr="00104526" w:rsidRDefault="00FA4DBA" w:rsidP="00D733FF">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bookmarkStart w:id="3" w:name="_GoBack"/>
      <w:bookmarkEnd w:id="3"/>
      <w:r w:rsidR="00A62E8C" w:rsidRPr="00843D6B">
        <w:rPr>
          <w:color w:val="1D1D1B"/>
        </w:rPr>
        <w:t>Г</w:t>
      </w:r>
      <w:r w:rsidR="00104526">
        <w:rPr>
          <w:color w:val="1D1D1B"/>
        </w:rPr>
        <w:t xml:space="preserve">алина </w:t>
      </w:r>
      <w:r w:rsidR="00A62E8C" w:rsidRPr="00843D6B">
        <w:rPr>
          <w:color w:val="1D1D1B"/>
        </w:rPr>
        <w:t>Ш</w:t>
      </w:r>
      <w:r w:rsidR="00104526">
        <w:rPr>
          <w:color w:val="1D1D1B"/>
        </w:rPr>
        <w:t>ЕВЧУК</w:t>
      </w:r>
    </w:p>
    <w:sectPr w:rsidR="00A62E8C" w:rsidRPr="00104526" w:rsidSect="00467523">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7523" w:rsidRDefault="00467523" w:rsidP="00467523">
      <w:pPr>
        <w:spacing w:after="0" w:line="240" w:lineRule="auto"/>
      </w:pPr>
      <w:r>
        <w:separator/>
      </w:r>
    </w:p>
  </w:endnote>
  <w:endnote w:type="continuationSeparator" w:id="0">
    <w:p w:rsidR="00467523" w:rsidRDefault="00467523" w:rsidP="0046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7523" w:rsidRDefault="00467523" w:rsidP="00467523">
      <w:pPr>
        <w:spacing w:after="0" w:line="240" w:lineRule="auto"/>
      </w:pPr>
      <w:r>
        <w:separator/>
      </w:r>
    </w:p>
  </w:footnote>
  <w:footnote w:type="continuationSeparator" w:id="0">
    <w:p w:rsidR="00467523" w:rsidRDefault="00467523" w:rsidP="0046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092666"/>
      <w:docPartObj>
        <w:docPartGallery w:val="Page Numbers (Top of Page)"/>
        <w:docPartUnique/>
      </w:docPartObj>
    </w:sdtPr>
    <w:sdtEndPr/>
    <w:sdtContent>
      <w:p w:rsidR="00467523" w:rsidRDefault="00467523">
        <w:pPr>
          <w:pStyle w:val="a3"/>
          <w:jc w:val="center"/>
        </w:pPr>
        <w:r>
          <w:fldChar w:fldCharType="begin"/>
        </w:r>
        <w:r>
          <w:instrText>PAGE   \* MERGEFORMAT</w:instrText>
        </w:r>
        <w:r>
          <w:fldChar w:fldCharType="separate"/>
        </w:r>
        <w:r w:rsidR="00D733FF" w:rsidRPr="00D733FF">
          <w:rPr>
            <w:noProof/>
            <w:lang w:val="uk-UA"/>
          </w:rPr>
          <w:t>2</w:t>
        </w:r>
        <w:r>
          <w:fldChar w:fldCharType="end"/>
        </w:r>
      </w:p>
    </w:sdtContent>
  </w:sdt>
  <w:p w:rsidR="00467523" w:rsidRDefault="004675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F3"/>
    <w:rsid w:val="000116D1"/>
    <w:rsid w:val="00026086"/>
    <w:rsid w:val="000B59F7"/>
    <w:rsid w:val="00104526"/>
    <w:rsid w:val="00185D00"/>
    <w:rsid w:val="00196D8B"/>
    <w:rsid w:val="001B4FFE"/>
    <w:rsid w:val="002239D6"/>
    <w:rsid w:val="00287775"/>
    <w:rsid w:val="002F51A8"/>
    <w:rsid w:val="00315EB2"/>
    <w:rsid w:val="00335B46"/>
    <w:rsid w:val="0041194F"/>
    <w:rsid w:val="00434225"/>
    <w:rsid w:val="00467523"/>
    <w:rsid w:val="00480690"/>
    <w:rsid w:val="004923DC"/>
    <w:rsid w:val="00573EF3"/>
    <w:rsid w:val="005C75CA"/>
    <w:rsid w:val="00705913"/>
    <w:rsid w:val="0074421F"/>
    <w:rsid w:val="00744969"/>
    <w:rsid w:val="007606A8"/>
    <w:rsid w:val="00832FE8"/>
    <w:rsid w:val="00843D6B"/>
    <w:rsid w:val="00871926"/>
    <w:rsid w:val="00990EEF"/>
    <w:rsid w:val="00A62E8C"/>
    <w:rsid w:val="00A66CDC"/>
    <w:rsid w:val="00A97143"/>
    <w:rsid w:val="00BC1132"/>
    <w:rsid w:val="00BC5808"/>
    <w:rsid w:val="00C02A73"/>
    <w:rsid w:val="00C40FA3"/>
    <w:rsid w:val="00D30E13"/>
    <w:rsid w:val="00D733FF"/>
    <w:rsid w:val="00D91654"/>
    <w:rsid w:val="00DD3DD5"/>
    <w:rsid w:val="00EA20AB"/>
    <w:rsid w:val="00FA4D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7A5E"/>
  <w15:chartTrackingRefBased/>
  <w15:docId w15:val="{5E1DD530-1619-4901-8DB9-5C48E5C3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A62E8C"/>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ій колонтитул Знак"/>
    <w:basedOn w:val="a0"/>
    <w:link w:val="a3"/>
    <w:uiPriority w:val="99"/>
    <w:rsid w:val="00A62E8C"/>
    <w:rPr>
      <w:rFonts w:ascii="Calibri" w:eastAsia="Calibri" w:hAnsi="Calibri" w:cs="Calibri"/>
      <w:color w:val="000000"/>
      <w:u w:color="000000"/>
      <w:bdr w:val="nil"/>
      <w:lang w:val="ru-RU" w:eastAsia="uk-UA"/>
    </w:rPr>
  </w:style>
  <w:style w:type="character" w:styleId="a5">
    <w:name w:val="Hyperlink"/>
    <w:rsid w:val="00A62E8C"/>
    <w:rPr>
      <w:u w:val="single"/>
    </w:rPr>
  </w:style>
  <w:style w:type="character" w:customStyle="1" w:styleId="rvts0">
    <w:name w:val="rvts0"/>
    <w:rsid w:val="00A62E8C"/>
  </w:style>
  <w:style w:type="paragraph" w:customStyle="1" w:styleId="rtejustify">
    <w:name w:val="rtejustify"/>
    <w:basedOn w:val="a"/>
    <w:rsid w:val="00A62E8C"/>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6">
    <w:name w:val="footer"/>
    <w:basedOn w:val="a"/>
    <w:link w:val="a7"/>
    <w:uiPriority w:val="99"/>
    <w:unhideWhenUsed/>
    <w:rsid w:val="0046752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67523"/>
  </w:style>
  <w:style w:type="paragraph" w:styleId="a8">
    <w:name w:val="Balloon Text"/>
    <w:basedOn w:val="a"/>
    <w:link w:val="a9"/>
    <w:uiPriority w:val="99"/>
    <w:semiHidden/>
    <w:unhideWhenUsed/>
    <w:rsid w:val="0074496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44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3210</Words>
  <Characters>1830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2024-03-01T09:47:00Z</cp:lastPrinted>
  <dcterms:created xsi:type="dcterms:W3CDTF">2024-07-23T08:41:00Z</dcterms:created>
  <dcterms:modified xsi:type="dcterms:W3CDTF">2024-07-23T08:41:00Z</dcterms:modified>
</cp:coreProperties>
</file>