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93" w:rsidRDefault="00FC57E5">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noProof/>
          <w:sz w:val="36"/>
          <w:szCs w:val="36"/>
          <w:lang w:val="ru-RU" w:eastAsia="ru-RU"/>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3560" cy="716280"/>
                    </a:xfrm>
                    <a:prstGeom prst="rect">
                      <a:avLst/>
                    </a:prstGeom>
                    <a:ln/>
                  </pic:spPr>
                </pic:pic>
              </a:graphicData>
            </a:graphic>
          </wp:inline>
        </w:drawing>
      </w:r>
    </w:p>
    <w:p w:rsidR="00145A93" w:rsidRDefault="00145A93">
      <w:pPr>
        <w:spacing w:after="0" w:line="240" w:lineRule="auto"/>
        <w:rPr>
          <w:rFonts w:ascii="Times New Roman" w:eastAsia="Times New Roman" w:hAnsi="Times New Roman" w:cs="Times New Roman"/>
          <w:sz w:val="36"/>
          <w:szCs w:val="36"/>
        </w:rPr>
      </w:pPr>
    </w:p>
    <w:p w:rsidR="00145A93" w:rsidRDefault="00FC57E5">
      <w:pPr>
        <w:widowControl w:val="0"/>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145A93" w:rsidRDefault="00145A93">
      <w:pPr>
        <w:spacing w:after="0" w:line="240" w:lineRule="auto"/>
        <w:jc w:val="center"/>
        <w:rPr>
          <w:rFonts w:ascii="Times New Roman" w:eastAsia="Times New Roman" w:hAnsi="Times New Roman" w:cs="Times New Roman"/>
          <w:sz w:val="36"/>
          <w:szCs w:val="36"/>
        </w:rPr>
      </w:pPr>
    </w:p>
    <w:p w:rsidR="00145A93" w:rsidRDefault="00FC57E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04 жовтня 2023 року</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 xml:space="preserve">   м. Київ</w:t>
      </w:r>
    </w:p>
    <w:p w:rsidR="00145A93" w:rsidRDefault="00145A93">
      <w:pPr>
        <w:spacing w:after="0" w:line="240" w:lineRule="auto"/>
        <w:jc w:val="center"/>
        <w:rPr>
          <w:rFonts w:ascii="Times New Roman" w:eastAsia="Times New Roman" w:hAnsi="Times New Roman" w:cs="Times New Roman"/>
          <w:sz w:val="25"/>
          <w:szCs w:val="25"/>
        </w:rPr>
      </w:pPr>
    </w:p>
    <w:p w:rsidR="00145A93" w:rsidRDefault="00FC57E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Р І Ш Е Н </w:t>
      </w:r>
      <w:proofErr w:type="spellStart"/>
      <w:r>
        <w:rPr>
          <w:rFonts w:ascii="Times New Roman" w:eastAsia="Times New Roman" w:hAnsi="Times New Roman" w:cs="Times New Roman"/>
          <w:sz w:val="25"/>
          <w:szCs w:val="25"/>
        </w:rPr>
        <w:t>Н</w:t>
      </w:r>
      <w:proofErr w:type="spellEnd"/>
      <w:r>
        <w:rPr>
          <w:rFonts w:ascii="Times New Roman" w:eastAsia="Times New Roman" w:hAnsi="Times New Roman" w:cs="Times New Roman"/>
          <w:sz w:val="25"/>
          <w:szCs w:val="25"/>
        </w:rPr>
        <w:t xml:space="preserve"> Я № </w:t>
      </w:r>
      <w:r w:rsidR="00580899" w:rsidRPr="009C5A49">
        <w:rPr>
          <w:rFonts w:ascii="Times New Roman" w:eastAsia="Times New Roman" w:hAnsi="Times New Roman" w:cs="Times New Roman"/>
          <w:sz w:val="25"/>
          <w:szCs w:val="25"/>
        </w:rPr>
        <w:t>31/пс-23</w:t>
      </w:r>
    </w:p>
    <w:p w:rsidR="00145A93" w:rsidRDefault="00145A93">
      <w:pPr>
        <w:spacing w:after="0" w:line="240" w:lineRule="auto"/>
        <w:rPr>
          <w:rFonts w:ascii="Times New Roman" w:eastAsia="Times New Roman" w:hAnsi="Times New Roman" w:cs="Times New Roman"/>
          <w:sz w:val="25"/>
          <w:szCs w:val="25"/>
        </w:rPr>
      </w:pPr>
    </w:p>
    <w:p w:rsidR="00145A93" w:rsidRDefault="00FC57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Вища кваліфікаційна комісія суддів України у складі Другої палати:</w:t>
      </w:r>
    </w:p>
    <w:p w:rsidR="00145A93" w:rsidRDefault="00145A93">
      <w:pPr>
        <w:spacing w:after="0" w:line="240" w:lineRule="auto"/>
        <w:jc w:val="both"/>
        <w:rPr>
          <w:rFonts w:ascii="Times New Roman" w:eastAsia="Times New Roman" w:hAnsi="Times New Roman" w:cs="Times New Roman"/>
          <w:sz w:val="25"/>
          <w:szCs w:val="25"/>
        </w:rPr>
      </w:pPr>
    </w:p>
    <w:p w:rsidR="00145A93" w:rsidRPr="000C16BA" w:rsidRDefault="00FC57E5">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головуючого – </w:t>
      </w:r>
      <w:r w:rsidRPr="000C16BA">
        <w:rPr>
          <w:rFonts w:ascii="Times New Roman" w:eastAsia="Times New Roman" w:hAnsi="Times New Roman" w:cs="Times New Roman"/>
          <w:sz w:val="25"/>
          <w:szCs w:val="25"/>
        </w:rPr>
        <w:t>Сидоровича Р.М.,</w:t>
      </w:r>
    </w:p>
    <w:p w:rsidR="00145A93" w:rsidRPr="000C16BA" w:rsidRDefault="00145A93">
      <w:pPr>
        <w:shd w:val="clear" w:color="auto" w:fill="FFFFFF"/>
        <w:spacing w:after="0" w:line="240" w:lineRule="auto"/>
        <w:jc w:val="both"/>
        <w:rPr>
          <w:rFonts w:ascii="Times New Roman" w:eastAsia="Times New Roman" w:hAnsi="Times New Roman" w:cs="Times New Roman"/>
          <w:sz w:val="25"/>
          <w:szCs w:val="25"/>
        </w:rPr>
      </w:pPr>
    </w:p>
    <w:p w:rsidR="00145A93" w:rsidRPr="00981B04" w:rsidRDefault="00FC57E5">
      <w:pPr>
        <w:pBdr>
          <w:top w:val="nil"/>
          <w:left w:val="nil"/>
          <w:bottom w:val="nil"/>
          <w:right w:val="nil"/>
          <w:between w:val="nil"/>
        </w:pBdr>
        <w:shd w:val="clear" w:color="auto" w:fill="FFFFFF"/>
        <w:spacing w:after="240" w:line="240" w:lineRule="auto"/>
        <w:jc w:val="both"/>
        <w:rPr>
          <w:rFonts w:ascii="ProbaPro" w:eastAsia="ProbaPro" w:hAnsi="ProbaPro" w:cs="ProbaPro"/>
          <w:b/>
          <w:color w:val="000000"/>
          <w:sz w:val="25"/>
          <w:szCs w:val="25"/>
        </w:rPr>
      </w:pPr>
      <w:r w:rsidRPr="000C16BA">
        <w:rPr>
          <w:rFonts w:ascii="Times New Roman" w:eastAsia="Times New Roman" w:hAnsi="Times New Roman" w:cs="Times New Roman"/>
          <w:color w:val="000000"/>
          <w:sz w:val="25"/>
          <w:szCs w:val="25"/>
        </w:rPr>
        <w:t xml:space="preserve">членів Комісії: </w:t>
      </w:r>
      <w:r w:rsidRPr="000C16BA">
        <w:rPr>
          <w:rFonts w:ascii="ProbaPro" w:eastAsia="ProbaPro" w:hAnsi="ProbaPro" w:cs="ProbaPro"/>
          <w:color w:val="000000"/>
          <w:sz w:val="25"/>
          <w:szCs w:val="25"/>
        </w:rPr>
        <w:t>Волкової Л.М., Кидисюка Р.А., Коліуша О.Л., Омельяна О.С., Сабодаша Р.Б., Чумака С.Ю.,</w:t>
      </w:r>
    </w:p>
    <w:p w:rsidR="00145A93" w:rsidRDefault="00FC57E5">
      <w:pPr>
        <w:shd w:val="clear" w:color="auto" w:fill="FFFFFF"/>
        <w:tabs>
          <w:tab w:val="left" w:pos="3969"/>
        </w:tabs>
        <w:spacing w:after="0" w:line="240" w:lineRule="auto"/>
        <w:ind w:right="-17"/>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розглянувши питання про дострокове закінчення відрядження суддів Центрального районного суду міста Миколаєва,</w:t>
      </w:r>
    </w:p>
    <w:p w:rsidR="00145A93" w:rsidRDefault="00145A93">
      <w:pPr>
        <w:shd w:val="clear" w:color="auto" w:fill="FFFFFF"/>
        <w:tabs>
          <w:tab w:val="left" w:pos="3969"/>
        </w:tabs>
        <w:spacing w:after="0" w:line="240" w:lineRule="auto"/>
        <w:ind w:right="-17"/>
        <w:jc w:val="both"/>
        <w:rPr>
          <w:rFonts w:ascii="Times New Roman" w:eastAsia="Times New Roman" w:hAnsi="Times New Roman" w:cs="Times New Roman"/>
          <w:sz w:val="25"/>
          <w:szCs w:val="25"/>
        </w:rPr>
      </w:pPr>
    </w:p>
    <w:p w:rsidR="00145A93" w:rsidRDefault="00FC57E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встановила:</w:t>
      </w:r>
    </w:p>
    <w:p w:rsidR="00145A93" w:rsidRDefault="00145A93">
      <w:pPr>
        <w:spacing w:after="0" w:line="240" w:lineRule="auto"/>
        <w:jc w:val="center"/>
        <w:rPr>
          <w:rFonts w:ascii="Times New Roman" w:eastAsia="Times New Roman" w:hAnsi="Times New Roman" w:cs="Times New Roman"/>
          <w:sz w:val="25"/>
          <w:szCs w:val="25"/>
        </w:rPr>
      </w:pPr>
    </w:p>
    <w:p w:rsidR="00145A93" w:rsidRDefault="00FC57E5">
      <w:pPr>
        <w:spacing w:after="0" w:line="240" w:lineRule="auto"/>
        <w:ind w:firstLine="70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04 вересня 2023 року до </w:t>
      </w:r>
      <w:r w:rsidR="005E5B4C">
        <w:rPr>
          <w:rFonts w:ascii="Times New Roman" w:eastAsia="Times New Roman" w:hAnsi="Times New Roman" w:cs="Times New Roman"/>
          <w:sz w:val="25"/>
          <w:szCs w:val="25"/>
        </w:rPr>
        <w:t xml:space="preserve">Вищої кваліфікаційної комісії суддів України </w:t>
      </w:r>
      <w:r>
        <w:rPr>
          <w:rFonts w:ascii="Times New Roman" w:eastAsia="Times New Roman" w:hAnsi="Times New Roman" w:cs="Times New Roman"/>
          <w:sz w:val="25"/>
          <w:szCs w:val="25"/>
        </w:rPr>
        <w:t xml:space="preserve">надійшло повідомлення Державної судової адміністрації України (далі – ДСА України) про необхідність розгляду питання щодо дострокового закінчення відрядження суддів Центрального районного суду міста Миколаєва Гречаної Світлани Іванівни (далі – Гречана С.І.), Лагоди Катерини Олександрівни (далі – Лагода К.О.), </w:t>
      </w:r>
      <w:proofErr w:type="spellStart"/>
      <w:r>
        <w:rPr>
          <w:rFonts w:ascii="Times New Roman" w:eastAsia="Times New Roman" w:hAnsi="Times New Roman" w:cs="Times New Roman"/>
          <w:sz w:val="25"/>
          <w:szCs w:val="25"/>
        </w:rPr>
        <w:t>Тішка</w:t>
      </w:r>
      <w:proofErr w:type="spellEnd"/>
      <w:r>
        <w:rPr>
          <w:rFonts w:ascii="Times New Roman" w:eastAsia="Times New Roman" w:hAnsi="Times New Roman" w:cs="Times New Roman"/>
          <w:sz w:val="25"/>
          <w:szCs w:val="25"/>
        </w:rPr>
        <w:t xml:space="preserve"> Дмитра Анатолійовича (далі – </w:t>
      </w:r>
      <w:proofErr w:type="spellStart"/>
      <w:r>
        <w:rPr>
          <w:rFonts w:ascii="Times New Roman" w:eastAsia="Times New Roman" w:hAnsi="Times New Roman" w:cs="Times New Roman"/>
          <w:sz w:val="25"/>
          <w:szCs w:val="25"/>
        </w:rPr>
        <w:t>Тішко</w:t>
      </w:r>
      <w:proofErr w:type="spellEnd"/>
      <w:r>
        <w:rPr>
          <w:rFonts w:ascii="Times New Roman" w:eastAsia="Times New Roman" w:hAnsi="Times New Roman" w:cs="Times New Roman"/>
          <w:sz w:val="25"/>
          <w:szCs w:val="25"/>
        </w:rPr>
        <w:t xml:space="preserve"> Д.А.) у зв’язку із зміною обставин у суді, з якого вони відряджені.</w:t>
      </w:r>
    </w:p>
    <w:p w:rsidR="00145A93" w:rsidRDefault="00FC57E5">
      <w:pPr>
        <w:spacing w:after="0" w:line="240" w:lineRule="auto"/>
        <w:ind w:firstLine="708"/>
        <w:jc w:val="both"/>
        <w:rPr>
          <w:rFonts w:ascii="Times New Roman" w:eastAsia="Times New Roman" w:hAnsi="Times New Roman" w:cs="Times New Roman"/>
          <w:sz w:val="25"/>
          <w:szCs w:val="25"/>
        </w:rPr>
      </w:pPr>
      <w:bookmarkStart w:id="0" w:name="_heading=h.30j0zll" w:colFirst="0" w:colLast="0"/>
      <w:bookmarkEnd w:id="0"/>
      <w:r>
        <w:rPr>
          <w:rFonts w:ascii="Times New Roman" w:eastAsia="Times New Roman" w:hAnsi="Times New Roman" w:cs="Times New Roman"/>
          <w:sz w:val="25"/>
          <w:szCs w:val="25"/>
        </w:rPr>
        <w:t xml:space="preserve">У повідомленні зазначено, що дострокове закінчення відрядження суддів дозволить врегулювати рівень навантаження на суддів Центрального районного суду міста Миколаєва. </w:t>
      </w:r>
      <w:r w:rsidR="0033122A">
        <w:rPr>
          <w:rFonts w:ascii="Times New Roman" w:eastAsia="Times New Roman" w:hAnsi="Times New Roman" w:cs="Times New Roman"/>
          <w:sz w:val="25"/>
          <w:szCs w:val="25"/>
          <w:lang w:val="en-US"/>
        </w:rPr>
        <w:t>C</w:t>
      </w:r>
      <w:proofErr w:type="spellStart"/>
      <w:r>
        <w:rPr>
          <w:rFonts w:ascii="Times New Roman" w:eastAsia="Times New Roman" w:hAnsi="Times New Roman" w:cs="Times New Roman"/>
          <w:sz w:val="25"/>
          <w:szCs w:val="25"/>
        </w:rPr>
        <w:t>ередня</w:t>
      </w:r>
      <w:proofErr w:type="spellEnd"/>
      <w:r>
        <w:rPr>
          <w:rFonts w:ascii="Times New Roman" w:eastAsia="Times New Roman" w:hAnsi="Times New Roman" w:cs="Times New Roman"/>
          <w:sz w:val="25"/>
          <w:szCs w:val="25"/>
        </w:rPr>
        <w:t xml:space="preserve"> кількість днів, необхідних для розгляду справ, які надійшли у </w:t>
      </w:r>
      <w:r w:rsidR="00EB2BE8">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півріччі 2023 року</w:t>
      </w:r>
      <w:r w:rsidR="003E5B94">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одним повноважним суддею цього суду становить 240 днів, тобто перевищує середній показник по Україні, який становить 190 днів.</w:t>
      </w:r>
    </w:p>
    <w:p w:rsidR="00145A93" w:rsidRDefault="00FC57E5">
      <w:pPr>
        <w:spacing w:after="0" w:line="240" w:lineRule="auto"/>
        <w:ind w:firstLine="70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Відповідно до протоколу розподілу </w:t>
      </w:r>
      <w:r w:rsidR="00014404">
        <w:rPr>
          <w:rFonts w:ascii="Times New Roman" w:eastAsia="Times New Roman" w:hAnsi="Times New Roman" w:cs="Times New Roman"/>
          <w:sz w:val="25"/>
          <w:szCs w:val="25"/>
        </w:rPr>
        <w:t xml:space="preserve">справ </w:t>
      </w:r>
      <w:r>
        <w:rPr>
          <w:rFonts w:ascii="Times New Roman" w:eastAsia="Times New Roman" w:hAnsi="Times New Roman" w:cs="Times New Roman"/>
          <w:sz w:val="25"/>
          <w:szCs w:val="25"/>
        </w:rPr>
        <w:t>між членами Комісії від 04 вересня</w:t>
      </w:r>
      <w:r w:rsidR="00F343DA">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2023</w:t>
      </w:r>
      <w:r w:rsidR="00580899">
        <w:rPr>
          <w:rFonts w:ascii="Times New Roman" w:eastAsia="Times New Roman" w:hAnsi="Times New Roman" w:cs="Times New Roman"/>
          <w:sz w:val="25"/>
          <w:szCs w:val="25"/>
        </w:rPr>
        <w:t> </w:t>
      </w:r>
      <w:r>
        <w:rPr>
          <w:rFonts w:ascii="Times New Roman" w:eastAsia="Times New Roman" w:hAnsi="Times New Roman" w:cs="Times New Roman"/>
          <w:sz w:val="25"/>
          <w:szCs w:val="25"/>
        </w:rPr>
        <w:t>року доповідачем за повідомленням ДСА України (єдиний унікальний номер справи 32дпс-157/23) виз</w:t>
      </w:r>
      <w:r w:rsidR="00F343DA">
        <w:rPr>
          <w:rFonts w:ascii="Times New Roman" w:eastAsia="Times New Roman" w:hAnsi="Times New Roman" w:cs="Times New Roman"/>
          <w:sz w:val="25"/>
          <w:szCs w:val="25"/>
        </w:rPr>
        <w:t>начено члена Комісії Волкову Л.</w:t>
      </w:r>
      <w:r>
        <w:rPr>
          <w:rFonts w:ascii="Times New Roman" w:eastAsia="Times New Roman" w:hAnsi="Times New Roman" w:cs="Times New Roman"/>
          <w:sz w:val="25"/>
          <w:szCs w:val="25"/>
        </w:rPr>
        <w:t>М.</w:t>
      </w:r>
    </w:p>
    <w:p w:rsidR="00145A93" w:rsidRDefault="00FC57E5">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Розгляд питання про дострокове закінчення відрядження суддів Центрального районного суду міста Миколаєва призначено </w:t>
      </w:r>
      <w:r w:rsidR="00014404">
        <w:rPr>
          <w:rFonts w:ascii="Times New Roman" w:eastAsia="Times New Roman" w:hAnsi="Times New Roman" w:cs="Times New Roman"/>
          <w:sz w:val="25"/>
          <w:szCs w:val="25"/>
        </w:rPr>
        <w:t xml:space="preserve">Комісією </w:t>
      </w:r>
      <w:r>
        <w:rPr>
          <w:rFonts w:ascii="Times New Roman" w:eastAsia="Times New Roman" w:hAnsi="Times New Roman" w:cs="Times New Roman"/>
          <w:sz w:val="25"/>
          <w:szCs w:val="25"/>
        </w:rPr>
        <w:t>на 04 жовтня 2023</w:t>
      </w:r>
      <w:r w:rsidR="00F343DA">
        <w:rPr>
          <w:rFonts w:ascii="Times New Roman" w:eastAsia="Times New Roman" w:hAnsi="Times New Roman" w:cs="Times New Roman"/>
          <w:sz w:val="25"/>
          <w:szCs w:val="25"/>
        </w:rPr>
        <w:t xml:space="preserve"> року, про що суддів Гречану С.І., </w:t>
      </w:r>
      <w:proofErr w:type="spellStart"/>
      <w:r w:rsidR="00F343DA">
        <w:rPr>
          <w:rFonts w:ascii="Times New Roman" w:eastAsia="Times New Roman" w:hAnsi="Times New Roman" w:cs="Times New Roman"/>
          <w:sz w:val="25"/>
          <w:szCs w:val="25"/>
        </w:rPr>
        <w:t>Тішка</w:t>
      </w:r>
      <w:proofErr w:type="spellEnd"/>
      <w:r w:rsidR="00F343DA">
        <w:rPr>
          <w:rFonts w:ascii="Times New Roman" w:eastAsia="Times New Roman" w:hAnsi="Times New Roman" w:cs="Times New Roman"/>
          <w:sz w:val="25"/>
          <w:szCs w:val="25"/>
        </w:rPr>
        <w:t xml:space="preserve"> Д.А., Лагоду К.</w:t>
      </w:r>
      <w:r>
        <w:rPr>
          <w:rFonts w:ascii="Times New Roman" w:eastAsia="Times New Roman" w:hAnsi="Times New Roman" w:cs="Times New Roman"/>
          <w:sz w:val="25"/>
          <w:szCs w:val="25"/>
        </w:rPr>
        <w:t xml:space="preserve">О. повідомлено шляхом розміщення на офіційному </w:t>
      </w:r>
      <w:proofErr w:type="spellStart"/>
      <w:r>
        <w:rPr>
          <w:rFonts w:ascii="Times New Roman" w:eastAsia="Times New Roman" w:hAnsi="Times New Roman" w:cs="Times New Roman"/>
          <w:sz w:val="25"/>
          <w:szCs w:val="25"/>
        </w:rPr>
        <w:t>вебсайті</w:t>
      </w:r>
      <w:proofErr w:type="spellEnd"/>
      <w:r>
        <w:rPr>
          <w:rFonts w:ascii="Times New Roman" w:eastAsia="Times New Roman" w:hAnsi="Times New Roman" w:cs="Times New Roman"/>
          <w:sz w:val="25"/>
          <w:szCs w:val="25"/>
        </w:rPr>
        <w:t xml:space="preserve"> Комісії відповідного оголошення та на</w:t>
      </w:r>
      <w:r w:rsidR="00014404">
        <w:rPr>
          <w:rFonts w:ascii="Times New Roman" w:eastAsia="Times New Roman" w:hAnsi="Times New Roman" w:cs="Times New Roman"/>
          <w:sz w:val="25"/>
          <w:szCs w:val="25"/>
        </w:rPr>
        <w:t xml:space="preserve">дсилання </w:t>
      </w:r>
      <w:r>
        <w:rPr>
          <w:rFonts w:ascii="Times New Roman" w:eastAsia="Times New Roman" w:hAnsi="Times New Roman" w:cs="Times New Roman"/>
          <w:sz w:val="25"/>
          <w:szCs w:val="25"/>
        </w:rPr>
        <w:t>на їх електронні пошти інформації</w:t>
      </w:r>
      <w:r w:rsidR="00014404">
        <w:rPr>
          <w:rFonts w:ascii="Times New Roman" w:eastAsia="Times New Roman" w:hAnsi="Times New Roman" w:cs="Times New Roman"/>
          <w:sz w:val="25"/>
          <w:szCs w:val="25"/>
        </w:rPr>
        <w:t>.</w:t>
      </w:r>
    </w:p>
    <w:p w:rsidR="00ED7E0A" w:rsidRDefault="00ED7E0A">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В засідання Комісії 04 жовтня 2023 року судді не прибули. Від судді </w:t>
      </w:r>
      <w:proofErr w:type="spellStart"/>
      <w:r>
        <w:rPr>
          <w:rFonts w:ascii="Times New Roman" w:eastAsia="Times New Roman" w:hAnsi="Times New Roman" w:cs="Times New Roman"/>
          <w:sz w:val="25"/>
          <w:szCs w:val="25"/>
        </w:rPr>
        <w:t>Тішка</w:t>
      </w:r>
      <w:proofErr w:type="spellEnd"/>
      <w:r>
        <w:rPr>
          <w:rFonts w:ascii="Times New Roman" w:eastAsia="Times New Roman" w:hAnsi="Times New Roman" w:cs="Times New Roman"/>
          <w:sz w:val="25"/>
          <w:szCs w:val="25"/>
        </w:rPr>
        <w:t xml:space="preserve"> Д.А. надійшло повідомлення про неможливість прибути у зв’язку з призначеними на цей час судовими справами. Від суддів Гречаної С.І. надійшло повідомлення про неможливість прибути з огляду на призначену до розгляду кримінальну справу, суддя Лагода К.О. повідомила про відсутність заперечень щодо ро</w:t>
      </w:r>
      <w:r w:rsidR="00580899">
        <w:rPr>
          <w:rFonts w:ascii="Times New Roman" w:eastAsia="Times New Roman" w:hAnsi="Times New Roman" w:cs="Times New Roman"/>
          <w:sz w:val="25"/>
          <w:szCs w:val="25"/>
        </w:rPr>
        <w:t>згляду питання без її участі.</w:t>
      </w:r>
    </w:p>
    <w:p w:rsidR="00145A93" w:rsidRDefault="00FC57E5">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Заслухавши допов</w:t>
      </w:r>
      <w:r w:rsidR="00F343DA">
        <w:rPr>
          <w:rFonts w:ascii="Times New Roman" w:eastAsia="Times New Roman" w:hAnsi="Times New Roman" w:cs="Times New Roman"/>
          <w:sz w:val="25"/>
          <w:szCs w:val="25"/>
        </w:rPr>
        <w:t xml:space="preserve">ідача – члена Комісії Волкову Л.М., </w:t>
      </w:r>
      <w:r>
        <w:rPr>
          <w:rFonts w:ascii="Times New Roman" w:eastAsia="Times New Roman" w:hAnsi="Times New Roman" w:cs="Times New Roman"/>
          <w:sz w:val="25"/>
          <w:szCs w:val="25"/>
        </w:rPr>
        <w:t>проаналізувавши інформацію, надану ДСА України, Центральним районним судом міста Миколаєва, Печерським районним судом міста Києва, Приморським районним судом міста Одеси, Київським районним судом міста Одеси, Комісія встановила таке.</w:t>
      </w:r>
    </w:p>
    <w:p w:rsidR="00014404" w:rsidRDefault="00FC57E5">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Указ</w:t>
      </w:r>
      <w:r w:rsidR="00014404">
        <w:rPr>
          <w:rFonts w:ascii="Times New Roman" w:eastAsia="Times New Roman" w:hAnsi="Times New Roman" w:cs="Times New Roman"/>
          <w:sz w:val="25"/>
          <w:szCs w:val="25"/>
        </w:rPr>
        <w:t>ом</w:t>
      </w:r>
      <w:r>
        <w:rPr>
          <w:rFonts w:ascii="Times New Roman" w:eastAsia="Times New Roman" w:hAnsi="Times New Roman" w:cs="Times New Roman"/>
          <w:sz w:val="25"/>
          <w:szCs w:val="25"/>
        </w:rPr>
        <w:t xml:space="preserve"> Президента України від 23 січня 2012 року № 29/2012</w:t>
      </w:r>
      <w:r w:rsidR="00014404">
        <w:rPr>
          <w:rFonts w:ascii="Times New Roman" w:eastAsia="Times New Roman" w:hAnsi="Times New Roman" w:cs="Times New Roman"/>
          <w:sz w:val="25"/>
          <w:szCs w:val="25"/>
        </w:rPr>
        <w:t xml:space="preserve"> </w:t>
      </w:r>
      <w:proofErr w:type="spellStart"/>
      <w:r>
        <w:rPr>
          <w:rFonts w:ascii="Times New Roman" w:eastAsia="Times New Roman" w:hAnsi="Times New Roman" w:cs="Times New Roman"/>
          <w:sz w:val="25"/>
          <w:szCs w:val="25"/>
        </w:rPr>
        <w:t>Тішка</w:t>
      </w:r>
      <w:proofErr w:type="spellEnd"/>
      <w:r>
        <w:rPr>
          <w:rFonts w:ascii="Times New Roman" w:eastAsia="Times New Roman" w:hAnsi="Times New Roman" w:cs="Times New Roman"/>
          <w:sz w:val="25"/>
          <w:szCs w:val="25"/>
        </w:rPr>
        <w:t xml:space="preserve"> Д.А. призначено на посаду судді Центрального районного суду міста Ми</w:t>
      </w:r>
      <w:r w:rsidR="00014404">
        <w:rPr>
          <w:rFonts w:ascii="Times New Roman" w:eastAsia="Times New Roman" w:hAnsi="Times New Roman" w:cs="Times New Roman"/>
          <w:sz w:val="25"/>
          <w:szCs w:val="25"/>
        </w:rPr>
        <w:t>колаєва строком на п’ять років, Указом Президента України від 07 вересня 2018 року</w:t>
      </w:r>
      <w:r w:rsidR="001F548B">
        <w:rPr>
          <w:rFonts w:ascii="Times New Roman" w:eastAsia="Times New Roman" w:hAnsi="Times New Roman" w:cs="Times New Roman"/>
          <w:sz w:val="25"/>
          <w:szCs w:val="25"/>
        </w:rPr>
        <w:t xml:space="preserve"> № 272/2018 </w:t>
      </w:r>
      <w:r w:rsidR="00014404">
        <w:rPr>
          <w:rFonts w:ascii="Times New Roman" w:eastAsia="Times New Roman" w:hAnsi="Times New Roman" w:cs="Times New Roman"/>
          <w:sz w:val="25"/>
          <w:szCs w:val="25"/>
        </w:rPr>
        <w:t xml:space="preserve">– на </w:t>
      </w:r>
      <w:r w:rsidR="00FF06EE">
        <w:rPr>
          <w:rFonts w:ascii="Times New Roman" w:eastAsia="Times New Roman" w:hAnsi="Times New Roman" w:cs="Times New Roman"/>
          <w:sz w:val="25"/>
          <w:szCs w:val="25"/>
        </w:rPr>
        <w:t>посаду судді Центрального районного суду міста Миколаєва</w:t>
      </w:r>
      <w:r w:rsidR="00014404">
        <w:rPr>
          <w:rFonts w:ascii="Times New Roman" w:eastAsia="Times New Roman" w:hAnsi="Times New Roman" w:cs="Times New Roman"/>
          <w:sz w:val="25"/>
          <w:szCs w:val="25"/>
        </w:rPr>
        <w:t>.</w:t>
      </w:r>
    </w:p>
    <w:p w:rsidR="00145A93" w:rsidRDefault="00FC57E5">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Рішенням Голови Верховного Суду від 16 листопада 2022 року № 526/0/149-22 суддю Центрального районного суду міста Миколаєва </w:t>
      </w:r>
      <w:proofErr w:type="spellStart"/>
      <w:r>
        <w:rPr>
          <w:rFonts w:ascii="Times New Roman" w:eastAsia="Times New Roman" w:hAnsi="Times New Roman" w:cs="Times New Roman"/>
          <w:sz w:val="25"/>
          <w:szCs w:val="25"/>
        </w:rPr>
        <w:t>Тішка</w:t>
      </w:r>
      <w:proofErr w:type="spellEnd"/>
      <w:r>
        <w:rPr>
          <w:rFonts w:ascii="Times New Roman" w:eastAsia="Times New Roman" w:hAnsi="Times New Roman" w:cs="Times New Roman"/>
          <w:sz w:val="25"/>
          <w:szCs w:val="25"/>
        </w:rPr>
        <w:t xml:space="preserve"> Д.А. </w:t>
      </w:r>
      <w:proofErr w:type="spellStart"/>
      <w:r>
        <w:rPr>
          <w:rFonts w:ascii="Times New Roman" w:eastAsia="Times New Roman" w:hAnsi="Times New Roman" w:cs="Times New Roman"/>
          <w:sz w:val="25"/>
          <w:szCs w:val="25"/>
        </w:rPr>
        <w:t>відряджено</w:t>
      </w:r>
      <w:proofErr w:type="spellEnd"/>
      <w:r>
        <w:rPr>
          <w:rFonts w:ascii="Times New Roman" w:eastAsia="Times New Roman" w:hAnsi="Times New Roman" w:cs="Times New Roman"/>
          <w:sz w:val="25"/>
          <w:szCs w:val="25"/>
        </w:rPr>
        <w:t xml:space="preserve"> до Київського районного суду міста Одеси для здійснення правосуддя з 21 листопада </w:t>
      </w:r>
      <w:r w:rsidR="00580899">
        <w:rPr>
          <w:rFonts w:ascii="Times New Roman" w:eastAsia="Times New Roman" w:hAnsi="Times New Roman" w:cs="Times New Roman"/>
          <w:sz w:val="25"/>
          <w:szCs w:val="25"/>
        </w:rPr>
        <w:br/>
      </w:r>
      <w:r>
        <w:rPr>
          <w:rFonts w:ascii="Times New Roman" w:eastAsia="Times New Roman" w:hAnsi="Times New Roman" w:cs="Times New Roman"/>
          <w:sz w:val="25"/>
          <w:szCs w:val="25"/>
        </w:rPr>
        <w:t>2022 року.</w:t>
      </w:r>
    </w:p>
    <w:p w:rsidR="00014404" w:rsidRDefault="00FC57E5">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Указом Президента України від 23 січня 2012 року № 29/2012</w:t>
      </w:r>
      <w:r w:rsidR="00014404">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Лагоду К.О. призначено на посаду судді </w:t>
      </w:r>
      <w:proofErr w:type="spellStart"/>
      <w:r>
        <w:rPr>
          <w:rFonts w:ascii="Times New Roman" w:eastAsia="Times New Roman" w:hAnsi="Times New Roman" w:cs="Times New Roman"/>
          <w:sz w:val="25"/>
          <w:szCs w:val="25"/>
        </w:rPr>
        <w:t>Ворошиловського</w:t>
      </w:r>
      <w:proofErr w:type="spellEnd"/>
      <w:r>
        <w:rPr>
          <w:rFonts w:ascii="Times New Roman" w:eastAsia="Times New Roman" w:hAnsi="Times New Roman" w:cs="Times New Roman"/>
          <w:sz w:val="25"/>
          <w:szCs w:val="25"/>
        </w:rPr>
        <w:t xml:space="preserve"> районного суду міста Донецька строк</w:t>
      </w:r>
      <w:r w:rsidR="00014404">
        <w:rPr>
          <w:rFonts w:ascii="Times New Roman" w:eastAsia="Times New Roman" w:hAnsi="Times New Roman" w:cs="Times New Roman"/>
          <w:sz w:val="25"/>
          <w:szCs w:val="25"/>
        </w:rPr>
        <w:t xml:space="preserve">ом на п’ять років, Указом Президента України від 26 вересня 2015 року № 564/2015 переведено на посаду судді Центрального районного суду міста Миколаєва у </w:t>
      </w:r>
      <w:r w:rsidR="00FF06EE">
        <w:rPr>
          <w:rFonts w:ascii="Times New Roman" w:eastAsia="Times New Roman" w:hAnsi="Times New Roman" w:cs="Times New Roman"/>
          <w:sz w:val="25"/>
          <w:szCs w:val="25"/>
        </w:rPr>
        <w:t>межах п'ятирічного строку</w:t>
      </w:r>
      <w:r w:rsidR="00014404">
        <w:rPr>
          <w:rFonts w:ascii="Times New Roman" w:eastAsia="Times New Roman" w:hAnsi="Times New Roman" w:cs="Times New Roman"/>
          <w:sz w:val="25"/>
          <w:szCs w:val="25"/>
        </w:rPr>
        <w:t>.</w:t>
      </w:r>
    </w:p>
    <w:p w:rsidR="00145A93" w:rsidRDefault="00FC57E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Ука</w:t>
      </w:r>
      <w:r w:rsidR="00FF06EE">
        <w:rPr>
          <w:rFonts w:ascii="Times New Roman" w:eastAsia="Times New Roman" w:hAnsi="Times New Roman" w:cs="Times New Roman"/>
          <w:color w:val="000000"/>
          <w:sz w:val="25"/>
          <w:szCs w:val="25"/>
        </w:rPr>
        <w:t>з</w:t>
      </w:r>
      <w:r w:rsidR="00014404">
        <w:rPr>
          <w:rFonts w:ascii="Times New Roman" w:eastAsia="Times New Roman" w:hAnsi="Times New Roman" w:cs="Times New Roman"/>
          <w:color w:val="000000"/>
          <w:sz w:val="25"/>
          <w:szCs w:val="25"/>
        </w:rPr>
        <w:t>ом</w:t>
      </w:r>
      <w:r>
        <w:rPr>
          <w:rFonts w:ascii="Times New Roman" w:eastAsia="Times New Roman" w:hAnsi="Times New Roman" w:cs="Times New Roman"/>
          <w:color w:val="000000"/>
          <w:sz w:val="25"/>
          <w:szCs w:val="25"/>
        </w:rPr>
        <w:t xml:space="preserve"> Президента України від 16 жовтня</w:t>
      </w:r>
      <w:r w:rsidR="00580899">
        <w:rPr>
          <w:rFonts w:ascii="Times New Roman" w:eastAsia="Times New Roman" w:hAnsi="Times New Roman" w:cs="Times New Roman"/>
          <w:color w:val="000000"/>
          <w:sz w:val="25"/>
          <w:szCs w:val="25"/>
        </w:rPr>
        <w:t xml:space="preserve"> 2018 року № 333/2018 Лагоду К.</w:t>
      </w:r>
      <w:r>
        <w:rPr>
          <w:rFonts w:ascii="Times New Roman" w:eastAsia="Times New Roman" w:hAnsi="Times New Roman" w:cs="Times New Roman"/>
          <w:color w:val="000000"/>
          <w:sz w:val="25"/>
          <w:szCs w:val="25"/>
        </w:rPr>
        <w:t>О. призначено на посаду судді Центрального районного суду міста Миколаєва</w:t>
      </w:r>
      <w:r w:rsidR="002F2131">
        <w:rPr>
          <w:rFonts w:ascii="Times New Roman" w:eastAsia="Times New Roman" w:hAnsi="Times New Roman" w:cs="Times New Roman"/>
          <w:color w:val="000000"/>
          <w:sz w:val="25"/>
          <w:szCs w:val="25"/>
        </w:rPr>
        <w:t>.</w:t>
      </w:r>
    </w:p>
    <w:p w:rsidR="00145A93" w:rsidRDefault="00FC57E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Голови Верховного Суду від 08 серпня 2022 року № 345/0/149-22 суддю Центрального районного</w:t>
      </w:r>
      <w:r w:rsidR="004E306D">
        <w:rPr>
          <w:rFonts w:ascii="Times New Roman" w:eastAsia="Times New Roman" w:hAnsi="Times New Roman" w:cs="Times New Roman"/>
          <w:color w:val="000000"/>
          <w:sz w:val="25"/>
          <w:szCs w:val="25"/>
        </w:rPr>
        <w:t xml:space="preserve"> суду міста Миколаєва Лагоду К.</w:t>
      </w:r>
      <w:r>
        <w:rPr>
          <w:rFonts w:ascii="Times New Roman" w:eastAsia="Times New Roman" w:hAnsi="Times New Roman" w:cs="Times New Roman"/>
          <w:color w:val="000000"/>
          <w:sz w:val="25"/>
          <w:szCs w:val="25"/>
        </w:rPr>
        <w:t xml:space="preserve">О. </w:t>
      </w:r>
      <w:proofErr w:type="spellStart"/>
      <w:r>
        <w:rPr>
          <w:rFonts w:ascii="Times New Roman" w:eastAsia="Times New Roman" w:hAnsi="Times New Roman" w:cs="Times New Roman"/>
          <w:color w:val="000000"/>
          <w:sz w:val="25"/>
          <w:szCs w:val="25"/>
        </w:rPr>
        <w:t>відряджено</w:t>
      </w:r>
      <w:proofErr w:type="spellEnd"/>
      <w:r>
        <w:rPr>
          <w:rFonts w:ascii="Times New Roman" w:eastAsia="Times New Roman" w:hAnsi="Times New Roman" w:cs="Times New Roman"/>
          <w:color w:val="000000"/>
          <w:sz w:val="25"/>
          <w:szCs w:val="25"/>
        </w:rPr>
        <w:t xml:space="preserve"> до Приморського районного суду міста Одеси для здійснення правосуддя з 10 серпня </w:t>
      </w:r>
      <w:r w:rsidR="0058089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2022 року. </w:t>
      </w:r>
    </w:p>
    <w:p w:rsidR="00694E0B" w:rsidRDefault="00FC57E5" w:rsidP="00694E0B">
      <w:pPr>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Указом Президента України від 19 вересня 2008 року № 843/2008</w:t>
      </w:r>
      <w:r w:rsidR="00F44624">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Гречану </w:t>
      </w:r>
      <w:r w:rsidR="004E306D">
        <w:rPr>
          <w:rFonts w:ascii="Times New Roman" w:eastAsia="Times New Roman" w:hAnsi="Times New Roman" w:cs="Times New Roman"/>
          <w:sz w:val="25"/>
          <w:szCs w:val="25"/>
        </w:rPr>
        <w:t>С.</w:t>
      </w:r>
      <w:r>
        <w:rPr>
          <w:rFonts w:ascii="Times New Roman" w:eastAsia="Times New Roman" w:hAnsi="Times New Roman" w:cs="Times New Roman"/>
          <w:sz w:val="25"/>
          <w:szCs w:val="25"/>
        </w:rPr>
        <w:t>І. призначено на посаду судді Центрального районного суду міста Ми</w:t>
      </w:r>
      <w:r w:rsidR="004E306D">
        <w:rPr>
          <w:rFonts w:ascii="Times New Roman" w:eastAsia="Times New Roman" w:hAnsi="Times New Roman" w:cs="Times New Roman"/>
          <w:sz w:val="25"/>
          <w:szCs w:val="25"/>
        </w:rPr>
        <w:t xml:space="preserve">колаєва строком на п’ять років, </w:t>
      </w:r>
      <w:r w:rsidR="004E306D" w:rsidRPr="00694E0B">
        <w:rPr>
          <w:rFonts w:ascii="Times New Roman" w:eastAsia="Times New Roman" w:hAnsi="Times New Roman" w:cs="Times New Roman"/>
          <w:sz w:val="25"/>
          <w:szCs w:val="25"/>
        </w:rPr>
        <w:t>Постановою Верховної Ради</w:t>
      </w:r>
      <w:r w:rsidR="004E306D">
        <w:rPr>
          <w:rFonts w:ascii="Times New Roman" w:eastAsia="Times New Roman" w:hAnsi="Times New Roman" w:cs="Times New Roman"/>
          <w:sz w:val="25"/>
          <w:szCs w:val="25"/>
        </w:rPr>
        <w:t xml:space="preserve"> </w:t>
      </w:r>
      <w:r w:rsidR="00694E0B">
        <w:rPr>
          <w:rFonts w:ascii="Times New Roman" w:eastAsia="Times New Roman" w:hAnsi="Times New Roman" w:cs="Times New Roman"/>
          <w:color w:val="000000"/>
          <w:sz w:val="25"/>
          <w:szCs w:val="25"/>
        </w:rPr>
        <w:t>від 21 травня 2015 року № 479-VIII обрано суддею Центрального районного суду міста Миколаєва безстроково.</w:t>
      </w:r>
    </w:p>
    <w:p w:rsidR="00145A93" w:rsidRDefault="00FC57E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Рішенням Голови Верховного Суду від 26 квітня 2022 року № 14/0/149-22 суддю Центрального районного суду міста Миколаєва Гречану С.І. </w:t>
      </w:r>
      <w:proofErr w:type="spellStart"/>
      <w:r>
        <w:rPr>
          <w:rFonts w:ascii="Times New Roman" w:eastAsia="Times New Roman" w:hAnsi="Times New Roman" w:cs="Times New Roman"/>
          <w:color w:val="000000"/>
          <w:sz w:val="25"/>
          <w:szCs w:val="25"/>
        </w:rPr>
        <w:t>відряджено</w:t>
      </w:r>
      <w:proofErr w:type="spellEnd"/>
      <w:r>
        <w:rPr>
          <w:rFonts w:ascii="Times New Roman" w:eastAsia="Times New Roman" w:hAnsi="Times New Roman" w:cs="Times New Roman"/>
          <w:color w:val="000000"/>
          <w:sz w:val="25"/>
          <w:szCs w:val="25"/>
        </w:rPr>
        <w:t xml:space="preserve"> до Печерського районного суду міста Києва для здійснення правосуддя з 27 квітня 2022 року.</w:t>
      </w:r>
    </w:p>
    <w:p w:rsidR="003E5B94" w:rsidRDefault="003E5B94" w:rsidP="003E5B94">
      <w:pPr>
        <w:spacing w:after="0" w:line="240" w:lineRule="auto"/>
        <w:ind w:firstLine="70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Відповідно до інформації, одержаної від</w:t>
      </w:r>
      <w:r w:rsidR="004E306D">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Центрального районного суду міста Миколаєва</w:t>
      </w:r>
      <w:r w:rsidR="004E306D">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про рівень навантаження на кожного суддю у 1 піврічч</w:t>
      </w:r>
      <w:r w:rsidR="004E306D">
        <w:rPr>
          <w:rFonts w:ascii="Times New Roman" w:eastAsia="Times New Roman" w:hAnsi="Times New Roman" w:cs="Times New Roman"/>
          <w:sz w:val="25"/>
          <w:szCs w:val="25"/>
        </w:rPr>
        <w:t>і</w:t>
      </w:r>
      <w:r>
        <w:rPr>
          <w:rFonts w:ascii="Times New Roman" w:eastAsia="Times New Roman" w:hAnsi="Times New Roman" w:cs="Times New Roman"/>
          <w:sz w:val="25"/>
          <w:szCs w:val="25"/>
        </w:rPr>
        <w:t xml:space="preserve"> 2023 року та</w:t>
      </w:r>
      <w:r w:rsidR="004E306D">
        <w:rPr>
          <w:rFonts w:ascii="Times New Roman" w:eastAsia="Times New Roman" w:hAnsi="Times New Roman" w:cs="Times New Roman"/>
          <w:sz w:val="25"/>
          <w:szCs w:val="25"/>
        </w:rPr>
        <w:t xml:space="preserve"> в період</w:t>
      </w:r>
      <w:r>
        <w:rPr>
          <w:rFonts w:ascii="Times New Roman" w:eastAsia="Times New Roman" w:hAnsi="Times New Roman" w:cs="Times New Roman"/>
          <w:sz w:val="25"/>
          <w:szCs w:val="25"/>
        </w:rPr>
        <w:t xml:space="preserve"> з 01 липня 2023 року </w:t>
      </w:r>
      <w:r w:rsidR="004E306D">
        <w:rPr>
          <w:rFonts w:ascii="Times New Roman" w:eastAsia="Times New Roman" w:hAnsi="Times New Roman" w:cs="Times New Roman"/>
          <w:sz w:val="25"/>
          <w:szCs w:val="25"/>
        </w:rPr>
        <w:t>д</w:t>
      </w:r>
      <w:r>
        <w:rPr>
          <w:rFonts w:ascii="Times New Roman" w:eastAsia="Times New Roman" w:hAnsi="Times New Roman" w:cs="Times New Roman"/>
          <w:sz w:val="25"/>
          <w:szCs w:val="25"/>
        </w:rPr>
        <w:t>о 20 вересня 2023 року</w:t>
      </w:r>
      <w:r w:rsidR="00947A2D">
        <w:rPr>
          <w:rFonts w:ascii="Times New Roman" w:eastAsia="Times New Roman" w:hAnsi="Times New Roman" w:cs="Times New Roman"/>
          <w:sz w:val="25"/>
          <w:szCs w:val="25"/>
        </w:rPr>
        <w:t xml:space="preserve"> в середньому </w:t>
      </w:r>
      <w:r w:rsidR="004E306D">
        <w:rPr>
          <w:rFonts w:ascii="Times New Roman" w:eastAsia="Times New Roman" w:hAnsi="Times New Roman" w:cs="Times New Roman"/>
          <w:sz w:val="25"/>
          <w:szCs w:val="25"/>
        </w:rPr>
        <w:t>у</w:t>
      </w:r>
      <w:r w:rsidR="00947A2D">
        <w:rPr>
          <w:rFonts w:ascii="Times New Roman" w:eastAsia="Times New Roman" w:hAnsi="Times New Roman" w:cs="Times New Roman"/>
          <w:sz w:val="25"/>
          <w:szCs w:val="25"/>
        </w:rPr>
        <w:t xml:space="preserve"> провадженні судді</w:t>
      </w:r>
      <w:r w:rsidR="007E4E24">
        <w:rPr>
          <w:rFonts w:ascii="Times New Roman" w:eastAsia="Times New Roman" w:hAnsi="Times New Roman" w:cs="Times New Roman"/>
          <w:sz w:val="25"/>
          <w:szCs w:val="25"/>
        </w:rPr>
        <w:t>в</w:t>
      </w:r>
      <w:r w:rsidR="00947A2D">
        <w:rPr>
          <w:rFonts w:ascii="Times New Roman" w:eastAsia="Times New Roman" w:hAnsi="Times New Roman" w:cs="Times New Roman"/>
          <w:sz w:val="25"/>
          <w:szCs w:val="25"/>
        </w:rPr>
        <w:t xml:space="preserve"> цивільної спеціалізації </w:t>
      </w:r>
      <w:r w:rsidR="007E4E24">
        <w:rPr>
          <w:rFonts w:ascii="Times New Roman" w:eastAsia="Times New Roman" w:hAnsi="Times New Roman" w:cs="Times New Roman"/>
          <w:sz w:val="25"/>
          <w:szCs w:val="25"/>
        </w:rPr>
        <w:t>перебувало 944 справи та 948 справ відповідно</w:t>
      </w:r>
      <w:r>
        <w:rPr>
          <w:rFonts w:ascii="Times New Roman" w:eastAsia="Times New Roman" w:hAnsi="Times New Roman" w:cs="Times New Roman"/>
          <w:sz w:val="25"/>
          <w:szCs w:val="25"/>
        </w:rPr>
        <w:t>.</w:t>
      </w:r>
      <w:r w:rsidR="003F6696">
        <w:rPr>
          <w:rFonts w:ascii="Times New Roman" w:eastAsia="Times New Roman" w:hAnsi="Times New Roman" w:cs="Times New Roman"/>
          <w:sz w:val="25"/>
          <w:szCs w:val="25"/>
        </w:rPr>
        <w:t xml:space="preserve"> </w:t>
      </w:r>
      <w:r w:rsidR="004E306D">
        <w:rPr>
          <w:rFonts w:ascii="Times New Roman" w:eastAsia="Times New Roman" w:hAnsi="Times New Roman" w:cs="Times New Roman"/>
          <w:sz w:val="25"/>
          <w:szCs w:val="25"/>
        </w:rPr>
        <w:t>У</w:t>
      </w:r>
      <w:r w:rsidR="003F6696">
        <w:rPr>
          <w:rFonts w:ascii="Times New Roman" w:eastAsia="Times New Roman" w:hAnsi="Times New Roman" w:cs="Times New Roman"/>
          <w:sz w:val="25"/>
          <w:szCs w:val="25"/>
        </w:rPr>
        <w:t xml:space="preserve"> провадженні суддів кримінальної спеціалізації за вказані вище періоди перебувало в середньому</w:t>
      </w:r>
      <w:r w:rsidR="00F44624">
        <w:rPr>
          <w:rFonts w:ascii="Times New Roman" w:eastAsia="Times New Roman" w:hAnsi="Times New Roman" w:cs="Times New Roman"/>
          <w:sz w:val="25"/>
          <w:szCs w:val="25"/>
        </w:rPr>
        <w:t xml:space="preserve"> </w:t>
      </w:r>
      <w:r w:rsidR="00B76868">
        <w:rPr>
          <w:rFonts w:ascii="Times New Roman" w:eastAsia="Times New Roman" w:hAnsi="Times New Roman" w:cs="Times New Roman"/>
          <w:sz w:val="25"/>
          <w:szCs w:val="25"/>
        </w:rPr>
        <w:t>341</w:t>
      </w:r>
      <w:r w:rsidR="00580899">
        <w:rPr>
          <w:rFonts w:ascii="Times New Roman" w:eastAsia="Times New Roman" w:hAnsi="Times New Roman" w:cs="Times New Roman"/>
          <w:sz w:val="25"/>
          <w:szCs w:val="25"/>
        </w:rPr>
        <w:t> </w:t>
      </w:r>
      <w:r w:rsidR="00B76868">
        <w:rPr>
          <w:rFonts w:ascii="Times New Roman" w:eastAsia="Times New Roman" w:hAnsi="Times New Roman" w:cs="Times New Roman"/>
          <w:sz w:val="25"/>
          <w:szCs w:val="25"/>
        </w:rPr>
        <w:t>справа та 261 справа</w:t>
      </w:r>
      <w:r w:rsidR="00AF3F8B">
        <w:rPr>
          <w:rFonts w:ascii="Times New Roman" w:eastAsia="Times New Roman" w:hAnsi="Times New Roman" w:cs="Times New Roman"/>
          <w:sz w:val="25"/>
          <w:szCs w:val="25"/>
        </w:rPr>
        <w:t xml:space="preserve"> відповідно</w:t>
      </w:r>
      <w:r w:rsidR="00B76868">
        <w:rPr>
          <w:rFonts w:ascii="Times New Roman" w:eastAsia="Times New Roman" w:hAnsi="Times New Roman" w:cs="Times New Roman"/>
          <w:sz w:val="25"/>
          <w:szCs w:val="25"/>
        </w:rPr>
        <w:t>.</w:t>
      </w:r>
    </w:p>
    <w:p w:rsidR="009E4457" w:rsidRPr="00E61E84" w:rsidRDefault="004E306D" w:rsidP="003E5B94">
      <w:pPr>
        <w:spacing w:after="0" w:line="240" w:lineRule="auto"/>
        <w:ind w:firstLine="708"/>
        <w:jc w:val="both"/>
        <w:rPr>
          <w:rFonts w:ascii="Times New Roman" w:eastAsia="Times New Roman" w:hAnsi="Times New Roman" w:cs="Times New Roman"/>
          <w:sz w:val="25"/>
          <w:szCs w:val="25"/>
          <w:lang w:val="ru-RU"/>
        </w:rPr>
      </w:pPr>
      <w:r>
        <w:rPr>
          <w:rFonts w:ascii="Times New Roman" w:eastAsia="Times New Roman" w:hAnsi="Times New Roman" w:cs="Times New Roman"/>
          <w:sz w:val="25"/>
          <w:szCs w:val="25"/>
        </w:rPr>
        <w:t>У</w:t>
      </w:r>
      <w:r w:rsidR="009E4457">
        <w:rPr>
          <w:rFonts w:ascii="Times New Roman" w:eastAsia="Times New Roman" w:hAnsi="Times New Roman" w:cs="Times New Roman"/>
          <w:sz w:val="25"/>
          <w:szCs w:val="25"/>
        </w:rPr>
        <w:t xml:space="preserve"> Центральному районному суді м</w:t>
      </w:r>
      <w:r>
        <w:rPr>
          <w:rFonts w:ascii="Times New Roman" w:eastAsia="Times New Roman" w:hAnsi="Times New Roman" w:cs="Times New Roman"/>
          <w:sz w:val="25"/>
          <w:szCs w:val="25"/>
        </w:rPr>
        <w:t>іста</w:t>
      </w:r>
      <w:r w:rsidR="009E4457">
        <w:rPr>
          <w:rFonts w:ascii="Times New Roman" w:eastAsia="Times New Roman" w:hAnsi="Times New Roman" w:cs="Times New Roman"/>
          <w:sz w:val="25"/>
          <w:szCs w:val="25"/>
        </w:rPr>
        <w:t xml:space="preserve"> Миколаєва 17 штатних посад суддів, фактично </w:t>
      </w:r>
      <w:r w:rsidR="00D15EBF">
        <w:rPr>
          <w:rFonts w:ascii="Times New Roman" w:eastAsia="Times New Roman" w:hAnsi="Times New Roman" w:cs="Times New Roman"/>
          <w:sz w:val="25"/>
          <w:szCs w:val="25"/>
        </w:rPr>
        <w:t>відправляють правосуддя</w:t>
      </w:r>
      <w:r w:rsidR="009E4457">
        <w:rPr>
          <w:rFonts w:ascii="Times New Roman" w:eastAsia="Times New Roman" w:hAnsi="Times New Roman" w:cs="Times New Roman"/>
          <w:sz w:val="25"/>
          <w:szCs w:val="25"/>
        </w:rPr>
        <w:t xml:space="preserve"> 1</w:t>
      </w:r>
      <w:r w:rsidR="00D15EBF">
        <w:rPr>
          <w:rFonts w:ascii="Times New Roman" w:eastAsia="Times New Roman" w:hAnsi="Times New Roman" w:cs="Times New Roman"/>
          <w:sz w:val="25"/>
          <w:szCs w:val="25"/>
        </w:rPr>
        <w:t>3</w:t>
      </w:r>
      <w:r w:rsidR="00E61E84">
        <w:rPr>
          <w:rFonts w:ascii="Times New Roman" w:eastAsia="Times New Roman" w:hAnsi="Times New Roman" w:cs="Times New Roman"/>
          <w:sz w:val="25"/>
          <w:szCs w:val="25"/>
        </w:rPr>
        <w:t xml:space="preserve"> суддів.</w:t>
      </w:r>
    </w:p>
    <w:p w:rsidR="00145A93" w:rsidRDefault="00454F61">
      <w:pPr>
        <w:spacing w:after="0" w:line="240" w:lineRule="auto"/>
        <w:ind w:firstLine="70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За інформацією</w:t>
      </w:r>
      <w:r w:rsidR="00552877">
        <w:rPr>
          <w:rFonts w:ascii="Times New Roman" w:eastAsia="Times New Roman" w:hAnsi="Times New Roman" w:cs="Times New Roman"/>
          <w:sz w:val="25"/>
          <w:szCs w:val="25"/>
        </w:rPr>
        <w:t xml:space="preserve"> Пр</w:t>
      </w:r>
      <w:r w:rsidR="00FC57E5">
        <w:rPr>
          <w:rFonts w:ascii="Times New Roman" w:eastAsia="Times New Roman" w:hAnsi="Times New Roman" w:cs="Times New Roman"/>
          <w:sz w:val="25"/>
          <w:szCs w:val="25"/>
        </w:rPr>
        <w:t>иморського районного суду міста Одеси</w:t>
      </w:r>
      <w:r w:rsidR="00F343DA">
        <w:rPr>
          <w:rFonts w:ascii="Times New Roman" w:eastAsia="Times New Roman" w:hAnsi="Times New Roman" w:cs="Times New Roman"/>
          <w:sz w:val="25"/>
          <w:szCs w:val="25"/>
        </w:rPr>
        <w:t>,</w:t>
      </w:r>
      <w:r w:rsidR="003F7E61">
        <w:rPr>
          <w:rFonts w:ascii="Times New Roman" w:eastAsia="Times New Roman" w:hAnsi="Times New Roman" w:cs="Times New Roman"/>
          <w:sz w:val="25"/>
          <w:szCs w:val="25"/>
        </w:rPr>
        <w:t xml:space="preserve"> </w:t>
      </w:r>
      <w:r w:rsidR="00FC57E5">
        <w:rPr>
          <w:rFonts w:ascii="Times New Roman" w:eastAsia="Times New Roman" w:hAnsi="Times New Roman" w:cs="Times New Roman"/>
          <w:sz w:val="25"/>
          <w:szCs w:val="25"/>
        </w:rPr>
        <w:t>судд</w:t>
      </w:r>
      <w:r w:rsidR="004E306D">
        <w:rPr>
          <w:rFonts w:ascii="Times New Roman" w:eastAsia="Times New Roman" w:hAnsi="Times New Roman" w:cs="Times New Roman"/>
          <w:sz w:val="25"/>
          <w:szCs w:val="25"/>
        </w:rPr>
        <w:t>ею</w:t>
      </w:r>
      <w:r w:rsidR="00FC57E5">
        <w:rPr>
          <w:rFonts w:ascii="Times New Roman" w:eastAsia="Times New Roman" w:hAnsi="Times New Roman" w:cs="Times New Roman"/>
          <w:sz w:val="25"/>
          <w:szCs w:val="25"/>
        </w:rPr>
        <w:t xml:space="preserve"> Лагод</w:t>
      </w:r>
      <w:r w:rsidR="004E306D">
        <w:rPr>
          <w:rFonts w:ascii="Times New Roman" w:eastAsia="Times New Roman" w:hAnsi="Times New Roman" w:cs="Times New Roman"/>
          <w:sz w:val="25"/>
          <w:szCs w:val="25"/>
        </w:rPr>
        <w:t xml:space="preserve">ою </w:t>
      </w:r>
      <w:r w:rsidR="00580899">
        <w:rPr>
          <w:rFonts w:ascii="Times New Roman" w:eastAsia="Times New Roman" w:hAnsi="Times New Roman" w:cs="Times New Roman"/>
          <w:color w:val="000000"/>
          <w:sz w:val="25"/>
          <w:szCs w:val="25"/>
        </w:rPr>
        <w:t>К.</w:t>
      </w:r>
      <w:r w:rsidR="00B65B4E">
        <w:rPr>
          <w:rFonts w:ascii="Times New Roman" w:eastAsia="Times New Roman" w:hAnsi="Times New Roman" w:cs="Times New Roman"/>
          <w:color w:val="000000"/>
          <w:sz w:val="25"/>
          <w:szCs w:val="25"/>
        </w:rPr>
        <w:t xml:space="preserve">О. </w:t>
      </w:r>
      <w:r w:rsidR="00FC57E5">
        <w:rPr>
          <w:rFonts w:ascii="Times New Roman" w:eastAsia="Times New Roman" w:hAnsi="Times New Roman" w:cs="Times New Roman"/>
          <w:sz w:val="25"/>
          <w:szCs w:val="25"/>
        </w:rPr>
        <w:t>розгляну</w:t>
      </w:r>
      <w:r w:rsidR="004E306D">
        <w:rPr>
          <w:rFonts w:ascii="Times New Roman" w:eastAsia="Times New Roman" w:hAnsi="Times New Roman" w:cs="Times New Roman"/>
          <w:sz w:val="25"/>
          <w:szCs w:val="25"/>
        </w:rPr>
        <w:t>то</w:t>
      </w:r>
      <w:r w:rsidR="00FC57E5">
        <w:rPr>
          <w:rFonts w:ascii="Times New Roman" w:eastAsia="Times New Roman" w:hAnsi="Times New Roman" w:cs="Times New Roman"/>
          <w:sz w:val="25"/>
          <w:szCs w:val="25"/>
        </w:rPr>
        <w:t xml:space="preserve"> 602 справи, </w:t>
      </w:r>
      <w:r w:rsidR="004E306D">
        <w:rPr>
          <w:rFonts w:ascii="Times New Roman" w:eastAsia="Times New Roman" w:hAnsi="Times New Roman" w:cs="Times New Roman"/>
          <w:sz w:val="25"/>
          <w:szCs w:val="25"/>
        </w:rPr>
        <w:t>не розглянуто 5</w:t>
      </w:r>
      <w:r w:rsidR="00FC57E5">
        <w:rPr>
          <w:rFonts w:ascii="Times New Roman" w:eastAsia="Times New Roman" w:hAnsi="Times New Roman" w:cs="Times New Roman"/>
          <w:sz w:val="25"/>
          <w:szCs w:val="25"/>
        </w:rPr>
        <w:t>6 кримінальних проваджень</w:t>
      </w:r>
      <w:r w:rsidR="001979EB">
        <w:rPr>
          <w:rFonts w:ascii="Times New Roman" w:eastAsia="Times New Roman" w:hAnsi="Times New Roman" w:cs="Times New Roman"/>
          <w:sz w:val="25"/>
          <w:szCs w:val="25"/>
        </w:rPr>
        <w:t>.</w:t>
      </w:r>
      <w:r w:rsidR="00FC57E5">
        <w:rPr>
          <w:rFonts w:ascii="Times New Roman" w:eastAsia="Times New Roman" w:hAnsi="Times New Roman" w:cs="Times New Roman"/>
          <w:sz w:val="25"/>
          <w:szCs w:val="25"/>
        </w:rPr>
        <w:t xml:space="preserve"> </w:t>
      </w:r>
      <w:r w:rsidR="003E5B94">
        <w:rPr>
          <w:rFonts w:ascii="Times New Roman" w:eastAsia="Times New Roman" w:hAnsi="Times New Roman" w:cs="Times New Roman"/>
          <w:sz w:val="25"/>
          <w:szCs w:val="25"/>
        </w:rPr>
        <w:t xml:space="preserve">Суддя Лагода </w:t>
      </w:r>
      <w:r w:rsidR="00580899">
        <w:rPr>
          <w:rFonts w:ascii="Times New Roman" w:eastAsia="Times New Roman" w:hAnsi="Times New Roman" w:cs="Times New Roman"/>
          <w:color w:val="000000"/>
          <w:sz w:val="25"/>
          <w:szCs w:val="25"/>
        </w:rPr>
        <w:t>К.</w:t>
      </w:r>
      <w:r w:rsidR="00B65B4E">
        <w:rPr>
          <w:rFonts w:ascii="Times New Roman" w:eastAsia="Times New Roman" w:hAnsi="Times New Roman" w:cs="Times New Roman"/>
          <w:color w:val="000000"/>
          <w:sz w:val="25"/>
          <w:szCs w:val="25"/>
        </w:rPr>
        <w:t xml:space="preserve">О. </w:t>
      </w:r>
      <w:r w:rsidR="003E5B94">
        <w:rPr>
          <w:rFonts w:ascii="Times New Roman" w:eastAsia="Times New Roman" w:hAnsi="Times New Roman" w:cs="Times New Roman"/>
          <w:sz w:val="25"/>
          <w:szCs w:val="25"/>
        </w:rPr>
        <w:t>бере</w:t>
      </w:r>
      <w:r w:rsidR="00FC57E5">
        <w:rPr>
          <w:rFonts w:ascii="Times New Roman" w:eastAsia="Times New Roman" w:hAnsi="Times New Roman" w:cs="Times New Roman"/>
          <w:sz w:val="25"/>
          <w:szCs w:val="25"/>
        </w:rPr>
        <w:t xml:space="preserve"> участь у </w:t>
      </w:r>
      <w:r w:rsidR="004E306D">
        <w:rPr>
          <w:rFonts w:ascii="Times New Roman" w:eastAsia="Times New Roman" w:hAnsi="Times New Roman" w:cs="Times New Roman"/>
          <w:sz w:val="25"/>
          <w:szCs w:val="25"/>
        </w:rPr>
        <w:t xml:space="preserve">складі колегії, якою розглядається 10 </w:t>
      </w:r>
      <w:r w:rsidR="00D167A6">
        <w:rPr>
          <w:rFonts w:ascii="Times New Roman" w:eastAsia="Times New Roman" w:hAnsi="Times New Roman" w:cs="Times New Roman"/>
          <w:sz w:val="25"/>
          <w:szCs w:val="25"/>
        </w:rPr>
        <w:t xml:space="preserve">кримінальних проваджень. У штаті </w:t>
      </w:r>
      <w:r w:rsidR="00182CEA">
        <w:rPr>
          <w:rFonts w:ascii="Times New Roman" w:eastAsia="Times New Roman" w:hAnsi="Times New Roman" w:cs="Times New Roman"/>
          <w:sz w:val="25"/>
          <w:szCs w:val="25"/>
        </w:rPr>
        <w:t>Приморського районного суду м</w:t>
      </w:r>
      <w:r w:rsidR="00D167A6">
        <w:rPr>
          <w:rFonts w:ascii="Times New Roman" w:eastAsia="Times New Roman" w:hAnsi="Times New Roman" w:cs="Times New Roman"/>
          <w:sz w:val="25"/>
          <w:szCs w:val="25"/>
        </w:rPr>
        <w:t>іста</w:t>
      </w:r>
      <w:r w:rsidR="00182CEA">
        <w:rPr>
          <w:rFonts w:ascii="Times New Roman" w:eastAsia="Times New Roman" w:hAnsi="Times New Roman" w:cs="Times New Roman"/>
          <w:sz w:val="25"/>
          <w:szCs w:val="25"/>
        </w:rPr>
        <w:t xml:space="preserve"> </w:t>
      </w:r>
      <w:r w:rsidR="00182CEA" w:rsidRPr="00694E0B">
        <w:rPr>
          <w:rFonts w:ascii="Times New Roman" w:eastAsia="Times New Roman" w:hAnsi="Times New Roman" w:cs="Times New Roman"/>
          <w:sz w:val="25"/>
          <w:szCs w:val="25"/>
        </w:rPr>
        <w:t xml:space="preserve">Одеси 41 </w:t>
      </w:r>
      <w:r w:rsidR="00D167A6" w:rsidRPr="00694E0B">
        <w:rPr>
          <w:rFonts w:ascii="Times New Roman" w:eastAsia="Times New Roman" w:hAnsi="Times New Roman" w:cs="Times New Roman"/>
          <w:sz w:val="25"/>
          <w:szCs w:val="25"/>
        </w:rPr>
        <w:t>посада судді</w:t>
      </w:r>
      <w:r w:rsidR="00182CEA">
        <w:rPr>
          <w:rFonts w:ascii="Times New Roman" w:eastAsia="Times New Roman" w:hAnsi="Times New Roman" w:cs="Times New Roman"/>
          <w:sz w:val="25"/>
          <w:szCs w:val="25"/>
        </w:rPr>
        <w:t xml:space="preserve">, фактично відправляють правосуддя 30 суддів. </w:t>
      </w:r>
      <w:r w:rsidR="003E5B94">
        <w:rPr>
          <w:rFonts w:ascii="Times New Roman" w:eastAsia="Times New Roman" w:hAnsi="Times New Roman" w:cs="Times New Roman"/>
          <w:sz w:val="25"/>
          <w:szCs w:val="25"/>
        </w:rPr>
        <w:t>Р</w:t>
      </w:r>
      <w:r w:rsidR="00D167A6">
        <w:rPr>
          <w:rFonts w:ascii="Times New Roman" w:eastAsia="Times New Roman" w:hAnsi="Times New Roman" w:cs="Times New Roman"/>
          <w:sz w:val="25"/>
          <w:szCs w:val="25"/>
        </w:rPr>
        <w:t>івень навантаження у</w:t>
      </w:r>
      <w:r w:rsidR="00FC57E5">
        <w:rPr>
          <w:rFonts w:ascii="Times New Roman" w:eastAsia="Times New Roman" w:hAnsi="Times New Roman" w:cs="Times New Roman"/>
          <w:sz w:val="25"/>
          <w:szCs w:val="25"/>
        </w:rPr>
        <w:t xml:space="preserve"> </w:t>
      </w:r>
      <w:r w:rsidR="00D167A6">
        <w:rPr>
          <w:rFonts w:ascii="Times New Roman" w:eastAsia="Times New Roman" w:hAnsi="Times New Roman" w:cs="Times New Roman"/>
          <w:sz w:val="25"/>
          <w:szCs w:val="25"/>
        </w:rPr>
        <w:t xml:space="preserve">1 півріччі </w:t>
      </w:r>
      <w:r w:rsidR="00EB2BE8">
        <w:rPr>
          <w:rFonts w:ascii="Times New Roman" w:eastAsia="Times New Roman" w:hAnsi="Times New Roman" w:cs="Times New Roman"/>
          <w:sz w:val="25"/>
          <w:szCs w:val="25"/>
        </w:rPr>
        <w:t xml:space="preserve">2023 року </w:t>
      </w:r>
      <w:r w:rsidR="00D167A6">
        <w:rPr>
          <w:rFonts w:ascii="Times New Roman" w:eastAsia="Times New Roman" w:hAnsi="Times New Roman" w:cs="Times New Roman"/>
          <w:sz w:val="25"/>
          <w:szCs w:val="25"/>
        </w:rPr>
        <w:t>в</w:t>
      </w:r>
      <w:r w:rsidR="00FC57E5">
        <w:rPr>
          <w:rFonts w:ascii="Times New Roman" w:eastAsia="Times New Roman" w:hAnsi="Times New Roman" w:cs="Times New Roman"/>
          <w:sz w:val="25"/>
          <w:szCs w:val="25"/>
        </w:rPr>
        <w:t xml:space="preserve"> Центральному районному суді міста Миколаєва </w:t>
      </w:r>
      <w:r w:rsidR="003E5B94">
        <w:rPr>
          <w:rFonts w:ascii="Times New Roman" w:eastAsia="Times New Roman" w:hAnsi="Times New Roman" w:cs="Times New Roman"/>
          <w:sz w:val="25"/>
          <w:szCs w:val="25"/>
        </w:rPr>
        <w:t>станови</w:t>
      </w:r>
      <w:r w:rsidR="00D167A6">
        <w:rPr>
          <w:rFonts w:ascii="Times New Roman" w:eastAsia="Times New Roman" w:hAnsi="Times New Roman" w:cs="Times New Roman"/>
          <w:sz w:val="25"/>
          <w:szCs w:val="25"/>
        </w:rPr>
        <w:t>в</w:t>
      </w:r>
      <w:r w:rsidR="003E5B94">
        <w:rPr>
          <w:rFonts w:ascii="Times New Roman" w:eastAsia="Times New Roman" w:hAnsi="Times New Roman" w:cs="Times New Roman"/>
          <w:sz w:val="25"/>
          <w:szCs w:val="25"/>
        </w:rPr>
        <w:t xml:space="preserve"> </w:t>
      </w:r>
      <w:r w:rsidR="00FC57E5" w:rsidRPr="00EE7D3B">
        <w:rPr>
          <w:rFonts w:ascii="Times New Roman" w:eastAsia="Times New Roman" w:hAnsi="Times New Roman" w:cs="Times New Roman"/>
          <w:sz w:val="25"/>
          <w:szCs w:val="25"/>
        </w:rPr>
        <w:t>90</w:t>
      </w:r>
      <w:r w:rsidR="00182CEA">
        <w:rPr>
          <w:rFonts w:ascii="Times New Roman" w:eastAsia="Times New Roman" w:hAnsi="Times New Roman" w:cs="Times New Roman"/>
          <w:sz w:val="25"/>
          <w:szCs w:val="25"/>
        </w:rPr>
        <w:t>00</w:t>
      </w:r>
      <w:r w:rsidR="00FC57E5" w:rsidRPr="00EE7D3B">
        <w:rPr>
          <w:rFonts w:ascii="Times New Roman" w:eastAsia="Times New Roman" w:hAnsi="Times New Roman" w:cs="Times New Roman"/>
          <w:sz w:val="25"/>
          <w:szCs w:val="25"/>
        </w:rPr>
        <w:t xml:space="preserve"> справ</w:t>
      </w:r>
      <w:r w:rsidR="00FC57E5" w:rsidRPr="003E5B94">
        <w:rPr>
          <w:rFonts w:ascii="Times New Roman" w:eastAsia="Times New Roman" w:hAnsi="Times New Roman" w:cs="Times New Roman"/>
          <w:sz w:val="25"/>
          <w:szCs w:val="25"/>
        </w:rPr>
        <w:t>,</w:t>
      </w:r>
      <w:r w:rsidR="00FC57E5">
        <w:rPr>
          <w:rFonts w:ascii="Times New Roman" w:eastAsia="Times New Roman" w:hAnsi="Times New Roman" w:cs="Times New Roman"/>
          <w:sz w:val="25"/>
          <w:szCs w:val="25"/>
        </w:rPr>
        <w:t xml:space="preserve"> у Приморському районному суді міста Одеси </w:t>
      </w:r>
      <w:r w:rsidR="00D167A6">
        <w:rPr>
          <w:rFonts w:ascii="Times New Roman" w:eastAsia="Times New Roman" w:hAnsi="Times New Roman" w:cs="Times New Roman"/>
          <w:sz w:val="25"/>
          <w:szCs w:val="25"/>
        </w:rPr>
        <w:t xml:space="preserve">– </w:t>
      </w:r>
      <w:r w:rsidR="003E5B94">
        <w:rPr>
          <w:rFonts w:ascii="Times New Roman" w:eastAsia="Times New Roman" w:hAnsi="Times New Roman" w:cs="Times New Roman"/>
          <w:sz w:val="25"/>
          <w:szCs w:val="25"/>
        </w:rPr>
        <w:t>1</w:t>
      </w:r>
      <w:r w:rsidR="00FC57E5">
        <w:rPr>
          <w:rFonts w:ascii="Times New Roman" w:eastAsia="Times New Roman" w:hAnsi="Times New Roman" w:cs="Times New Roman"/>
          <w:sz w:val="25"/>
          <w:szCs w:val="25"/>
        </w:rPr>
        <w:t>7500 справ.</w:t>
      </w:r>
    </w:p>
    <w:p w:rsidR="008E0226" w:rsidRDefault="008E0226">
      <w:pPr>
        <w:spacing w:after="0" w:line="240" w:lineRule="auto"/>
        <w:ind w:firstLine="708"/>
        <w:jc w:val="both"/>
        <w:rPr>
          <w:rFonts w:ascii="Times New Roman" w:eastAsia="Times New Roman" w:hAnsi="Times New Roman" w:cs="Times New Roman"/>
          <w:sz w:val="25"/>
          <w:szCs w:val="25"/>
        </w:rPr>
      </w:pPr>
      <w:r w:rsidRPr="008E0226">
        <w:rPr>
          <w:rFonts w:ascii="Times New Roman" w:eastAsia="Times New Roman" w:hAnsi="Times New Roman" w:cs="Times New Roman"/>
          <w:sz w:val="25"/>
          <w:szCs w:val="25"/>
        </w:rPr>
        <w:t xml:space="preserve">За даними статистичної звітності за </w:t>
      </w:r>
      <w:r w:rsidR="00D167A6">
        <w:rPr>
          <w:rFonts w:ascii="Times New Roman" w:eastAsia="Times New Roman" w:hAnsi="Times New Roman" w:cs="Times New Roman"/>
          <w:sz w:val="25"/>
          <w:szCs w:val="25"/>
        </w:rPr>
        <w:t>1</w:t>
      </w:r>
      <w:r w:rsidRPr="008E0226">
        <w:rPr>
          <w:rFonts w:ascii="Times New Roman" w:eastAsia="Times New Roman" w:hAnsi="Times New Roman" w:cs="Times New Roman"/>
          <w:sz w:val="25"/>
          <w:szCs w:val="25"/>
        </w:rPr>
        <w:t xml:space="preserve"> півріччя 2023 року, розміщен</w:t>
      </w:r>
      <w:r w:rsidR="00D167A6">
        <w:rPr>
          <w:rFonts w:ascii="Times New Roman" w:eastAsia="Times New Roman" w:hAnsi="Times New Roman" w:cs="Times New Roman"/>
          <w:sz w:val="25"/>
          <w:szCs w:val="25"/>
        </w:rPr>
        <w:t>ої</w:t>
      </w:r>
      <w:r w:rsidRPr="008E0226">
        <w:rPr>
          <w:rFonts w:ascii="Times New Roman" w:eastAsia="Times New Roman" w:hAnsi="Times New Roman" w:cs="Times New Roman"/>
          <w:sz w:val="25"/>
          <w:szCs w:val="25"/>
        </w:rPr>
        <w:t xml:space="preserve"> на офіційному </w:t>
      </w:r>
      <w:proofErr w:type="spellStart"/>
      <w:r w:rsidRPr="008E0226">
        <w:rPr>
          <w:rFonts w:ascii="Times New Roman" w:eastAsia="Times New Roman" w:hAnsi="Times New Roman" w:cs="Times New Roman"/>
          <w:sz w:val="25"/>
          <w:szCs w:val="25"/>
        </w:rPr>
        <w:t>вебпорталі</w:t>
      </w:r>
      <w:proofErr w:type="spellEnd"/>
      <w:r w:rsidRPr="008E0226">
        <w:rPr>
          <w:rFonts w:ascii="Times New Roman" w:eastAsia="Times New Roman" w:hAnsi="Times New Roman" w:cs="Times New Roman"/>
          <w:sz w:val="25"/>
          <w:szCs w:val="25"/>
        </w:rPr>
        <w:t xml:space="preserve"> Ради суддів України, </w:t>
      </w:r>
      <w:r>
        <w:rPr>
          <w:rFonts w:ascii="Times New Roman" w:eastAsia="Times New Roman" w:hAnsi="Times New Roman" w:cs="Times New Roman"/>
          <w:sz w:val="25"/>
          <w:szCs w:val="25"/>
        </w:rPr>
        <w:t>Приморський</w:t>
      </w:r>
      <w:r w:rsidRPr="008E0226">
        <w:rPr>
          <w:rFonts w:ascii="Times New Roman" w:eastAsia="Times New Roman" w:hAnsi="Times New Roman" w:cs="Times New Roman"/>
          <w:sz w:val="25"/>
          <w:szCs w:val="25"/>
        </w:rPr>
        <w:t xml:space="preserve"> районний суд м</w:t>
      </w:r>
      <w:r w:rsidR="00D167A6">
        <w:rPr>
          <w:rFonts w:ascii="Times New Roman" w:eastAsia="Times New Roman" w:hAnsi="Times New Roman" w:cs="Times New Roman"/>
          <w:sz w:val="25"/>
          <w:szCs w:val="25"/>
        </w:rPr>
        <w:t>іста</w:t>
      </w:r>
      <w:r w:rsidRPr="008E0226">
        <w:rPr>
          <w:rFonts w:ascii="Times New Roman" w:eastAsia="Times New Roman" w:hAnsi="Times New Roman" w:cs="Times New Roman"/>
          <w:sz w:val="25"/>
          <w:szCs w:val="25"/>
        </w:rPr>
        <w:t xml:space="preserve"> Одеси займає </w:t>
      </w:r>
      <w:r>
        <w:rPr>
          <w:rFonts w:ascii="Times New Roman" w:eastAsia="Times New Roman" w:hAnsi="Times New Roman" w:cs="Times New Roman"/>
          <w:sz w:val="25"/>
          <w:szCs w:val="25"/>
        </w:rPr>
        <w:t>сьоме</w:t>
      </w:r>
      <w:r w:rsidRPr="008E0226">
        <w:rPr>
          <w:rFonts w:ascii="Times New Roman" w:eastAsia="Times New Roman" w:hAnsi="Times New Roman" w:cs="Times New Roman"/>
          <w:sz w:val="25"/>
          <w:szCs w:val="25"/>
        </w:rPr>
        <w:t xml:space="preserve"> місце за рівнем навантаження.  </w:t>
      </w:r>
    </w:p>
    <w:p w:rsidR="00BB1F50" w:rsidRDefault="000F5BAC">
      <w:pPr>
        <w:spacing w:after="0" w:line="240" w:lineRule="auto"/>
        <w:ind w:firstLine="70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Відповідно </w:t>
      </w:r>
      <w:r w:rsidR="00182CEA">
        <w:rPr>
          <w:rFonts w:ascii="Times New Roman" w:eastAsia="Times New Roman" w:hAnsi="Times New Roman" w:cs="Times New Roman"/>
          <w:sz w:val="25"/>
          <w:szCs w:val="25"/>
        </w:rPr>
        <w:t>до інформації, яка надійшла з Київського районного суду м</w:t>
      </w:r>
      <w:r w:rsidR="00D167A6">
        <w:rPr>
          <w:rFonts w:ascii="Times New Roman" w:eastAsia="Times New Roman" w:hAnsi="Times New Roman" w:cs="Times New Roman"/>
          <w:sz w:val="25"/>
          <w:szCs w:val="25"/>
        </w:rPr>
        <w:t>іста</w:t>
      </w:r>
      <w:r w:rsidR="00182CEA">
        <w:rPr>
          <w:rFonts w:ascii="Times New Roman" w:eastAsia="Times New Roman" w:hAnsi="Times New Roman" w:cs="Times New Roman"/>
          <w:sz w:val="25"/>
          <w:szCs w:val="25"/>
        </w:rPr>
        <w:t xml:space="preserve"> </w:t>
      </w:r>
      <w:r w:rsidR="00980F0F">
        <w:rPr>
          <w:rFonts w:ascii="Times New Roman" w:eastAsia="Times New Roman" w:hAnsi="Times New Roman" w:cs="Times New Roman"/>
          <w:sz w:val="25"/>
          <w:szCs w:val="25"/>
        </w:rPr>
        <w:t>Одеси, судд</w:t>
      </w:r>
      <w:r w:rsidR="00D167A6">
        <w:rPr>
          <w:rFonts w:ascii="Times New Roman" w:eastAsia="Times New Roman" w:hAnsi="Times New Roman" w:cs="Times New Roman"/>
          <w:sz w:val="25"/>
          <w:szCs w:val="25"/>
        </w:rPr>
        <w:t>ю</w:t>
      </w:r>
      <w:r w:rsidR="00980F0F">
        <w:rPr>
          <w:rFonts w:ascii="Times New Roman" w:eastAsia="Times New Roman" w:hAnsi="Times New Roman" w:cs="Times New Roman"/>
          <w:sz w:val="25"/>
          <w:szCs w:val="25"/>
        </w:rPr>
        <w:t xml:space="preserve"> </w:t>
      </w:r>
      <w:proofErr w:type="spellStart"/>
      <w:r w:rsidR="00980F0F">
        <w:rPr>
          <w:rFonts w:ascii="Times New Roman" w:eastAsia="Times New Roman" w:hAnsi="Times New Roman" w:cs="Times New Roman"/>
          <w:sz w:val="25"/>
          <w:szCs w:val="25"/>
        </w:rPr>
        <w:t>Ті</w:t>
      </w:r>
      <w:r w:rsidR="00182CEA">
        <w:rPr>
          <w:rFonts w:ascii="Times New Roman" w:eastAsia="Times New Roman" w:hAnsi="Times New Roman" w:cs="Times New Roman"/>
          <w:sz w:val="25"/>
          <w:szCs w:val="25"/>
        </w:rPr>
        <w:t>шк</w:t>
      </w:r>
      <w:r w:rsidR="00D167A6">
        <w:rPr>
          <w:rFonts w:ascii="Times New Roman" w:eastAsia="Times New Roman" w:hAnsi="Times New Roman" w:cs="Times New Roman"/>
          <w:sz w:val="25"/>
          <w:szCs w:val="25"/>
        </w:rPr>
        <w:t>а</w:t>
      </w:r>
      <w:proofErr w:type="spellEnd"/>
      <w:r w:rsidR="00182CEA">
        <w:rPr>
          <w:rFonts w:ascii="Times New Roman" w:eastAsia="Times New Roman" w:hAnsi="Times New Roman" w:cs="Times New Roman"/>
          <w:sz w:val="25"/>
          <w:szCs w:val="25"/>
        </w:rPr>
        <w:t xml:space="preserve"> Д.А. було обрано слідчим суддею, </w:t>
      </w:r>
      <w:r w:rsidR="00D167A6">
        <w:rPr>
          <w:rFonts w:ascii="Times New Roman" w:eastAsia="Times New Roman" w:hAnsi="Times New Roman" w:cs="Times New Roman"/>
          <w:sz w:val="25"/>
          <w:szCs w:val="25"/>
        </w:rPr>
        <w:t xml:space="preserve">він </w:t>
      </w:r>
      <w:r w:rsidR="00182CEA">
        <w:rPr>
          <w:rFonts w:ascii="Times New Roman" w:eastAsia="Times New Roman" w:hAnsi="Times New Roman" w:cs="Times New Roman"/>
          <w:sz w:val="25"/>
          <w:szCs w:val="25"/>
        </w:rPr>
        <w:t>має найбільші показники навантаження в Київському районному суді м</w:t>
      </w:r>
      <w:r w:rsidR="00D167A6">
        <w:rPr>
          <w:rFonts w:ascii="Times New Roman" w:eastAsia="Times New Roman" w:hAnsi="Times New Roman" w:cs="Times New Roman"/>
          <w:sz w:val="25"/>
          <w:szCs w:val="25"/>
        </w:rPr>
        <w:t>іста</w:t>
      </w:r>
      <w:r w:rsidR="00182CEA">
        <w:rPr>
          <w:rFonts w:ascii="Times New Roman" w:eastAsia="Times New Roman" w:hAnsi="Times New Roman" w:cs="Times New Roman"/>
          <w:sz w:val="25"/>
          <w:szCs w:val="25"/>
        </w:rPr>
        <w:t xml:space="preserve"> Одеси. </w:t>
      </w:r>
      <w:r w:rsidR="00D167A6">
        <w:rPr>
          <w:rFonts w:ascii="Times New Roman" w:eastAsia="Times New Roman" w:hAnsi="Times New Roman" w:cs="Times New Roman"/>
          <w:sz w:val="25"/>
          <w:szCs w:val="25"/>
        </w:rPr>
        <w:t xml:space="preserve">З початку 2023 року до </w:t>
      </w:r>
      <w:r w:rsidR="00580899">
        <w:rPr>
          <w:rFonts w:ascii="Times New Roman" w:eastAsia="Times New Roman" w:hAnsi="Times New Roman" w:cs="Times New Roman"/>
          <w:sz w:val="25"/>
          <w:szCs w:val="25"/>
        </w:rPr>
        <w:br/>
      </w:r>
      <w:r w:rsidR="00182CEA">
        <w:rPr>
          <w:rFonts w:ascii="Times New Roman" w:eastAsia="Times New Roman" w:hAnsi="Times New Roman" w:cs="Times New Roman"/>
          <w:sz w:val="25"/>
          <w:szCs w:val="25"/>
        </w:rPr>
        <w:t>18 вересня 2023 року суддею отримано 3101 справ</w:t>
      </w:r>
      <w:r w:rsidR="00D167A6">
        <w:rPr>
          <w:rFonts w:ascii="Times New Roman" w:eastAsia="Times New Roman" w:hAnsi="Times New Roman" w:cs="Times New Roman"/>
          <w:sz w:val="25"/>
          <w:szCs w:val="25"/>
        </w:rPr>
        <w:t>у</w:t>
      </w:r>
      <w:r w:rsidR="00182CEA">
        <w:rPr>
          <w:rFonts w:ascii="Times New Roman" w:eastAsia="Times New Roman" w:hAnsi="Times New Roman" w:cs="Times New Roman"/>
          <w:sz w:val="25"/>
          <w:szCs w:val="25"/>
        </w:rPr>
        <w:t xml:space="preserve"> та матеріалів. С</w:t>
      </w:r>
      <w:r w:rsidR="00961F26">
        <w:rPr>
          <w:rFonts w:ascii="Times New Roman" w:eastAsia="Times New Roman" w:hAnsi="Times New Roman" w:cs="Times New Roman"/>
          <w:sz w:val="25"/>
          <w:szCs w:val="25"/>
        </w:rPr>
        <w:t xml:space="preserve">уддя </w:t>
      </w:r>
      <w:proofErr w:type="spellStart"/>
      <w:r w:rsidR="00961F26">
        <w:rPr>
          <w:rFonts w:ascii="Times New Roman" w:eastAsia="Times New Roman" w:hAnsi="Times New Roman" w:cs="Times New Roman"/>
          <w:sz w:val="25"/>
          <w:szCs w:val="25"/>
        </w:rPr>
        <w:t>Т</w:t>
      </w:r>
      <w:r w:rsidR="00980F0F">
        <w:rPr>
          <w:rFonts w:ascii="Times New Roman" w:eastAsia="Times New Roman" w:hAnsi="Times New Roman" w:cs="Times New Roman"/>
          <w:sz w:val="25"/>
          <w:szCs w:val="25"/>
        </w:rPr>
        <w:t>і</w:t>
      </w:r>
      <w:r w:rsidR="00182CEA">
        <w:rPr>
          <w:rFonts w:ascii="Times New Roman" w:eastAsia="Times New Roman" w:hAnsi="Times New Roman" w:cs="Times New Roman"/>
          <w:sz w:val="25"/>
          <w:szCs w:val="25"/>
        </w:rPr>
        <w:t>шко</w:t>
      </w:r>
      <w:proofErr w:type="spellEnd"/>
      <w:r w:rsidR="00961F26">
        <w:rPr>
          <w:rFonts w:ascii="Times New Roman" w:eastAsia="Times New Roman" w:hAnsi="Times New Roman" w:cs="Times New Roman"/>
          <w:sz w:val="25"/>
          <w:szCs w:val="25"/>
        </w:rPr>
        <w:t xml:space="preserve"> Д.А.</w:t>
      </w:r>
      <w:r w:rsidR="00182CEA">
        <w:rPr>
          <w:rFonts w:ascii="Times New Roman" w:eastAsia="Times New Roman" w:hAnsi="Times New Roman" w:cs="Times New Roman"/>
          <w:sz w:val="25"/>
          <w:szCs w:val="25"/>
        </w:rPr>
        <w:t xml:space="preserve"> перебуває у складі 10 колегій суддів, які </w:t>
      </w:r>
      <w:r w:rsidR="00961F26">
        <w:rPr>
          <w:rFonts w:ascii="Times New Roman" w:eastAsia="Times New Roman" w:hAnsi="Times New Roman" w:cs="Times New Roman"/>
          <w:sz w:val="25"/>
          <w:szCs w:val="25"/>
        </w:rPr>
        <w:t>здійснюють розгляд кримінальних проваджень щодо вчинення особливо тяжких злочинів. Зокрема, за обвинуваченням щодо створення терор</w:t>
      </w:r>
      <w:r w:rsidR="00D167A6">
        <w:rPr>
          <w:rFonts w:ascii="Times New Roman" w:eastAsia="Times New Roman" w:hAnsi="Times New Roman" w:cs="Times New Roman"/>
          <w:sz w:val="25"/>
          <w:szCs w:val="25"/>
        </w:rPr>
        <w:t>истичної групи чи організації (судовий розгляд триває 6</w:t>
      </w:r>
      <w:r w:rsidR="00961F26">
        <w:rPr>
          <w:rFonts w:ascii="Times New Roman" w:eastAsia="Times New Roman" w:hAnsi="Times New Roman" w:cs="Times New Roman"/>
          <w:sz w:val="25"/>
          <w:szCs w:val="25"/>
        </w:rPr>
        <w:t xml:space="preserve"> років і 7 місяців</w:t>
      </w:r>
      <w:r w:rsidR="00D167A6">
        <w:rPr>
          <w:rFonts w:ascii="Times New Roman" w:eastAsia="Times New Roman" w:hAnsi="Times New Roman" w:cs="Times New Roman"/>
          <w:sz w:val="25"/>
          <w:szCs w:val="25"/>
        </w:rPr>
        <w:t xml:space="preserve">) </w:t>
      </w:r>
      <w:r w:rsidR="00961F26">
        <w:rPr>
          <w:rFonts w:ascii="Times New Roman" w:eastAsia="Times New Roman" w:hAnsi="Times New Roman" w:cs="Times New Roman"/>
          <w:sz w:val="25"/>
          <w:szCs w:val="25"/>
        </w:rPr>
        <w:t>щодо злочинів проти власності (судов</w:t>
      </w:r>
      <w:r w:rsidR="00D167A6">
        <w:rPr>
          <w:rFonts w:ascii="Times New Roman" w:eastAsia="Times New Roman" w:hAnsi="Times New Roman" w:cs="Times New Roman"/>
          <w:sz w:val="25"/>
          <w:szCs w:val="25"/>
        </w:rPr>
        <w:t>ий</w:t>
      </w:r>
      <w:r w:rsidR="00961F26">
        <w:rPr>
          <w:rFonts w:ascii="Times New Roman" w:eastAsia="Times New Roman" w:hAnsi="Times New Roman" w:cs="Times New Roman"/>
          <w:sz w:val="25"/>
          <w:szCs w:val="25"/>
        </w:rPr>
        <w:t xml:space="preserve"> розгляд</w:t>
      </w:r>
      <w:r w:rsidR="00D167A6">
        <w:rPr>
          <w:rFonts w:ascii="Times New Roman" w:eastAsia="Times New Roman" w:hAnsi="Times New Roman" w:cs="Times New Roman"/>
          <w:sz w:val="25"/>
          <w:szCs w:val="25"/>
        </w:rPr>
        <w:t xml:space="preserve"> триває</w:t>
      </w:r>
      <w:r w:rsidR="00961F26">
        <w:rPr>
          <w:rFonts w:ascii="Times New Roman" w:eastAsia="Times New Roman" w:hAnsi="Times New Roman" w:cs="Times New Roman"/>
          <w:sz w:val="25"/>
          <w:szCs w:val="25"/>
        </w:rPr>
        <w:t xml:space="preserve"> 5 років і 9 місяців), щодо кримінальних правопорушень у сфері обігу наркотичних засобів, психотропних речовин, їх аналогів або прекурсорів (</w:t>
      </w:r>
      <w:r w:rsidR="00D167A6">
        <w:rPr>
          <w:rFonts w:ascii="Times New Roman" w:eastAsia="Times New Roman" w:hAnsi="Times New Roman" w:cs="Times New Roman"/>
          <w:sz w:val="25"/>
          <w:szCs w:val="25"/>
        </w:rPr>
        <w:t xml:space="preserve">судовий розгляд </w:t>
      </w:r>
      <w:r w:rsidR="00961F26">
        <w:rPr>
          <w:rFonts w:ascii="Times New Roman" w:eastAsia="Times New Roman" w:hAnsi="Times New Roman" w:cs="Times New Roman"/>
          <w:sz w:val="25"/>
          <w:szCs w:val="25"/>
        </w:rPr>
        <w:t>трива</w:t>
      </w:r>
      <w:r w:rsidR="00D167A6">
        <w:rPr>
          <w:rFonts w:ascii="Times New Roman" w:eastAsia="Times New Roman" w:hAnsi="Times New Roman" w:cs="Times New Roman"/>
          <w:sz w:val="25"/>
          <w:szCs w:val="25"/>
        </w:rPr>
        <w:t>є</w:t>
      </w:r>
      <w:r w:rsidR="00961F26">
        <w:rPr>
          <w:rFonts w:ascii="Times New Roman" w:eastAsia="Times New Roman" w:hAnsi="Times New Roman" w:cs="Times New Roman"/>
          <w:sz w:val="25"/>
          <w:szCs w:val="25"/>
        </w:rPr>
        <w:t xml:space="preserve"> 7 років 10 місяців) та інші. Т</w:t>
      </w:r>
      <w:r w:rsidR="00980F0F">
        <w:rPr>
          <w:rFonts w:ascii="Times New Roman" w:eastAsia="Times New Roman" w:hAnsi="Times New Roman" w:cs="Times New Roman"/>
          <w:sz w:val="25"/>
          <w:szCs w:val="25"/>
        </w:rPr>
        <w:t xml:space="preserve">акож суддя </w:t>
      </w:r>
      <w:proofErr w:type="spellStart"/>
      <w:r w:rsidR="00980F0F">
        <w:rPr>
          <w:rFonts w:ascii="Times New Roman" w:eastAsia="Times New Roman" w:hAnsi="Times New Roman" w:cs="Times New Roman"/>
          <w:sz w:val="25"/>
          <w:szCs w:val="25"/>
        </w:rPr>
        <w:t>Ті</w:t>
      </w:r>
      <w:r w:rsidR="00961F26">
        <w:rPr>
          <w:rFonts w:ascii="Times New Roman" w:eastAsia="Times New Roman" w:hAnsi="Times New Roman" w:cs="Times New Roman"/>
          <w:sz w:val="25"/>
          <w:szCs w:val="25"/>
        </w:rPr>
        <w:t>шко</w:t>
      </w:r>
      <w:proofErr w:type="spellEnd"/>
      <w:r w:rsidR="00961F26">
        <w:rPr>
          <w:rFonts w:ascii="Times New Roman" w:eastAsia="Times New Roman" w:hAnsi="Times New Roman" w:cs="Times New Roman"/>
          <w:sz w:val="25"/>
          <w:szCs w:val="25"/>
        </w:rPr>
        <w:t xml:space="preserve"> Д.А. бере участь у розгляді кримінальної справи, тривалість розгляду якої становить 7 років і 7 місяців, завершено допит великої кількості свідків. С</w:t>
      </w:r>
      <w:r w:rsidR="00980F0F">
        <w:rPr>
          <w:rFonts w:ascii="Times New Roman" w:eastAsia="Times New Roman" w:hAnsi="Times New Roman" w:cs="Times New Roman"/>
          <w:sz w:val="25"/>
          <w:szCs w:val="25"/>
        </w:rPr>
        <w:t xml:space="preserve">уддя </w:t>
      </w:r>
      <w:r w:rsidR="00580899">
        <w:rPr>
          <w:rFonts w:ascii="Times New Roman" w:eastAsia="Times New Roman" w:hAnsi="Times New Roman" w:cs="Times New Roman"/>
          <w:sz w:val="25"/>
          <w:szCs w:val="25"/>
        </w:rPr>
        <w:br/>
      </w:r>
      <w:proofErr w:type="spellStart"/>
      <w:r w:rsidR="00980F0F">
        <w:rPr>
          <w:rFonts w:ascii="Times New Roman" w:eastAsia="Times New Roman" w:hAnsi="Times New Roman" w:cs="Times New Roman"/>
          <w:sz w:val="25"/>
          <w:szCs w:val="25"/>
        </w:rPr>
        <w:t>Ті</w:t>
      </w:r>
      <w:r w:rsidR="00961F26">
        <w:rPr>
          <w:rFonts w:ascii="Times New Roman" w:eastAsia="Times New Roman" w:hAnsi="Times New Roman" w:cs="Times New Roman"/>
          <w:sz w:val="25"/>
          <w:szCs w:val="25"/>
        </w:rPr>
        <w:t>шко</w:t>
      </w:r>
      <w:proofErr w:type="spellEnd"/>
      <w:r w:rsidR="00961F26">
        <w:rPr>
          <w:rFonts w:ascii="Times New Roman" w:eastAsia="Times New Roman" w:hAnsi="Times New Roman" w:cs="Times New Roman"/>
          <w:sz w:val="25"/>
          <w:szCs w:val="25"/>
        </w:rPr>
        <w:t xml:space="preserve"> Д.А. є суддею колегії суддів, </w:t>
      </w:r>
      <w:r w:rsidR="002D610E">
        <w:rPr>
          <w:rFonts w:ascii="Times New Roman" w:eastAsia="Times New Roman" w:hAnsi="Times New Roman" w:cs="Times New Roman"/>
          <w:sz w:val="25"/>
          <w:szCs w:val="25"/>
        </w:rPr>
        <w:t>у</w:t>
      </w:r>
      <w:r w:rsidR="00961F26">
        <w:rPr>
          <w:rFonts w:ascii="Times New Roman" w:eastAsia="Times New Roman" w:hAnsi="Times New Roman" w:cs="Times New Roman"/>
          <w:sz w:val="25"/>
          <w:szCs w:val="25"/>
        </w:rPr>
        <w:t xml:space="preserve"> провадженні яко</w:t>
      </w:r>
      <w:r w:rsidR="00366EE0">
        <w:rPr>
          <w:rFonts w:ascii="Times New Roman" w:eastAsia="Times New Roman" w:hAnsi="Times New Roman" w:cs="Times New Roman"/>
          <w:sz w:val="25"/>
          <w:szCs w:val="25"/>
        </w:rPr>
        <w:t>го</w:t>
      </w:r>
      <w:r w:rsidR="00961F26">
        <w:rPr>
          <w:rFonts w:ascii="Times New Roman" w:eastAsia="Times New Roman" w:hAnsi="Times New Roman" w:cs="Times New Roman"/>
          <w:sz w:val="25"/>
          <w:szCs w:val="25"/>
        </w:rPr>
        <w:t xml:space="preserve"> перебуває</w:t>
      </w:r>
      <w:r w:rsidR="00DB5DA4">
        <w:rPr>
          <w:rFonts w:ascii="Times New Roman" w:eastAsia="Times New Roman" w:hAnsi="Times New Roman" w:cs="Times New Roman"/>
          <w:sz w:val="25"/>
          <w:szCs w:val="25"/>
        </w:rPr>
        <w:t xml:space="preserve"> справа, де обвинувачений більше 6 років перебував під вартою, а також колегії суддів, яка здійснює розгляд справи за обвинуваченням у вчиненні злочину проти національної безпеки – державна зрада, де завершується огляд речових доказів та сторони готуються до судових дебатів. </w:t>
      </w:r>
    </w:p>
    <w:p w:rsidR="00E26B72" w:rsidRDefault="002F0FD2">
      <w:pPr>
        <w:spacing w:after="0" w:line="240" w:lineRule="auto"/>
        <w:ind w:firstLine="70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Також до Комісії надійшло звернення Одеської обласної прокуратури, в якому вказує</w:t>
      </w:r>
      <w:r w:rsidR="00366EE0">
        <w:rPr>
          <w:rFonts w:ascii="Times New Roman" w:eastAsia="Times New Roman" w:hAnsi="Times New Roman" w:cs="Times New Roman"/>
          <w:sz w:val="25"/>
          <w:szCs w:val="25"/>
        </w:rPr>
        <w:t>ться</w:t>
      </w:r>
      <w:r>
        <w:rPr>
          <w:rFonts w:ascii="Times New Roman" w:eastAsia="Times New Roman" w:hAnsi="Times New Roman" w:cs="Times New Roman"/>
          <w:sz w:val="25"/>
          <w:szCs w:val="25"/>
        </w:rPr>
        <w:t>, що в межах територіальної юрисдикції Київського районного суду м</w:t>
      </w:r>
      <w:r w:rsidR="00366EE0">
        <w:rPr>
          <w:rFonts w:ascii="Times New Roman" w:eastAsia="Times New Roman" w:hAnsi="Times New Roman" w:cs="Times New Roman"/>
          <w:sz w:val="25"/>
          <w:szCs w:val="25"/>
        </w:rPr>
        <w:t>іста</w:t>
      </w:r>
      <w:r>
        <w:rPr>
          <w:rFonts w:ascii="Times New Roman" w:eastAsia="Times New Roman" w:hAnsi="Times New Roman" w:cs="Times New Roman"/>
          <w:sz w:val="25"/>
          <w:szCs w:val="25"/>
        </w:rPr>
        <w:t xml:space="preserve"> Одеси перебувають </w:t>
      </w:r>
      <w:r w:rsidR="00366EE0">
        <w:rPr>
          <w:rFonts w:ascii="Times New Roman" w:eastAsia="Times New Roman" w:hAnsi="Times New Roman" w:cs="Times New Roman"/>
          <w:sz w:val="25"/>
          <w:szCs w:val="25"/>
        </w:rPr>
        <w:t>такі</w:t>
      </w:r>
      <w:r>
        <w:rPr>
          <w:rFonts w:ascii="Times New Roman" w:eastAsia="Times New Roman" w:hAnsi="Times New Roman" w:cs="Times New Roman"/>
          <w:sz w:val="25"/>
          <w:szCs w:val="25"/>
        </w:rPr>
        <w:t xml:space="preserve"> о</w:t>
      </w:r>
      <w:r w:rsidR="00366EE0">
        <w:rPr>
          <w:rFonts w:ascii="Times New Roman" w:eastAsia="Times New Roman" w:hAnsi="Times New Roman" w:cs="Times New Roman"/>
          <w:sz w:val="25"/>
          <w:szCs w:val="25"/>
        </w:rPr>
        <w:t>ргани досудового розслідування: д</w:t>
      </w:r>
      <w:r w:rsidR="003C1E36">
        <w:rPr>
          <w:rFonts w:ascii="Times New Roman" w:eastAsia="Times New Roman" w:hAnsi="Times New Roman" w:cs="Times New Roman"/>
          <w:sz w:val="25"/>
          <w:szCs w:val="25"/>
        </w:rPr>
        <w:t xml:space="preserve">ругий слідчий відділ Територіального управління </w:t>
      </w:r>
      <w:r w:rsidR="003C1E36" w:rsidRPr="00B65B4E">
        <w:rPr>
          <w:rFonts w:ascii="Times New Roman" w:eastAsia="Times New Roman" w:hAnsi="Times New Roman" w:cs="Times New Roman"/>
          <w:sz w:val="25"/>
          <w:szCs w:val="25"/>
        </w:rPr>
        <w:t xml:space="preserve">Державного бюро розслідувань, </w:t>
      </w:r>
      <w:r w:rsidR="00232FD7">
        <w:rPr>
          <w:rFonts w:ascii="Times New Roman" w:eastAsia="Times New Roman" w:hAnsi="Times New Roman" w:cs="Times New Roman"/>
          <w:sz w:val="25"/>
          <w:szCs w:val="25"/>
        </w:rPr>
        <w:t xml:space="preserve">розташованого у місті Миколаєві, </w:t>
      </w:r>
      <w:r w:rsidR="00366EE0">
        <w:rPr>
          <w:rFonts w:ascii="Times New Roman" w:eastAsia="Times New Roman" w:hAnsi="Times New Roman" w:cs="Times New Roman"/>
          <w:sz w:val="25"/>
          <w:szCs w:val="25"/>
        </w:rPr>
        <w:t>п</w:t>
      </w:r>
      <w:r w:rsidR="003C1E36">
        <w:rPr>
          <w:rFonts w:ascii="Times New Roman" w:eastAsia="Times New Roman" w:hAnsi="Times New Roman" w:cs="Times New Roman"/>
          <w:sz w:val="25"/>
          <w:szCs w:val="25"/>
        </w:rPr>
        <w:t xml:space="preserve">ідрозділ детективів Територіального управління Бюро економічної безпеки в Одеській області, </w:t>
      </w:r>
      <w:r w:rsidR="00366EE0">
        <w:rPr>
          <w:rFonts w:ascii="Times New Roman" w:eastAsia="Times New Roman" w:hAnsi="Times New Roman" w:cs="Times New Roman"/>
          <w:sz w:val="25"/>
          <w:szCs w:val="25"/>
        </w:rPr>
        <w:t>с</w:t>
      </w:r>
      <w:r w:rsidR="003C1E36">
        <w:rPr>
          <w:rFonts w:ascii="Times New Roman" w:eastAsia="Times New Roman" w:hAnsi="Times New Roman" w:cs="Times New Roman"/>
          <w:sz w:val="25"/>
          <w:szCs w:val="25"/>
        </w:rPr>
        <w:t>лідче управ</w:t>
      </w:r>
      <w:r w:rsidR="00366EE0">
        <w:rPr>
          <w:rFonts w:ascii="Times New Roman" w:eastAsia="Times New Roman" w:hAnsi="Times New Roman" w:cs="Times New Roman"/>
          <w:sz w:val="25"/>
          <w:szCs w:val="25"/>
        </w:rPr>
        <w:t>ління ГУНП в Одеській області, с</w:t>
      </w:r>
      <w:r w:rsidR="003C1E36">
        <w:rPr>
          <w:rFonts w:ascii="Times New Roman" w:eastAsia="Times New Roman" w:hAnsi="Times New Roman" w:cs="Times New Roman"/>
          <w:sz w:val="25"/>
          <w:szCs w:val="25"/>
        </w:rPr>
        <w:t xml:space="preserve">лідчий відділ ОРУП </w:t>
      </w:r>
      <w:r w:rsidR="00F44624">
        <w:rPr>
          <w:rFonts w:ascii="Times New Roman" w:eastAsia="Times New Roman" w:hAnsi="Times New Roman" w:cs="Times New Roman"/>
          <w:sz w:val="25"/>
          <w:szCs w:val="25"/>
        </w:rPr>
        <w:t xml:space="preserve"> </w:t>
      </w:r>
      <w:r w:rsidR="003C1E36">
        <w:rPr>
          <w:rFonts w:ascii="Times New Roman" w:eastAsia="Times New Roman" w:hAnsi="Times New Roman" w:cs="Times New Roman"/>
          <w:sz w:val="25"/>
          <w:szCs w:val="25"/>
        </w:rPr>
        <w:t>№ 1 ГУНП в Одеській</w:t>
      </w:r>
      <w:r w:rsidR="00366EE0">
        <w:rPr>
          <w:rFonts w:ascii="Times New Roman" w:eastAsia="Times New Roman" w:hAnsi="Times New Roman" w:cs="Times New Roman"/>
          <w:sz w:val="25"/>
          <w:szCs w:val="25"/>
        </w:rPr>
        <w:t xml:space="preserve"> області, с</w:t>
      </w:r>
      <w:r w:rsidR="003211B2">
        <w:rPr>
          <w:rFonts w:ascii="Times New Roman" w:eastAsia="Times New Roman" w:hAnsi="Times New Roman" w:cs="Times New Roman"/>
          <w:sz w:val="25"/>
          <w:szCs w:val="25"/>
        </w:rPr>
        <w:t>лідче відділення ВП № 4 ОРУП № 1 ГУНП в Одеській області, відділи сектору дізнання ОРУП № 1 ВП № 4 ОРУП № 1.</w:t>
      </w:r>
    </w:p>
    <w:p w:rsidR="002F0FD2" w:rsidRPr="00366EE0" w:rsidRDefault="00E26B72">
      <w:pPr>
        <w:spacing w:after="0" w:line="240" w:lineRule="auto"/>
        <w:ind w:firstLine="70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Головне управління Національної поліції в Одеській області звернулося до Комісії</w:t>
      </w:r>
      <w:r w:rsidR="00366EE0">
        <w:rPr>
          <w:rFonts w:ascii="Times New Roman" w:eastAsia="Times New Roman" w:hAnsi="Times New Roman" w:cs="Times New Roman"/>
          <w:sz w:val="25"/>
          <w:szCs w:val="25"/>
        </w:rPr>
        <w:t xml:space="preserve"> з проханням не допустити </w:t>
      </w:r>
      <w:r>
        <w:rPr>
          <w:rFonts w:ascii="Times New Roman" w:eastAsia="Times New Roman" w:hAnsi="Times New Roman" w:cs="Times New Roman"/>
          <w:sz w:val="25"/>
          <w:szCs w:val="25"/>
        </w:rPr>
        <w:t xml:space="preserve">закінчення відрядження судді </w:t>
      </w:r>
      <w:proofErr w:type="spellStart"/>
      <w:r>
        <w:rPr>
          <w:rFonts w:ascii="Times New Roman" w:eastAsia="Times New Roman" w:hAnsi="Times New Roman" w:cs="Times New Roman"/>
          <w:sz w:val="25"/>
          <w:szCs w:val="25"/>
        </w:rPr>
        <w:t>Тішка</w:t>
      </w:r>
      <w:proofErr w:type="spellEnd"/>
      <w:r>
        <w:rPr>
          <w:rFonts w:ascii="Times New Roman" w:eastAsia="Times New Roman" w:hAnsi="Times New Roman" w:cs="Times New Roman"/>
          <w:sz w:val="25"/>
          <w:szCs w:val="25"/>
        </w:rPr>
        <w:t xml:space="preserve"> Д.А., оскільки</w:t>
      </w:r>
      <w:r w:rsidR="00DE2563" w:rsidRPr="00DE2563">
        <w:rPr>
          <w:rFonts w:ascii="Times New Roman" w:eastAsia="Times New Roman" w:hAnsi="Times New Roman" w:cs="Times New Roman"/>
          <w:sz w:val="25"/>
          <w:szCs w:val="25"/>
        </w:rPr>
        <w:t xml:space="preserve"> </w:t>
      </w:r>
      <w:r w:rsidR="00DE2563">
        <w:rPr>
          <w:rFonts w:ascii="Times New Roman" w:eastAsia="Times New Roman" w:hAnsi="Times New Roman" w:cs="Times New Roman"/>
          <w:sz w:val="25"/>
          <w:szCs w:val="25"/>
        </w:rPr>
        <w:t>це</w:t>
      </w:r>
      <w:r>
        <w:rPr>
          <w:rFonts w:ascii="Times New Roman" w:eastAsia="Times New Roman" w:hAnsi="Times New Roman" w:cs="Times New Roman"/>
          <w:sz w:val="25"/>
          <w:szCs w:val="25"/>
        </w:rPr>
        <w:t xml:space="preserve"> </w:t>
      </w:r>
      <w:r w:rsidR="00366EE0">
        <w:rPr>
          <w:rFonts w:ascii="Times New Roman" w:eastAsia="Times New Roman" w:hAnsi="Times New Roman" w:cs="Times New Roman"/>
          <w:sz w:val="25"/>
          <w:szCs w:val="25"/>
        </w:rPr>
        <w:t xml:space="preserve">унеможливить в розумні строки розгляд </w:t>
      </w:r>
      <w:r>
        <w:rPr>
          <w:rFonts w:ascii="Times New Roman" w:eastAsia="Times New Roman" w:hAnsi="Times New Roman" w:cs="Times New Roman"/>
          <w:sz w:val="25"/>
          <w:szCs w:val="25"/>
        </w:rPr>
        <w:t xml:space="preserve">процесуальних матеріалів судом </w:t>
      </w:r>
      <w:r w:rsidR="00366EE0">
        <w:rPr>
          <w:rFonts w:ascii="Times New Roman" w:eastAsia="Times New Roman" w:hAnsi="Times New Roman" w:cs="Times New Roman"/>
          <w:sz w:val="25"/>
          <w:szCs w:val="25"/>
        </w:rPr>
        <w:t xml:space="preserve">у зв’язку з </w:t>
      </w:r>
      <w:r w:rsidR="00366EE0" w:rsidRPr="00366EE0">
        <w:rPr>
          <w:rFonts w:ascii="Times New Roman" w:eastAsia="Times New Roman" w:hAnsi="Times New Roman" w:cs="Times New Roman"/>
          <w:sz w:val="25"/>
          <w:szCs w:val="25"/>
        </w:rPr>
        <w:t xml:space="preserve">суттєвим </w:t>
      </w:r>
      <w:r w:rsidRPr="00366EE0">
        <w:rPr>
          <w:rFonts w:ascii="Times New Roman" w:eastAsia="Times New Roman" w:hAnsi="Times New Roman" w:cs="Times New Roman"/>
          <w:sz w:val="25"/>
          <w:szCs w:val="25"/>
        </w:rPr>
        <w:t>збільшення</w:t>
      </w:r>
      <w:r w:rsidR="00366EE0" w:rsidRPr="00366EE0">
        <w:rPr>
          <w:rFonts w:ascii="Times New Roman" w:eastAsia="Times New Roman" w:hAnsi="Times New Roman" w:cs="Times New Roman"/>
          <w:sz w:val="25"/>
          <w:szCs w:val="25"/>
        </w:rPr>
        <w:t>м</w:t>
      </w:r>
      <w:r w:rsidRPr="00366EE0">
        <w:rPr>
          <w:rFonts w:ascii="Times New Roman" w:eastAsia="Times New Roman" w:hAnsi="Times New Roman" w:cs="Times New Roman"/>
          <w:sz w:val="25"/>
          <w:szCs w:val="25"/>
        </w:rPr>
        <w:t xml:space="preserve"> навантаження на суддів Київського районного суду м</w:t>
      </w:r>
      <w:r w:rsidR="00366EE0" w:rsidRPr="00366EE0">
        <w:rPr>
          <w:rFonts w:ascii="Times New Roman" w:eastAsia="Times New Roman" w:hAnsi="Times New Roman" w:cs="Times New Roman"/>
          <w:sz w:val="25"/>
          <w:szCs w:val="25"/>
        </w:rPr>
        <w:t>іста</w:t>
      </w:r>
      <w:r w:rsidRPr="00366EE0">
        <w:rPr>
          <w:rFonts w:ascii="Times New Roman" w:eastAsia="Times New Roman" w:hAnsi="Times New Roman" w:cs="Times New Roman"/>
          <w:sz w:val="25"/>
          <w:szCs w:val="25"/>
        </w:rPr>
        <w:t xml:space="preserve"> Одеси. </w:t>
      </w:r>
    </w:p>
    <w:p w:rsidR="008E0226" w:rsidRDefault="00366EE0">
      <w:pPr>
        <w:spacing w:after="0" w:line="240" w:lineRule="auto"/>
        <w:ind w:firstLine="708"/>
        <w:jc w:val="both"/>
        <w:rPr>
          <w:rFonts w:ascii="Times New Roman" w:eastAsia="Times New Roman" w:hAnsi="Times New Roman" w:cs="Times New Roman"/>
          <w:sz w:val="25"/>
          <w:szCs w:val="25"/>
        </w:rPr>
      </w:pPr>
      <w:r w:rsidRPr="00366EE0">
        <w:rPr>
          <w:rFonts w:ascii="Times New Roman" w:eastAsia="Times New Roman" w:hAnsi="Times New Roman" w:cs="Times New Roman"/>
          <w:sz w:val="25"/>
          <w:szCs w:val="25"/>
        </w:rPr>
        <w:t>У ш</w:t>
      </w:r>
      <w:r w:rsidR="008E0226" w:rsidRPr="00366EE0">
        <w:rPr>
          <w:rFonts w:ascii="Times New Roman" w:eastAsia="Times New Roman" w:hAnsi="Times New Roman" w:cs="Times New Roman"/>
          <w:sz w:val="25"/>
          <w:szCs w:val="25"/>
        </w:rPr>
        <w:t>тат</w:t>
      </w:r>
      <w:r w:rsidRPr="00366EE0">
        <w:rPr>
          <w:rFonts w:ascii="Times New Roman" w:eastAsia="Times New Roman" w:hAnsi="Times New Roman" w:cs="Times New Roman"/>
          <w:sz w:val="25"/>
          <w:szCs w:val="25"/>
        </w:rPr>
        <w:t>і</w:t>
      </w:r>
      <w:r w:rsidR="008E0226" w:rsidRPr="00366EE0">
        <w:rPr>
          <w:rFonts w:ascii="Times New Roman" w:eastAsia="Times New Roman" w:hAnsi="Times New Roman" w:cs="Times New Roman"/>
          <w:sz w:val="25"/>
          <w:szCs w:val="25"/>
        </w:rPr>
        <w:t xml:space="preserve"> Київського районного суду м</w:t>
      </w:r>
      <w:r w:rsidRPr="00366EE0">
        <w:rPr>
          <w:rFonts w:ascii="Times New Roman" w:eastAsia="Times New Roman" w:hAnsi="Times New Roman" w:cs="Times New Roman"/>
          <w:sz w:val="25"/>
          <w:szCs w:val="25"/>
        </w:rPr>
        <w:t>іста</w:t>
      </w:r>
      <w:r w:rsidR="008E0226" w:rsidRPr="00366EE0">
        <w:rPr>
          <w:rFonts w:ascii="Times New Roman" w:eastAsia="Times New Roman" w:hAnsi="Times New Roman" w:cs="Times New Roman"/>
          <w:sz w:val="25"/>
          <w:szCs w:val="25"/>
        </w:rPr>
        <w:t xml:space="preserve"> Одеси 37 </w:t>
      </w:r>
      <w:r w:rsidRPr="00366EE0">
        <w:rPr>
          <w:rFonts w:ascii="Times New Roman" w:eastAsia="Times New Roman" w:hAnsi="Times New Roman" w:cs="Times New Roman"/>
          <w:sz w:val="25"/>
          <w:szCs w:val="25"/>
        </w:rPr>
        <w:t xml:space="preserve">посад </w:t>
      </w:r>
      <w:r w:rsidR="008E0226" w:rsidRPr="00366EE0">
        <w:rPr>
          <w:rFonts w:ascii="Times New Roman" w:eastAsia="Times New Roman" w:hAnsi="Times New Roman" w:cs="Times New Roman"/>
          <w:sz w:val="25"/>
          <w:szCs w:val="25"/>
        </w:rPr>
        <w:t xml:space="preserve">суддів, фактично відправляють правосуддя 28 суддів. Рівень навантаження </w:t>
      </w:r>
      <w:r w:rsidRPr="00366EE0">
        <w:rPr>
          <w:rFonts w:ascii="Times New Roman" w:eastAsia="Times New Roman" w:hAnsi="Times New Roman" w:cs="Times New Roman"/>
          <w:sz w:val="25"/>
          <w:szCs w:val="25"/>
        </w:rPr>
        <w:t xml:space="preserve">у 1 півріччі 2023 року у </w:t>
      </w:r>
      <w:r w:rsidR="008E0226" w:rsidRPr="00366EE0">
        <w:rPr>
          <w:rFonts w:ascii="Times New Roman" w:eastAsia="Times New Roman" w:hAnsi="Times New Roman" w:cs="Times New Roman"/>
          <w:sz w:val="25"/>
          <w:szCs w:val="25"/>
        </w:rPr>
        <w:t xml:space="preserve">Центральному районному суді міста Миколаєва становить 9042 справи, у </w:t>
      </w:r>
      <w:r w:rsidR="00DE2563">
        <w:rPr>
          <w:rFonts w:ascii="Times New Roman" w:eastAsia="Times New Roman" w:hAnsi="Times New Roman" w:cs="Times New Roman"/>
          <w:sz w:val="25"/>
          <w:szCs w:val="25"/>
        </w:rPr>
        <w:t>Київському</w:t>
      </w:r>
      <w:r w:rsidR="008E0226" w:rsidRPr="00366EE0">
        <w:rPr>
          <w:rFonts w:ascii="Times New Roman" w:eastAsia="Times New Roman" w:hAnsi="Times New Roman" w:cs="Times New Roman"/>
          <w:sz w:val="25"/>
          <w:szCs w:val="25"/>
        </w:rPr>
        <w:t xml:space="preserve"> районному суді міста Одеси</w:t>
      </w:r>
      <w:r w:rsidRPr="00366EE0">
        <w:rPr>
          <w:rFonts w:ascii="Times New Roman" w:eastAsia="Times New Roman" w:hAnsi="Times New Roman" w:cs="Times New Roman"/>
          <w:sz w:val="25"/>
          <w:szCs w:val="25"/>
        </w:rPr>
        <w:t xml:space="preserve"> </w:t>
      </w:r>
      <w:r w:rsidR="00EC7EDE">
        <w:rPr>
          <w:rFonts w:ascii="Times New Roman" w:eastAsia="Times New Roman" w:hAnsi="Times New Roman" w:cs="Times New Roman"/>
          <w:sz w:val="25"/>
          <w:szCs w:val="25"/>
        </w:rPr>
        <w:t>–</w:t>
      </w:r>
      <w:r w:rsidRPr="00366EE0">
        <w:rPr>
          <w:rFonts w:ascii="Times New Roman" w:eastAsia="Times New Roman" w:hAnsi="Times New Roman" w:cs="Times New Roman"/>
          <w:sz w:val="25"/>
          <w:szCs w:val="25"/>
        </w:rPr>
        <w:t xml:space="preserve"> </w:t>
      </w:r>
      <w:r w:rsidR="008E0226" w:rsidRPr="00366EE0">
        <w:rPr>
          <w:rFonts w:ascii="Times New Roman" w:eastAsia="Times New Roman" w:hAnsi="Times New Roman" w:cs="Times New Roman"/>
          <w:sz w:val="25"/>
          <w:szCs w:val="25"/>
        </w:rPr>
        <w:t>22198 справ.</w:t>
      </w:r>
    </w:p>
    <w:p w:rsidR="008E0226" w:rsidRDefault="008E0226" w:rsidP="008E0226">
      <w:pPr>
        <w:spacing w:after="0" w:line="240" w:lineRule="auto"/>
        <w:ind w:firstLine="70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За даними статистичної звітності за </w:t>
      </w:r>
      <w:r w:rsidR="00EC7EDE">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півріччя 2023 року, розміщен</w:t>
      </w:r>
      <w:r w:rsidR="00EC7EDE">
        <w:rPr>
          <w:rFonts w:ascii="Times New Roman" w:eastAsia="Times New Roman" w:hAnsi="Times New Roman" w:cs="Times New Roman"/>
          <w:sz w:val="25"/>
          <w:szCs w:val="25"/>
        </w:rPr>
        <w:t>ої</w:t>
      </w:r>
      <w:r>
        <w:rPr>
          <w:rFonts w:ascii="Times New Roman" w:eastAsia="Times New Roman" w:hAnsi="Times New Roman" w:cs="Times New Roman"/>
          <w:sz w:val="25"/>
          <w:szCs w:val="25"/>
        </w:rPr>
        <w:t xml:space="preserve"> на офіційному </w:t>
      </w:r>
      <w:proofErr w:type="spellStart"/>
      <w:r>
        <w:rPr>
          <w:rFonts w:ascii="Times New Roman" w:eastAsia="Times New Roman" w:hAnsi="Times New Roman" w:cs="Times New Roman"/>
          <w:sz w:val="25"/>
          <w:szCs w:val="25"/>
        </w:rPr>
        <w:t>вебпорталі</w:t>
      </w:r>
      <w:proofErr w:type="spellEnd"/>
      <w:r>
        <w:rPr>
          <w:rFonts w:ascii="Times New Roman" w:eastAsia="Times New Roman" w:hAnsi="Times New Roman" w:cs="Times New Roman"/>
          <w:sz w:val="25"/>
          <w:szCs w:val="25"/>
        </w:rPr>
        <w:t xml:space="preserve"> Ради суддів України, Київський районний суд м</w:t>
      </w:r>
      <w:r w:rsidR="00EC7EDE">
        <w:rPr>
          <w:rFonts w:ascii="Times New Roman" w:eastAsia="Times New Roman" w:hAnsi="Times New Roman" w:cs="Times New Roman"/>
          <w:sz w:val="25"/>
          <w:szCs w:val="25"/>
        </w:rPr>
        <w:t>іста</w:t>
      </w:r>
      <w:r>
        <w:rPr>
          <w:rFonts w:ascii="Times New Roman" w:eastAsia="Times New Roman" w:hAnsi="Times New Roman" w:cs="Times New Roman"/>
          <w:sz w:val="25"/>
          <w:szCs w:val="25"/>
        </w:rPr>
        <w:t xml:space="preserve"> Одеси займає перше місце за рівнем навантаження</w:t>
      </w:r>
      <w:r w:rsidR="00180FB6">
        <w:rPr>
          <w:rFonts w:ascii="Times New Roman" w:eastAsia="Times New Roman" w:hAnsi="Times New Roman" w:cs="Times New Roman"/>
          <w:sz w:val="25"/>
          <w:szCs w:val="25"/>
        </w:rPr>
        <w:t xml:space="preserve"> в Україні</w:t>
      </w:r>
      <w:r w:rsidR="001D5927">
        <w:rPr>
          <w:rFonts w:ascii="Times New Roman" w:eastAsia="Times New Roman" w:hAnsi="Times New Roman" w:cs="Times New Roman"/>
          <w:sz w:val="25"/>
          <w:szCs w:val="25"/>
        </w:rPr>
        <w:t>.</w:t>
      </w:r>
    </w:p>
    <w:p w:rsidR="00772895" w:rsidRDefault="00772895" w:rsidP="0093492E">
      <w:pPr>
        <w:spacing w:after="0" w:line="240" w:lineRule="auto"/>
        <w:ind w:firstLine="70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За інформацією </w:t>
      </w:r>
      <w:r w:rsidR="00FC57E5">
        <w:rPr>
          <w:rFonts w:ascii="Times New Roman" w:eastAsia="Times New Roman" w:hAnsi="Times New Roman" w:cs="Times New Roman"/>
          <w:sz w:val="25"/>
          <w:szCs w:val="25"/>
        </w:rPr>
        <w:t>Печерського районного суду міста Києва</w:t>
      </w:r>
      <w:r w:rsidR="00EC7EDE">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00EC7EDE">
        <w:rPr>
          <w:rFonts w:ascii="Times New Roman" w:eastAsia="Times New Roman" w:hAnsi="Times New Roman" w:cs="Times New Roman"/>
          <w:sz w:val="25"/>
          <w:szCs w:val="25"/>
        </w:rPr>
        <w:t>суддю</w:t>
      </w:r>
      <w:r>
        <w:rPr>
          <w:rFonts w:ascii="Times New Roman" w:eastAsia="Times New Roman" w:hAnsi="Times New Roman" w:cs="Times New Roman"/>
          <w:sz w:val="25"/>
          <w:szCs w:val="25"/>
        </w:rPr>
        <w:t xml:space="preserve"> </w:t>
      </w:r>
      <w:r w:rsidR="00FC57E5">
        <w:rPr>
          <w:rFonts w:ascii="Times New Roman" w:eastAsia="Times New Roman" w:hAnsi="Times New Roman" w:cs="Times New Roman"/>
          <w:sz w:val="25"/>
          <w:szCs w:val="25"/>
        </w:rPr>
        <w:t>Гречан</w:t>
      </w:r>
      <w:r w:rsidR="00EC7EDE">
        <w:rPr>
          <w:rFonts w:ascii="Times New Roman" w:eastAsia="Times New Roman" w:hAnsi="Times New Roman" w:cs="Times New Roman"/>
          <w:sz w:val="25"/>
          <w:szCs w:val="25"/>
        </w:rPr>
        <w:t>у</w:t>
      </w:r>
      <w:r w:rsidR="00FC57E5">
        <w:rPr>
          <w:rFonts w:ascii="Times New Roman" w:eastAsia="Times New Roman" w:hAnsi="Times New Roman" w:cs="Times New Roman"/>
          <w:sz w:val="25"/>
          <w:szCs w:val="25"/>
        </w:rPr>
        <w:t xml:space="preserve"> С.І.</w:t>
      </w:r>
      <w:r>
        <w:rPr>
          <w:rFonts w:ascii="Times New Roman" w:eastAsia="Times New Roman" w:hAnsi="Times New Roman" w:cs="Times New Roman"/>
          <w:sz w:val="25"/>
          <w:szCs w:val="25"/>
        </w:rPr>
        <w:t xml:space="preserve"> обран</w:t>
      </w:r>
      <w:r w:rsidR="00EC7EDE">
        <w:rPr>
          <w:rFonts w:ascii="Times New Roman" w:eastAsia="Times New Roman" w:hAnsi="Times New Roman" w:cs="Times New Roman"/>
          <w:sz w:val="25"/>
          <w:szCs w:val="25"/>
        </w:rPr>
        <w:t>о</w:t>
      </w:r>
      <w:r>
        <w:rPr>
          <w:rFonts w:ascii="Times New Roman" w:eastAsia="Times New Roman" w:hAnsi="Times New Roman" w:cs="Times New Roman"/>
          <w:sz w:val="25"/>
          <w:szCs w:val="25"/>
        </w:rPr>
        <w:t xml:space="preserve"> слідчим суддею. З</w:t>
      </w:r>
      <w:r w:rsidR="00FC57E5">
        <w:rPr>
          <w:rFonts w:ascii="Times New Roman" w:eastAsia="Times New Roman" w:hAnsi="Times New Roman" w:cs="Times New Roman"/>
          <w:sz w:val="25"/>
          <w:szCs w:val="25"/>
        </w:rPr>
        <w:t xml:space="preserve">а період із 27 травня 2022 року </w:t>
      </w:r>
      <w:r w:rsidR="00EC7EDE">
        <w:rPr>
          <w:rFonts w:ascii="Times New Roman" w:eastAsia="Times New Roman" w:hAnsi="Times New Roman" w:cs="Times New Roman"/>
          <w:sz w:val="25"/>
          <w:szCs w:val="25"/>
        </w:rPr>
        <w:t>д</w:t>
      </w:r>
      <w:r w:rsidR="00FC57E5">
        <w:rPr>
          <w:rFonts w:ascii="Times New Roman" w:eastAsia="Times New Roman" w:hAnsi="Times New Roman" w:cs="Times New Roman"/>
          <w:sz w:val="25"/>
          <w:szCs w:val="25"/>
        </w:rPr>
        <w:t xml:space="preserve">о 19 вересня 2023 року </w:t>
      </w:r>
      <w:r>
        <w:rPr>
          <w:rFonts w:ascii="Times New Roman" w:eastAsia="Times New Roman" w:hAnsi="Times New Roman" w:cs="Times New Roman"/>
          <w:sz w:val="25"/>
          <w:szCs w:val="25"/>
        </w:rPr>
        <w:t>судд</w:t>
      </w:r>
      <w:r w:rsidR="00EC7EDE">
        <w:rPr>
          <w:rFonts w:ascii="Times New Roman" w:eastAsia="Times New Roman" w:hAnsi="Times New Roman" w:cs="Times New Roman"/>
          <w:sz w:val="25"/>
          <w:szCs w:val="25"/>
        </w:rPr>
        <w:t>ею</w:t>
      </w:r>
      <w:r>
        <w:rPr>
          <w:rFonts w:ascii="Times New Roman" w:eastAsia="Times New Roman" w:hAnsi="Times New Roman" w:cs="Times New Roman"/>
          <w:sz w:val="25"/>
          <w:szCs w:val="25"/>
        </w:rPr>
        <w:t xml:space="preserve"> </w:t>
      </w:r>
      <w:r w:rsidR="00FC57E5">
        <w:rPr>
          <w:rFonts w:ascii="Times New Roman" w:eastAsia="Times New Roman" w:hAnsi="Times New Roman" w:cs="Times New Roman"/>
          <w:sz w:val="25"/>
          <w:szCs w:val="25"/>
        </w:rPr>
        <w:t>отрима</w:t>
      </w:r>
      <w:r w:rsidR="00EC7EDE">
        <w:rPr>
          <w:rFonts w:ascii="Times New Roman" w:eastAsia="Times New Roman" w:hAnsi="Times New Roman" w:cs="Times New Roman"/>
          <w:sz w:val="25"/>
          <w:szCs w:val="25"/>
        </w:rPr>
        <w:t>но</w:t>
      </w:r>
      <w:r w:rsidR="00FC57E5">
        <w:rPr>
          <w:rFonts w:ascii="Times New Roman" w:eastAsia="Times New Roman" w:hAnsi="Times New Roman" w:cs="Times New Roman"/>
          <w:sz w:val="25"/>
          <w:szCs w:val="25"/>
        </w:rPr>
        <w:t xml:space="preserve"> 3753 справи, розгляну</w:t>
      </w:r>
      <w:r w:rsidR="00EC7EDE">
        <w:rPr>
          <w:rFonts w:ascii="Times New Roman" w:eastAsia="Times New Roman" w:hAnsi="Times New Roman" w:cs="Times New Roman"/>
          <w:sz w:val="25"/>
          <w:szCs w:val="25"/>
        </w:rPr>
        <w:t>то</w:t>
      </w:r>
      <w:r w:rsidR="00FC57E5">
        <w:rPr>
          <w:rFonts w:ascii="Times New Roman" w:eastAsia="Times New Roman" w:hAnsi="Times New Roman" w:cs="Times New Roman"/>
          <w:sz w:val="25"/>
          <w:szCs w:val="25"/>
        </w:rPr>
        <w:t xml:space="preserve"> 3483 справи, </w:t>
      </w:r>
      <w:r w:rsidR="00EC7EDE">
        <w:rPr>
          <w:rFonts w:ascii="Times New Roman" w:eastAsia="Times New Roman" w:hAnsi="Times New Roman" w:cs="Times New Roman"/>
          <w:sz w:val="25"/>
          <w:szCs w:val="25"/>
        </w:rPr>
        <w:t xml:space="preserve">не розглянуто </w:t>
      </w:r>
      <w:r w:rsidR="00FC57E5">
        <w:rPr>
          <w:rFonts w:ascii="Times New Roman" w:eastAsia="Times New Roman" w:hAnsi="Times New Roman" w:cs="Times New Roman"/>
          <w:sz w:val="25"/>
          <w:szCs w:val="25"/>
        </w:rPr>
        <w:t xml:space="preserve">268 справ. Суддя є доповідачем </w:t>
      </w:r>
      <w:r>
        <w:rPr>
          <w:rFonts w:ascii="Times New Roman" w:eastAsia="Times New Roman" w:hAnsi="Times New Roman" w:cs="Times New Roman"/>
          <w:sz w:val="25"/>
          <w:szCs w:val="25"/>
        </w:rPr>
        <w:t xml:space="preserve">у 12 справах, які розглядають </w:t>
      </w:r>
      <w:r w:rsidR="00FC57E5">
        <w:rPr>
          <w:rFonts w:ascii="Times New Roman" w:eastAsia="Times New Roman" w:hAnsi="Times New Roman" w:cs="Times New Roman"/>
          <w:sz w:val="25"/>
          <w:szCs w:val="25"/>
        </w:rPr>
        <w:t>колегіальн</w:t>
      </w:r>
      <w:r w:rsidR="00EC7EDE">
        <w:rPr>
          <w:rFonts w:ascii="Times New Roman" w:eastAsia="Times New Roman" w:hAnsi="Times New Roman" w:cs="Times New Roman"/>
          <w:sz w:val="25"/>
          <w:szCs w:val="25"/>
        </w:rPr>
        <w:t xml:space="preserve">о </w:t>
      </w:r>
      <w:r w:rsidRPr="00EC7EDE">
        <w:rPr>
          <w:rFonts w:ascii="Times New Roman" w:eastAsia="Times New Roman" w:hAnsi="Times New Roman" w:cs="Times New Roman"/>
          <w:sz w:val="25"/>
          <w:szCs w:val="25"/>
        </w:rPr>
        <w:t>та</w:t>
      </w:r>
      <w:r>
        <w:rPr>
          <w:rFonts w:ascii="Times New Roman" w:eastAsia="Times New Roman" w:hAnsi="Times New Roman" w:cs="Times New Roman"/>
          <w:sz w:val="25"/>
          <w:szCs w:val="25"/>
        </w:rPr>
        <w:t xml:space="preserve"> </w:t>
      </w:r>
      <w:r w:rsidR="00FC57E5">
        <w:rPr>
          <w:rFonts w:ascii="Times New Roman" w:eastAsia="Times New Roman" w:hAnsi="Times New Roman" w:cs="Times New Roman"/>
          <w:sz w:val="25"/>
          <w:szCs w:val="25"/>
        </w:rPr>
        <w:t xml:space="preserve">в 1 справі входить до складу колегії суддів. У її провадженні </w:t>
      </w:r>
      <w:r w:rsidR="00EC7EDE">
        <w:rPr>
          <w:rFonts w:ascii="Times New Roman" w:eastAsia="Times New Roman" w:hAnsi="Times New Roman" w:cs="Times New Roman"/>
          <w:sz w:val="25"/>
          <w:szCs w:val="25"/>
        </w:rPr>
        <w:t>перебуває</w:t>
      </w:r>
      <w:r w:rsidR="00FC57E5">
        <w:rPr>
          <w:rFonts w:ascii="Times New Roman" w:eastAsia="Times New Roman" w:hAnsi="Times New Roman" w:cs="Times New Roman"/>
          <w:sz w:val="25"/>
          <w:szCs w:val="25"/>
        </w:rPr>
        <w:t xml:space="preserve"> 2 кримінальні справи, </w:t>
      </w:r>
      <w:r w:rsidR="00EC7EDE">
        <w:rPr>
          <w:rFonts w:ascii="Times New Roman" w:eastAsia="Times New Roman" w:hAnsi="Times New Roman" w:cs="Times New Roman"/>
          <w:sz w:val="25"/>
          <w:szCs w:val="25"/>
        </w:rPr>
        <w:t>в</w:t>
      </w:r>
      <w:r w:rsidR="00FC57E5">
        <w:rPr>
          <w:rFonts w:ascii="Times New Roman" w:eastAsia="Times New Roman" w:hAnsi="Times New Roman" w:cs="Times New Roman"/>
          <w:sz w:val="25"/>
          <w:szCs w:val="25"/>
        </w:rPr>
        <w:t xml:space="preserve"> яких до обвинувачених застосовано запобіжний захід у вигляді тримання під вартою</w:t>
      </w:r>
      <w:r w:rsidR="00EC7EDE">
        <w:rPr>
          <w:rFonts w:ascii="Times New Roman" w:eastAsia="Times New Roman" w:hAnsi="Times New Roman" w:cs="Times New Roman"/>
          <w:sz w:val="25"/>
          <w:szCs w:val="25"/>
        </w:rPr>
        <w:t xml:space="preserve">; </w:t>
      </w:r>
      <w:r w:rsidR="00FC57E5">
        <w:rPr>
          <w:rFonts w:ascii="Times New Roman" w:eastAsia="Times New Roman" w:hAnsi="Times New Roman" w:cs="Times New Roman"/>
          <w:sz w:val="25"/>
          <w:szCs w:val="25"/>
        </w:rPr>
        <w:t>9</w:t>
      </w:r>
      <w:r w:rsidR="001D5927">
        <w:rPr>
          <w:rFonts w:ascii="Times New Roman" w:eastAsia="Times New Roman" w:hAnsi="Times New Roman" w:cs="Times New Roman"/>
          <w:sz w:val="25"/>
          <w:szCs w:val="25"/>
        </w:rPr>
        <w:t> </w:t>
      </w:r>
      <w:r w:rsidR="00FC57E5">
        <w:rPr>
          <w:rFonts w:ascii="Times New Roman" w:eastAsia="Times New Roman" w:hAnsi="Times New Roman" w:cs="Times New Roman"/>
          <w:sz w:val="25"/>
          <w:szCs w:val="25"/>
        </w:rPr>
        <w:t>кримінальних справ, розгляд яких триває понад рік. Зазначено, що у провадженні судді перебувають</w:t>
      </w:r>
      <w:r w:rsidR="00EC7EDE">
        <w:rPr>
          <w:rFonts w:ascii="Times New Roman" w:eastAsia="Times New Roman" w:hAnsi="Times New Roman" w:cs="Times New Roman"/>
          <w:sz w:val="25"/>
          <w:szCs w:val="25"/>
        </w:rPr>
        <w:t>,</w:t>
      </w:r>
      <w:r w:rsidR="00FC57E5">
        <w:rPr>
          <w:rFonts w:ascii="Times New Roman" w:eastAsia="Times New Roman" w:hAnsi="Times New Roman" w:cs="Times New Roman"/>
          <w:sz w:val="25"/>
          <w:szCs w:val="25"/>
        </w:rPr>
        <w:t xml:space="preserve"> зокрема</w:t>
      </w:r>
      <w:r w:rsidR="00EC7EDE">
        <w:rPr>
          <w:rFonts w:ascii="Times New Roman" w:eastAsia="Times New Roman" w:hAnsi="Times New Roman" w:cs="Times New Roman"/>
          <w:sz w:val="25"/>
          <w:szCs w:val="25"/>
        </w:rPr>
        <w:t>,</w:t>
      </w:r>
      <w:r w:rsidR="00FC57E5">
        <w:rPr>
          <w:rFonts w:ascii="Times New Roman" w:eastAsia="Times New Roman" w:hAnsi="Times New Roman" w:cs="Times New Roman"/>
          <w:sz w:val="25"/>
          <w:szCs w:val="25"/>
        </w:rPr>
        <w:t xml:space="preserve"> справи, які становлять значний суспільний інтерес.</w:t>
      </w:r>
      <w:r>
        <w:rPr>
          <w:rFonts w:ascii="Times New Roman" w:eastAsia="Times New Roman" w:hAnsi="Times New Roman" w:cs="Times New Roman"/>
          <w:sz w:val="25"/>
          <w:szCs w:val="25"/>
        </w:rPr>
        <w:t xml:space="preserve"> У чотирьох із </w:t>
      </w:r>
      <w:r w:rsidR="00EC7EDE">
        <w:rPr>
          <w:rFonts w:ascii="Times New Roman" w:eastAsia="Times New Roman" w:hAnsi="Times New Roman" w:cs="Times New Roman"/>
          <w:sz w:val="25"/>
          <w:szCs w:val="25"/>
        </w:rPr>
        <w:t>них</w:t>
      </w:r>
      <w:r>
        <w:rPr>
          <w:rFonts w:ascii="Times New Roman" w:eastAsia="Times New Roman" w:hAnsi="Times New Roman" w:cs="Times New Roman"/>
          <w:sz w:val="25"/>
          <w:szCs w:val="25"/>
        </w:rPr>
        <w:t xml:space="preserve"> тільки у судді Гречаної С.І. відсутні підстави для виключення її з </w:t>
      </w:r>
      <w:proofErr w:type="spellStart"/>
      <w:r>
        <w:rPr>
          <w:rFonts w:ascii="Times New Roman" w:eastAsia="Times New Roman" w:hAnsi="Times New Roman" w:cs="Times New Roman"/>
          <w:sz w:val="25"/>
          <w:szCs w:val="25"/>
        </w:rPr>
        <w:t>авторозподілу</w:t>
      </w:r>
      <w:proofErr w:type="spellEnd"/>
      <w:r>
        <w:rPr>
          <w:rFonts w:ascii="Times New Roman" w:eastAsia="Times New Roman" w:hAnsi="Times New Roman" w:cs="Times New Roman"/>
          <w:sz w:val="25"/>
          <w:szCs w:val="25"/>
        </w:rPr>
        <w:t xml:space="preserve"> внаслідок її відрядження. У разі припинення відрядження судді у зазначених справах буде </w:t>
      </w:r>
      <w:r w:rsidR="006637B8">
        <w:rPr>
          <w:rFonts w:ascii="Times New Roman" w:eastAsia="Times New Roman" w:hAnsi="Times New Roman" w:cs="Times New Roman"/>
          <w:sz w:val="25"/>
          <w:szCs w:val="25"/>
        </w:rPr>
        <w:t>неможливо у</w:t>
      </w:r>
      <w:r>
        <w:rPr>
          <w:rFonts w:ascii="Times New Roman" w:eastAsia="Times New Roman" w:hAnsi="Times New Roman" w:cs="Times New Roman"/>
          <w:sz w:val="25"/>
          <w:szCs w:val="25"/>
        </w:rPr>
        <w:t xml:space="preserve">творити колегію, що вимагатиме зміни підсудності таких справ. </w:t>
      </w:r>
      <w:r w:rsidR="006637B8">
        <w:rPr>
          <w:rFonts w:ascii="Times New Roman" w:eastAsia="Times New Roman" w:hAnsi="Times New Roman" w:cs="Times New Roman"/>
          <w:sz w:val="25"/>
          <w:szCs w:val="25"/>
        </w:rPr>
        <w:t>Йдеться про</w:t>
      </w:r>
      <w:r>
        <w:rPr>
          <w:rFonts w:ascii="Times New Roman" w:eastAsia="Times New Roman" w:hAnsi="Times New Roman" w:cs="Times New Roman"/>
          <w:sz w:val="25"/>
          <w:szCs w:val="25"/>
        </w:rPr>
        <w:t xml:space="preserve"> кримінальні провадження за обвинувачення</w:t>
      </w:r>
      <w:r w:rsidR="006637B8">
        <w:rPr>
          <w:rFonts w:ascii="Times New Roman" w:eastAsia="Times New Roman" w:hAnsi="Times New Roman" w:cs="Times New Roman"/>
          <w:sz w:val="25"/>
          <w:szCs w:val="25"/>
        </w:rPr>
        <w:t>м</w:t>
      </w:r>
      <w:r>
        <w:rPr>
          <w:rFonts w:ascii="Times New Roman" w:eastAsia="Times New Roman" w:hAnsi="Times New Roman" w:cs="Times New Roman"/>
          <w:sz w:val="25"/>
          <w:szCs w:val="25"/>
        </w:rPr>
        <w:t xml:space="preserve"> </w:t>
      </w:r>
      <w:r w:rsidR="00BD2A51">
        <w:rPr>
          <w:rFonts w:ascii="Times New Roman" w:eastAsia="Times New Roman" w:hAnsi="Times New Roman" w:cs="Times New Roman"/>
          <w:sz w:val="25"/>
          <w:szCs w:val="25"/>
        </w:rPr>
        <w:t>ОСОБА_1</w:t>
      </w:r>
      <w:r>
        <w:rPr>
          <w:rFonts w:ascii="Times New Roman" w:eastAsia="Times New Roman" w:hAnsi="Times New Roman" w:cs="Times New Roman"/>
          <w:sz w:val="25"/>
          <w:szCs w:val="25"/>
        </w:rPr>
        <w:t xml:space="preserve"> у вчинен</w:t>
      </w:r>
      <w:r w:rsidR="00455E08">
        <w:rPr>
          <w:rFonts w:ascii="Times New Roman" w:eastAsia="Times New Roman" w:hAnsi="Times New Roman" w:cs="Times New Roman"/>
          <w:sz w:val="25"/>
          <w:szCs w:val="25"/>
        </w:rPr>
        <w:t xml:space="preserve">ні кримінального правопорушення щодо захоплення державної </w:t>
      </w:r>
      <w:r w:rsidR="0093492E">
        <w:rPr>
          <w:rFonts w:ascii="Times New Roman" w:eastAsia="Times New Roman" w:hAnsi="Times New Roman" w:cs="Times New Roman"/>
          <w:sz w:val="25"/>
          <w:szCs w:val="25"/>
        </w:rPr>
        <w:t xml:space="preserve">влади; за обвинуваченням </w:t>
      </w:r>
      <w:r w:rsidR="0093492E">
        <w:rPr>
          <w:rFonts w:ascii="Times New Roman" w:eastAsia="Times New Roman" w:hAnsi="Times New Roman" w:cs="Times New Roman"/>
          <w:sz w:val="25"/>
          <w:szCs w:val="25"/>
        </w:rPr>
        <w:lastRenderedPageBreak/>
        <w:t xml:space="preserve">громадянина США </w:t>
      </w:r>
      <w:r w:rsidR="00963734">
        <w:rPr>
          <w:rFonts w:ascii="Times New Roman" w:eastAsia="Times New Roman" w:hAnsi="Times New Roman" w:cs="Times New Roman"/>
          <w:sz w:val="25"/>
          <w:szCs w:val="25"/>
        </w:rPr>
        <w:t>ОСОБА_2</w:t>
      </w:r>
      <w:r w:rsidR="0093492E">
        <w:rPr>
          <w:rFonts w:ascii="Times New Roman" w:eastAsia="Times New Roman" w:hAnsi="Times New Roman" w:cs="Times New Roman"/>
          <w:sz w:val="25"/>
          <w:szCs w:val="25"/>
        </w:rPr>
        <w:t xml:space="preserve"> та </w:t>
      </w:r>
      <w:r w:rsidR="00963734">
        <w:rPr>
          <w:rFonts w:ascii="Times New Roman" w:eastAsia="Times New Roman" w:hAnsi="Times New Roman" w:cs="Times New Roman"/>
          <w:sz w:val="25"/>
          <w:szCs w:val="25"/>
        </w:rPr>
        <w:t>ОСОБА_3</w:t>
      </w:r>
      <w:r w:rsidR="0093492E">
        <w:rPr>
          <w:rFonts w:ascii="Times New Roman" w:eastAsia="Times New Roman" w:hAnsi="Times New Roman" w:cs="Times New Roman"/>
          <w:sz w:val="25"/>
          <w:szCs w:val="25"/>
        </w:rPr>
        <w:t xml:space="preserve"> у вчиненні кримінального правопорушення </w:t>
      </w:r>
      <w:r w:rsidR="00963734">
        <w:rPr>
          <w:rFonts w:ascii="Times New Roman" w:eastAsia="Times New Roman" w:hAnsi="Times New Roman" w:cs="Times New Roman"/>
          <w:sz w:val="25"/>
          <w:szCs w:val="25"/>
        </w:rPr>
        <w:t> </w:t>
      </w:r>
      <w:r w:rsidR="0093492E">
        <w:rPr>
          <w:rFonts w:ascii="Times New Roman" w:eastAsia="Times New Roman" w:hAnsi="Times New Roman" w:cs="Times New Roman"/>
          <w:sz w:val="25"/>
          <w:szCs w:val="25"/>
        </w:rPr>
        <w:t>щодо замаху на вбивство, викрадення людини (Міністра аграрної політики та продовольства України</w:t>
      </w:r>
      <w:r w:rsidR="00963734">
        <w:rPr>
          <w:rFonts w:ascii="Times New Roman" w:eastAsia="Times New Roman" w:hAnsi="Times New Roman" w:cs="Times New Roman"/>
          <w:sz w:val="25"/>
          <w:szCs w:val="25"/>
        </w:rPr>
        <w:t xml:space="preserve"> ОСОБА_4</w:t>
      </w:r>
      <w:r w:rsidR="0093492E">
        <w:rPr>
          <w:rFonts w:ascii="Times New Roman" w:eastAsia="Times New Roman" w:hAnsi="Times New Roman" w:cs="Times New Roman"/>
          <w:sz w:val="25"/>
          <w:szCs w:val="25"/>
        </w:rPr>
        <w:t xml:space="preserve">); </w:t>
      </w:r>
      <w:r w:rsidR="006637B8">
        <w:rPr>
          <w:rFonts w:ascii="Times New Roman" w:eastAsia="Times New Roman" w:hAnsi="Times New Roman" w:cs="Times New Roman"/>
          <w:sz w:val="25"/>
          <w:szCs w:val="25"/>
        </w:rPr>
        <w:t xml:space="preserve">за </w:t>
      </w:r>
      <w:r w:rsidR="0093492E">
        <w:rPr>
          <w:rFonts w:ascii="Times New Roman" w:eastAsia="Times New Roman" w:hAnsi="Times New Roman" w:cs="Times New Roman"/>
          <w:sz w:val="25"/>
          <w:szCs w:val="25"/>
        </w:rPr>
        <w:t>об</w:t>
      </w:r>
      <w:r w:rsidR="00963734">
        <w:rPr>
          <w:rFonts w:ascii="Times New Roman" w:eastAsia="Times New Roman" w:hAnsi="Times New Roman" w:cs="Times New Roman"/>
          <w:sz w:val="25"/>
          <w:szCs w:val="25"/>
        </w:rPr>
        <w:t>винуваченням народного депутата </w:t>
      </w:r>
      <w:r w:rsidR="0093492E">
        <w:rPr>
          <w:rFonts w:ascii="Times New Roman" w:eastAsia="Times New Roman" w:hAnsi="Times New Roman" w:cs="Times New Roman"/>
          <w:sz w:val="25"/>
          <w:szCs w:val="25"/>
        </w:rPr>
        <w:t xml:space="preserve">Верховної </w:t>
      </w:r>
      <w:r w:rsidR="006637B8">
        <w:rPr>
          <w:rFonts w:ascii="Times New Roman" w:eastAsia="Times New Roman" w:hAnsi="Times New Roman" w:cs="Times New Roman"/>
          <w:sz w:val="25"/>
          <w:szCs w:val="25"/>
        </w:rPr>
        <w:t>Р</w:t>
      </w:r>
      <w:r w:rsidR="0093492E" w:rsidRPr="006637B8">
        <w:rPr>
          <w:rFonts w:ascii="Times New Roman" w:eastAsia="Times New Roman" w:hAnsi="Times New Roman" w:cs="Times New Roman"/>
          <w:sz w:val="25"/>
          <w:szCs w:val="25"/>
        </w:rPr>
        <w:t>ади</w:t>
      </w:r>
      <w:r w:rsidR="006637B8">
        <w:rPr>
          <w:rFonts w:ascii="Times New Roman" w:eastAsia="Times New Roman" w:hAnsi="Times New Roman" w:cs="Times New Roman"/>
          <w:sz w:val="25"/>
          <w:szCs w:val="25"/>
        </w:rPr>
        <w:t xml:space="preserve"> України</w:t>
      </w:r>
      <w:r w:rsidR="0093492E">
        <w:rPr>
          <w:rFonts w:ascii="Times New Roman" w:eastAsia="Times New Roman" w:hAnsi="Times New Roman" w:cs="Times New Roman"/>
          <w:sz w:val="25"/>
          <w:szCs w:val="25"/>
        </w:rPr>
        <w:t xml:space="preserve"> ІХ скликання в ухиленні від сплати податків за період 2012 </w:t>
      </w:r>
      <w:r w:rsidR="006637B8">
        <w:rPr>
          <w:rFonts w:ascii="Times New Roman" w:eastAsia="Times New Roman" w:hAnsi="Times New Roman" w:cs="Times New Roman"/>
          <w:sz w:val="25"/>
          <w:szCs w:val="25"/>
        </w:rPr>
        <w:t xml:space="preserve">– </w:t>
      </w:r>
      <w:r w:rsidR="0093492E">
        <w:rPr>
          <w:rFonts w:ascii="Times New Roman" w:eastAsia="Times New Roman" w:hAnsi="Times New Roman" w:cs="Times New Roman"/>
          <w:sz w:val="25"/>
          <w:szCs w:val="25"/>
        </w:rPr>
        <w:t>2019 рок</w:t>
      </w:r>
      <w:r w:rsidR="006637B8">
        <w:rPr>
          <w:rFonts w:ascii="Times New Roman" w:eastAsia="Times New Roman" w:hAnsi="Times New Roman" w:cs="Times New Roman"/>
          <w:sz w:val="25"/>
          <w:szCs w:val="25"/>
        </w:rPr>
        <w:t>ів</w:t>
      </w:r>
      <w:r w:rsidR="0093492E">
        <w:rPr>
          <w:rFonts w:ascii="Times New Roman" w:eastAsia="Times New Roman" w:hAnsi="Times New Roman" w:cs="Times New Roman"/>
          <w:sz w:val="25"/>
          <w:szCs w:val="25"/>
        </w:rPr>
        <w:t>; та інш</w:t>
      </w:r>
      <w:r w:rsidR="006637B8">
        <w:rPr>
          <w:rFonts w:ascii="Times New Roman" w:eastAsia="Times New Roman" w:hAnsi="Times New Roman" w:cs="Times New Roman"/>
          <w:sz w:val="25"/>
          <w:szCs w:val="25"/>
        </w:rPr>
        <w:t>і. Т</w:t>
      </w:r>
      <w:r w:rsidR="0093492E">
        <w:rPr>
          <w:rFonts w:ascii="Times New Roman" w:eastAsia="Times New Roman" w:hAnsi="Times New Roman" w:cs="Times New Roman"/>
          <w:sz w:val="25"/>
          <w:szCs w:val="25"/>
        </w:rPr>
        <w:t xml:space="preserve">акож </w:t>
      </w:r>
      <w:r w:rsidR="006637B8">
        <w:rPr>
          <w:rFonts w:ascii="Times New Roman" w:eastAsia="Times New Roman" w:hAnsi="Times New Roman" w:cs="Times New Roman"/>
          <w:sz w:val="25"/>
          <w:szCs w:val="25"/>
        </w:rPr>
        <w:t>у</w:t>
      </w:r>
      <w:r w:rsidR="0093492E">
        <w:rPr>
          <w:rFonts w:ascii="Times New Roman" w:eastAsia="Times New Roman" w:hAnsi="Times New Roman" w:cs="Times New Roman"/>
          <w:sz w:val="25"/>
          <w:szCs w:val="25"/>
        </w:rPr>
        <w:t xml:space="preserve"> провадженні судді Гречаної С.І. перебувають кримінальні справи, обвинувачення в яких пред’явлено судді, працівникам правоохоронних органів та закладів освіти за вчинення злочинів проти основ національної безпеки України на тимчасово окупованих </w:t>
      </w:r>
      <w:r w:rsidR="00A31061">
        <w:rPr>
          <w:rFonts w:ascii="Times New Roman" w:eastAsia="Times New Roman" w:hAnsi="Times New Roman" w:cs="Times New Roman"/>
          <w:sz w:val="25"/>
          <w:szCs w:val="25"/>
        </w:rPr>
        <w:t>територіях У</w:t>
      </w:r>
      <w:r w:rsidR="00B319A2">
        <w:rPr>
          <w:rFonts w:ascii="Times New Roman" w:eastAsia="Times New Roman" w:hAnsi="Times New Roman" w:cs="Times New Roman"/>
          <w:sz w:val="25"/>
          <w:szCs w:val="25"/>
        </w:rPr>
        <w:t>країни в умовах воєнного стану.</w:t>
      </w:r>
    </w:p>
    <w:p w:rsidR="00FE6742" w:rsidRDefault="00FC57E5" w:rsidP="00772895">
      <w:pPr>
        <w:spacing w:after="0" w:line="240" w:lineRule="auto"/>
        <w:ind w:firstLine="70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Середній показник рівня навантаження на суддю</w:t>
      </w:r>
      <w:r w:rsidR="00FE6742">
        <w:rPr>
          <w:rFonts w:ascii="Times New Roman" w:eastAsia="Times New Roman" w:hAnsi="Times New Roman" w:cs="Times New Roman"/>
          <w:sz w:val="25"/>
          <w:szCs w:val="25"/>
        </w:rPr>
        <w:t xml:space="preserve"> в Печерському районному суді м</w:t>
      </w:r>
      <w:r w:rsidR="006637B8">
        <w:rPr>
          <w:rFonts w:ascii="Times New Roman" w:eastAsia="Times New Roman" w:hAnsi="Times New Roman" w:cs="Times New Roman"/>
          <w:sz w:val="25"/>
          <w:szCs w:val="25"/>
        </w:rPr>
        <w:t>іста</w:t>
      </w:r>
      <w:r w:rsidR="00FE6742">
        <w:rPr>
          <w:rFonts w:ascii="Times New Roman" w:eastAsia="Times New Roman" w:hAnsi="Times New Roman" w:cs="Times New Roman"/>
          <w:sz w:val="25"/>
          <w:szCs w:val="25"/>
        </w:rPr>
        <w:t xml:space="preserve"> Києва </w:t>
      </w:r>
      <w:r>
        <w:rPr>
          <w:rFonts w:ascii="Times New Roman" w:eastAsia="Times New Roman" w:hAnsi="Times New Roman" w:cs="Times New Roman"/>
          <w:sz w:val="25"/>
          <w:szCs w:val="25"/>
        </w:rPr>
        <w:t>становить 2675 справ, серед яких є т</w:t>
      </w:r>
      <w:r w:rsidR="006637B8">
        <w:rPr>
          <w:rFonts w:ascii="Times New Roman" w:eastAsia="Times New Roman" w:hAnsi="Times New Roman" w:cs="Times New Roman"/>
          <w:sz w:val="25"/>
          <w:szCs w:val="25"/>
        </w:rPr>
        <w:t xml:space="preserve">акі, </w:t>
      </w:r>
      <w:r>
        <w:rPr>
          <w:rFonts w:ascii="Times New Roman" w:eastAsia="Times New Roman" w:hAnsi="Times New Roman" w:cs="Times New Roman"/>
          <w:sz w:val="25"/>
          <w:szCs w:val="25"/>
        </w:rPr>
        <w:t>що мають скорочені строки розгляду.</w:t>
      </w:r>
    </w:p>
    <w:p w:rsidR="00496A4A" w:rsidRPr="00496A4A" w:rsidRDefault="006637B8" w:rsidP="00496A4A">
      <w:pPr>
        <w:spacing w:after="0" w:line="240" w:lineRule="auto"/>
        <w:ind w:firstLine="70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У ш</w:t>
      </w:r>
      <w:r w:rsidR="00496A4A" w:rsidRPr="00496A4A">
        <w:rPr>
          <w:rFonts w:ascii="Times New Roman" w:eastAsia="Times New Roman" w:hAnsi="Times New Roman" w:cs="Times New Roman"/>
          <w:sz w:val="25"/>
          <w:szCs w:val="25"/>
        </w:rPr>
        <w:t>тат</w:t>
      </w:r>
      <w:r>
        <w:rPr>
          <w:rFonts w:ascii="Times New Roman" w:eastAsia="Times New Roman" w:hAnsi="Times New Roman" w:cs="Times New Roman"/>
          <w:sz w:val="25"/>
          <w:szCs w:val="25"/>
        </w:rPr>
        <w:t xml:space="preserve">і </w:t>
      </w:r>
      <w:r w:rsidR="00496A4A">
        <w:rPr>
          <w:rFonts w:ascii="Times New Roman" w:eastAsia="Times New Roman" w:hAnsi="Times New Roman" w:cs="Times New Roman"/>
          <w:sz w:val="25"/>
          <w:szCs w:val="25"/>
        </w:rPr>
        <w:t>Печерського</w:t>
      </w:r>
      <w:r w:rsidR="00496A4A" w:rsidRPr="00496A4A">
        <w:rPr>
          <w:rFonts w:ascii="Times New Roman" w:eastAsia="Times New Roman" w:hAnsi="Times New Roman" w:cs="Times New Roman"/>
          <w:sz w:val="25"/>
          <w:szCs w:val="25"/>
        </w:rPr>
        <w:t xml:space="preserve"> районного суду м</w:t>
      </w:r>
      <w:r>
        <w:rPr>
          <w:rFonts w:ascii="Times New Roman" w:eastAsia="Times New Roman" w:hAnsi="Times New Roman" w:cs="Times New Roman"/>
          <w:sz w:val="25"/>
          <w:szCs w:val="25"/>
        </w:rPr>
        <w:t>іста</w:t>
      </w:r>
      <w:r w:rsidR="00496A4A" w:rsidRPr="00496A4A">
        <w:rPr>
          <w:rFonts w:ascii="Times New Roman" w:eastAsia="Times New Roman" w:hAnsi="Times New Roman" w:cs="Times New Roman"/>
          <w:sz w:val="25"/>
          <w:szCs w:val="25"/>
        </w:rPr>
        <w:t xml:space="preserve"> </w:t>
      </w:r>
      <w:r w:rsidR="00496A4A">
        <w:rPr>
          <w:rFonts w:ascii="Times New Roman" w:eastAsia="Times New Roman" w:hAnsi="Times New Roman" w:cs="Times New Roman"/>
          <w:sz w:val="25"/>
          <w:szCs w:val="25"/>
        </w:rPr>
        <w:t>Києва</w:t>
      </w:r>
      <w:r w:rsidR="00496A4A" w:rsidRPr="00496A4A">
        <w:rPr>
          <w:rFonts w:ascii="Times New Roman" w:eastAsia="Times New Roman" w:hAnsi="Times New Roman" w:cs="Times New Roman"/>
          <w:sz w:val="25"/>
          <w:szCs w:val="25"/>
        </w:rPr>
        <w:t xml:space="preserve"> 3</w:t>
      </w:r>
      <w:r w:rsidR="00810B81">
        <w:rPr>
          <w:rFonts w:ascii="Times New Roman" w:eastAsia="Times New Roman" w:hAnsi="Times New Roman" w:cs="Times New Roman"/>
          <w:sz w:val="25"/>
          <w:szCs w:val="25"/>
        </w:rPr>
        <w:t>6</w:t>
      </w:r>
      <w:r w:rsidR="00496A4A" w:rsidRPr="00496A4A">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посад </w:t>
      </w:r>
      <w:r w:rsidR="00496A4A" w:rsidRPr="00496A4A">
        <w:rPr>
          <w:rFonts w:ascii="Times New Roman" w:eastAsia="Times New Roman" w:hAnsi="Times New Roman" w:cs="Times New Roman"/>
          <w:sz w:val="25"/>
          <w:szCs w:val="25"/>
        </w:rPr>
        <w:t xml:space="preserve">суддів, фактично відправляють правосуддя 28 суддів. Рівень навантаження </w:t>
      </w:r>
      <w:r>
        <w:rPr>
          <w:rFonts w:ascii="Times New Roman" w:eastAsia="Times New Roman" w:hAnsi="Times New Roman" w:cs="Times New Roman"/>
          <w:sz w:val="25"/>
          <w:szCs w:val="25"/>
        </w:rPr>
        <w:t>у 1</w:t>
      </w:r>
      <w:r w:rsidR="00496A4A" w:rsidRPr="00496A4A">
        <w:rPr>
          <w:rFonts w:ascii="Times New Roman" w:eastAsia="Times New Roman" w:hAnsi="Times New Roman" w:cs="Times New Roman"/>
          <w:sz w:val="25"/>
          <w:szCs w:val="25"/>
        </w:rPr>
        <w:t xml:space="preserve"> піврічч</w:t>
      </w:r>
      <w:r>
        <w:rPr>
          <w:rFonts w:ascii="Times New Roman" w:eastAsia="Times New Roman" w:hAnsi="Times New Roman" w:cs="Times New Roman"/>
          <w:sz w:val="25"/>
          <w:szCs w:val="25"/>
        </w:rPr>
        <w:t>і</w:t>
      </w:r>
      <w:r w:rsidR="00496A4A" w:rsidRPr="00496A4A">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2023 року у </w:t>
      </w:r>
      <w:r w:rsidR="00496A4A" w:rsidRPr="00496A4A">
        <w:rPr>
          <w:rFonts w:ascii="Times New Roman" w:eastAsia="Times New Roman" w:hAnsi="Times New Roman" w:cs="Times New Roman"/>
          <w:sz w:val="25"/>
          <w:szCs w:val="25"/>
        </w:rPr>
        <w:t>Центральному районному суді міста Миколаєва станови</w:t>
      </w:r>
      <w:r>
        <w:rPr>
          <w:rFonts w:ascii="Times New Roman" w:eastAsia="Times New Roman" w:hAnsi="Times New Roman" w:cs="Times New Roman"/>
          <w:sz w:val="25"/>
          <w:szCs w:val="25"/>
        </w:rPr>
        <w:t xml:space="preserve">в </w:t>
      </w:r>
      <w:r w:rsidR="00496A4A" w:rsidRPr="006637B8">
        <w:rPr>
          <w:rFonts w:ascii="Times New Roman" w:eastAsia="Times New Roman" w:hAnsi="Times New Roman" w:cs="Times New Roman"/>
          <w:sz w:val="25"/>
          <w:szCs w:val="25"/>
        </w:rPr>
        <w:t>9042 справи,</w:t>
      </w:r>
      <w:r w:rsidR="00496A4A" w:rsidRPr="00496A4A">
        <w:rPr>
          <w:rFonts w:ascii="Times New Roman" w:eastAsia="Times New Roman" w:hAnsi="Times New Roman" w:cs="Times New Roman"/>
          <w:sz w:val="25"/>
          <w:szCs w:val="25"/>
        </w:rPr>
        <w:t xml:space="preserve"> у </w:t>
      </w:r>
      <w:r w:rsidR="00810B81">
        <w:rPr>
          <w:rFonts w:ascii="Times New Roman" w:eastAsia="Times New Roman" w:hAnsi="Times New Roman" w:cs="Times New Roman"/>
          <w:sz w:val="25"/>
          <w:szCs w:val="25"/>
        </w:rPr>
        <w:t>Печерському</w:t>
      </w:r>
      <w:r w:rsidR="00496A4A" w:rsidRPr="00496A4A">
        <w:rPr>
          <w:rFonts w:ascii="Times New Roman" w:eastAsia="Times New Roman" w:hAnsi="Times New Roman" w:cs="Times New Roman"/>
          <w:sz w:val="25"/>
          <w:szCs w:val="25"/>
        </w:rPr>
        <w:t xml:space="preserve"> районному суді міста </w:t>
      </w:r>
      <w:r w:rsidR="00810B81" w:rsidRPr="00DA2270">
        <w:rPr>
          <w:rFonts w:ascii="Times New Roman" w:eastAsia="Times New Roman" w:hAnsi="Times New Roman" w:cs="Times New Roman"/>
          <w:sz w:val="25"/>
          <w:szCs w:val="25"/>
        </w:rPr>
        <w:t>Києва</w:t>
      </w:r>
      <w:r w:rsidR="00DA2270" w:rsidRPr="00DA2270">
        <w:rPr>
          <w:rFonts w:ascii="Times New Roman" w:eastAsia="Times New Roman" w:hAnsi="Times New Roman" w:cs="Times New Roman"/>
          <w:sz w:val="25"/>
          <w:szCs w:val="25"/>
        </w:rPr>
        <w:t xml:space="preserve"> – </w:t>
      </w:r>
      <w:r w:rsidR="00496A4A" w:rsidRPr="00DA2270">
        <w:rPr>
          <w:rFonts w:ascii="Times New Roman" w:eastAsia="Times New Roman" w:hAnsi="Times New Roman" w:cs="Times New Roman"/>
          <w:sz w:val="25"/>
          <w:szCs w:val="25"/>
        </w:rPr>
        <w:t>2</w:t>
      </w:r>
      <w:r w:rsidR="00810B81" w:rsidRPr="00DA2270">
        <w:rPr>
          <w:rFonts w:ascii="Times New Roman" w:eastAsia="Times New Roman" w:hAnsi="Times New Roman" w:cs="Times New Roman"/>
          <w:sz w:val="25"/>
          <w:szCs w:val="25"/>
        </w:rPr>
        <w:t>5626</w:t>
      </w:r>
      <w:r w:rsidR="00496A4A" w:rsidRPr="00DA2270">
        <w:rPr>
          <w:rFonts w:ascii="Times New Roman" w:eastAsia="Times New Roman" w:hAnsi="Times New Roman" w:cs="Times New Roman"/>
          <w:sz w:val="25"/>
          <w:szCs w:val="25"/>
        </w:rPr>
        <w:t xml:space="preserve"> справ.</w:t>
      </w:r>
    </w:p>
    <w:p w:rsidR="00DA2270" w:rsidRDefault="00496A4A" w:rsidP="005A2C0D">
      <w:pPr>
        <w:spacing w:after="0" w:line="240" w:lineRule="auto"/>
        <w:ind w:firstLine="708"/>
        <w:jc w:val="both"/>
        <w:rPr>
          <w:rFonts w:ascii="Times New Roman" w:eastAsia="Times New Roman" w:hAnsi="Times New Roman" w:cs="Times New Roman"/>
          <w:sz w:val="25"/>
          <w:szCs w:val="25"/>
        </w:rPr>
      </w:pPr>
      <w:r w:rsidRPr="00496A4A">
        <w:rPr>
          <w:rFonts w:ascii="Times New Roman" w:eastAsia="Times New Roman" w:hAnsi="Times New Roman" w:cs="Times New Roman"/>
          <w:sz w:val="25"/>
          <w:szCs w:val="25"/>
        </w:rPr>
        <w:t xml:space="preserve">За даними статистичної звітності за </w:t>
      </w:r>
      <w:r w:rsidR="00DA2270">
        <w:rPr>
          <w:rFonts w:ascii="Times New Roman" w:eastAsia="Times New Roman" w:hAnsi="Times New Roman" w:cs="Times New Roman"/>
          <w:sz w:val="25"/>
          <w:szCs w:val="25"/>
        </w:rPr>
        <w:t>1</w:t>
      </w:r>
      <w:r w:rsidRPr="00496A4A">
        <w:rPr>
          <w:rFonts w:ascii="Times New Roman" w:eastAsia="Times New Roman" w:hAnsi="Times New Roman" w:cs="Times New Roman"/>
          <w:sz w:val="25"/>
          <w:szCs w:val="25"/>
        </w:rPr>
        <w:t xml:space="preserve"> півріччя 2023 року, розміщен</w:t>
      </w:r>
      <w:r w:rsidR="00DA2270">
        <w:rPr>
          <w:rFonts w:ascii="Times New Roman" w:eastAsia="Times New Roman" w:hAnsi="Times New Roman" w:cs="Times New Roman"/>
          <w:sz w:val="25"/>
          <w:szCs w:val="25"/>
        </w:rPr>
        <w:t>ої</w:t>
      </w:r>
      <w:r w:rsidRPr="00496A4A">
        <w:rPr>
          <w:rFonts w:ascii="Times New Roman" w:eastAsia="Times New Roman" w:hAnsi="Times New Roman" w:cs="Times New Roman"/>
          <w:sz w:val="25"/>
          <w:szCs w:val="25"/>
        </w:rPr>
        <w:t xml:space="preserve"> на офіційному </w:t>
      </w:r>
      <w:proofErr w:type="spellStart"/>
      <w:r w:rsidRPr="00496A4A">
        <w:rPr>
          <w:rFonts w:ascii="Times New Roman" w:eastAsia="Times New Roman" w:hAnsi="Times New Roman" w:cs="Times New Roman"/>
          <w:sz w:val="25"/>
          <w:szCs w:val="25"/>
        </w:rPr>
        <w:t>вебпорталі</w:t>
      </w:r>
      <w:proofErr w:type="spellEnd"/>
      <w:r w:rsidRPr="00496A4A">
        <w:rPr>
          <w:rFonts w:ascii="Times New Roman" w:eastAsia="Times New Roman" w:hAnsi="Times New Roman" w:cs="Times New Roman"/>
          <w:sz w:val="25"/>
          <w:szCs w:val="25"/>
        </w:rPr>
        <w:t xml:space="preserve"> Ради суддів України, </w:t>
      </w:r>
      <w:r w:rsidR="00981B04">
        <w:rPr>
          <w:rFonts w:ascii="Times New Roman" w:eastAsia="Times New Roman" w:hAnsi="Times New Roman" w:cs="Times New Roman"/>
          <w:sz w:val="25"/>
          <w:szCs w:val="25"/>
        </w:rPr>
        <w:t>Печерський районний суд міста Києва</w:t>
      </w:r>
      <w:r w:rsidRPr="00496A4A">
        <w:rPr>
          <w:rFonts w:ascii="Times New Roman" w:eastAsia="Times New Roman" w:hAnsi="Times New Roman" w:cs="Times New Roman"/>
          <w:sz w:val="25"/>
          <w:szCs w:val="25"/>
        </w:rPr>
        <w:t xml:space="preserve"> займає </w:t>
      </w:r>
      <w:r w:rsidR="00810B81">
        <w:rPr>
          <w:rFonts w:ascii="Times New Roman" w:eastAsia="Times New Roman" w:hAnsi="Times New Roman" w:cs="Times New Roman"/>
          <w:sz w:val="25"/>
          <w:szCs w:val="25"/>
        </w:rPr>
        <w:t>четверте</w:t>
      </w:r>
      <w:r w:rsidRPr="00496A4A">
        <w:rPr>
          <w:rFonts w:ascii="Times New Roman" w:eastAsia="Times New Roman" w:hAnsi="Times New Roman" w:cs="Times New Roman"/>
          <w:sz w:val="25"/>
          <w:szCs w:val="25"/>
        </w:rPr>
        <w:t xml:space="preserve"> місце за </w:t>
      </w:r>
      <w:r w:rsidR="00292A69">
        <w:rPr>
          <w:rFonts w:ascii="Times New Roman" w:eastAsia="Times New Roman" w:hAnsi="Times New Roman" w:cs="Times New Roman"/>
          <w:sz w:val="25"/>
          <w:szCs w:val="25"/>
        </w:rPr>
        <w:t>рівнем навантаження в Україні.</w:t>
      </w:r>
    </w:p>
    <w:p w:rsidR="003C6F03" w:rsidRDefault="00DA2270" w:rsidP="005A2C0D">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ДСА України у </w:t>
      </w:r>
      <w:r w:rsidRPr="00DA2270">
        <w:rPr>
          <w:rFonts w:ascii="Times New Roman" w:eastAsia="Times New Roman" w:hAnsi="Times New Roman" w:cs="Times New Roman"/>
          <w:sz w:val="25"/>
          <w:szCs w:val="25"/>
        </w:rPr>
        <w:t>п</w:t>
      </w:r>
      <w:r w:rsidR="00022D77" w:rsidRPr="00DA2270">
        <w:rPr>
          <w:rFonts w:ascii="Times New Roman" w:eastAsia="Times New Roman" w:hAnsi="Times New Roman" w:cs="Times New Roman"/>
          <w:sz w:val="25"/>
          <w:szCs w:val="25"/>
        </w:rPr>
        <w:t>овід</w:t>
      </w:r>
      <w:r w:rsidR="00022D77">
        <w:rPr>
          <w:rFonts w:ascii="Times New Roman" w:eastAsia="Times New Roman" w:hAnsi="Times New Roman" w:cs="Times New Roman"/>
          <w:sz w:val="25"/>
          <w:szCs w:val="25"/>
        </w:rPr>
        <w:t xml:space="preserve">омленні </w:t>
      </w:r>
      <w:r w:rsidR="00F11636">
        <w:rPr>
          <w:rFonts w:ascii="Times New Roman" w:eastAsia="Times New Roman" w:hAnsi="Times New Roman" w:cs="Times New Roman"/>
          <w:sz w:val="25"/>
          <w:szCs w:val="25"/>
        </w:rPr>
        <w:t>зазнач</w:t>
      </w:r>
      <w:r>
        <w:rPr>
          <w:rFonts w:ascii="Times New Roman" w:eastAsia="Times New Roman" w:hAnsi="Times New Roman" w:cs="Times New Roman"/>
          <w:sz w:val="25"/>
          <w:szCs w:val="25"/>
        </w:rPr>
        <w:t>ено</w:t>
      </w:r>
      <w:r w:rsidR="00F11636">
        <w:rPr>
          <w:rFonts w:ascii="Times New Roman" w:eastAsia="Times New Roman" w:hAnsi="Times New Roman" w:cs="Times New Roman"/>
          <w:sz w:val="25"/>
          <w:szCs w:val="25"/>
        </w:rPr>
        <w:t xml:space="preserve">, що станом на час звернення до Комісії середня кількість днів, необхідних для розгляду справ, які надійшли </w:t>
      </w:r>
      <w:r w:rsidR="00BA32A1">
        <w:rPr>
          <w:rFonts w:ascii="Times New Roman" w:eastAsia="Times New Roman" w:hAnsi="Times New Roman" w:cs="Times New Roman"/>
          <w:sz w:val="25"/>
          <w:szCs w:val="25"/>
        </w:rPr>
        <w:t>за</w:t>
      </w:r>
      <w:r>
        <w:rPr>
          <w:rFonts w:ascii="Times New Roman" w:eastAsia="Times New Roman" w:hAnsi="Times New Roman" w:cs="Times New Roman"/>
          <w:sz w:val="25"/>
          <w:szCs w:val="25"/>
        </w:rPr>
        <w:t xml:space="preserve"> звітній період, одним повноваж</w:t>
      </w:r>
      <w:r w:rsidR="00BA32A1">
        <w:rPr>
          <w:rFonts w:ascii="Times New Roman" w:eastAsia="Times New Roman" w:hAnsi="Times New Roman" w:cs="Times New Roman"/>
          <w:sz w:val="25"/>
          <w:szCs w:val="25"/>
        </w:rPr>
        <w:t>ним суддею Центрально</w:t>
      </w:r>
      <w:r>
        <w:rPr>
          <w:rFonts w:ascii="Times New Roman" w:eastAsia="Times New Roman" w:hAnsi="Times New Roman" w:cs="Times New Roman"/>
          <w:sz w:val="25"/>
          <w:szCs w:val="25"/>
        </w:rPr>
        <w:t>го</w:t>
      </w:r>
      <w:r w:rsidR="00BA32A1">
        <w:rPr>
          <w:rFonts w:ascii="Times New Roman" w:eastAsia="Times New Roman" w:hAnsi="Times New Roman" w:cs="Times New Roman"/>
          <w:sz w:val="25"/>
          <w:szCs w:val="25"/>
        </w:rPr>
        <w:t xml:space="preserve"> районно</w:t>
      </w:r>
      <w:r>
        <w:rPr>
          <w:rFonts w:ascii="Times New Roman" w:eastAsia="Times New Roman" w:hAnsi="Times New Roman" w:cs="Times New Roman"/>
          <w:sz w:val="25"/>
          <w:szCs w:val="25"/>
        </w:rPr>
        <w:t>го суду</w:t>
      </w:r>
      <w:r w:rsidR="00BA32A1">
        <w:rPr>
          <w:rFonts w:ascii="Times New Roman" w:eastAsia="Times New Roman" w:hAnsi="Times New Roman" w:cs="Times New Roman"/>
          <w:sz w:val="25"/>
          <w:szCs w:val="25"/>
        </w:rPr>
        <w:t xml:space="preserve"> міста Миколаєва становить 240 днів</w:t>
      </w:r>
      <w:r>
        <w:rPr>
          <w:rFonts w:ascii="Times New Roman" w:eastAsia="Times New Roman" w:hAnsi="Times New Roman" w:cs="Times New Roman"/>
          <w:sz w:val="25"/>
          <w:szCs w:val="25"/>
        </w:rPr>
        <w:t>. Д</w:t>
      </w:r>
      <w:r w:rsidR="00BA32A1">
        <w:rPr>
          <w:rFonts w:ascii="Times New Roman" w:eastAsia="Times New Roman" w:hAnsi="Times New Roman" w:cs="Times New Roman"/>
          <w:sz w:val="25"/>
          <w:szCs w:val="25"/>
        </w:rPr>
        <w:t xml:space="preserve">острокове закінчення відрядження одного судді дозволить врегулювати </w:t>
      </w:r>
      <w:r>
        <w:rPr>
          <w:rFonts w:ascii="Times New Roman" w:eastAsia="Times New Roman" w:hAnsi="Times New Roman" w:cs="Times New Roman"/>
          <w:sz w:val="25"/>
          <w:szCs w:val="25"/>
        </w:rPr>
        <w:t>навантаження на рівні</w:t>
      </w:r>
      <w:r w:rsidR="00BA32A1">
        <w:rPr>
          <w:rFonts w:ascii="Times New Roman" w:eastAsia="Times New Roman" w:hAnsi="Times New Roman" w:cs="Times New Roman"/>
          <w:sz w:val="25"/>
          <w:szCs w:val="25"/>
        </w:rPr>
        <w:t xml:space="preserve"> 222 днів, двох суддів – 206 днів, трьох суддів – 192 дн</w:t>
      </w:r>
      <w:r>
        <w:rPr>
          <w:rFonts w:ascii="Times New Roman" w:eastAsia="Times New Roman" w:hAnsi="Times New Roman" w:cs="Times New Roman"/>
          <w:sz w:val="25"/>
          <w:szCs w:val="25"/>
        </w:rPr>
        <w:t xml:space="preserve">ів. Водночас </w:t>
      </w:r>
      <w:r w:rsidR="00BA32A1">
        <w:rPr>
          <w:rFonts w:ascii="Times New Roman" w:eastAsia="Times New Roman" w:hAnsi="Times New Roman" w:cs="Times New Roman"/>
          <w:sz w:val="25"/>
          <w:szCs w:val="25"/>
        </w:rPr>
        <w:t>ДСА України проси</w:t>
      </w:r>
      <w:r>
        <w:rPr>
          <w:rFonts w:ascii="Times New Roman" w:eastAsia="Times New Roman" w:hAnsi="Times New Roman" w:cs="Times New Roman"/>
          <w:sz w:val="25"/>
          <w:szCs w:val="25"/>
        </w:rPr>
        <w:t>ть</w:t>
      </w:r>
      <w:r w:rsidR="00BA32A1">
        <w:rPr>
          <w:rFonts w:ascii="Times New Roman" w:eastAsia="Times New Roman" w:hAnsi="Times New Roman" w:cs="Times New Roman"/>
          <w:sz w:val="25"/>
          <w:szCs w:val="25"/>
        </w:rPr>
        <w:t xml:space="preserve"> Комісію врахувати, що вказаний показник в Печерському районному суді м</w:t>
      </w:r>
      <w:r>
        <w:rPr>
          <w:rFonts w:ascii="Times New Roman" w:eastAsia="Times New Roman" w:hAnsi="Times New Roman" w:cs="Times New Roman"/>
          <w:sz w:val="25"/>
          <w:szCs w:val="25"/>
        </w:rPr>
        <w:t>іста</w:t>
      </w:r>
      <w:r w:rsidR="00BA32A1">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Києва становить 312 днів, </w:t>
      </w:r>
      <w:r w:rsidR="00BA32A1">
        <w:rPr>
          <w:rFonts w:ascii="Times New Roman" w:eastAsia="Times New Roman" w:hAnsi="Times New Roman" w:cs="Times New Roman"/>
          <w:sz w:val="25"/>
          <w:szCs w:val="25"/>
        </w:rPr>
        <w:t xml:space="preserve">за умови дострокового закінчення відрядження судді Гречаної С.І. такий показник </w:t>
      </w:r>
      <w:r>
        <w:rPr>
          <w:rFonts w:ascii="Times New Roman" w:eastAsia="Times New Roman" w:hAnsi="Times New Roman" w:cs="Times New Roman"/>
          <w:sz w:val="25"/>
          <w:szCs w:val="25"/>
        </w:rPr>
        <w:t>становитиме</w:t>
      </w:r>
      <w:r w:rsidR="00BA32A1">
        <w:rPr>
          <w:rFonts w:ascii="Times New Roman" w:eastAsia="Times New Roman" w:hAnsi="Times New Roman" w:cs="Times New Roman"/>
          <w:sz w:val="25"/>
          <w:szCs w:val="25"/>
        </w:rPr>
        <w:t xml:space="preserve"> 328 днів; показник в Приморському районному суді м</w:t>
      </w:r>
      <w:r>
        <w:rPr>
          <w:rFonts w:ascii="Times New Roman" w:eastAsia="Times New Roman" w:hAnsi="Times New Roman" w:cs="Times New Roman"/>
          <w:sz w:val="25"/>
          <w:szCs w:val="25"/>
        </w:rPr>
        <w:t>іста</w:t>
      </w:r>
      <w:r w:rsidR="00BA32A1">
        <w:rPr>
          <w:rFonts w:ascii="Times New Roman" w:eastAsia="Times New Roman" w:hAnsi="Times New Roman" w:cs="Times New Roman"/>
          <w:sz w:val="25"/>
          <w:szCs w:val="25"/>
        </w:rPr>
        <w:t xml:space="preserve"> Одеси становить 193 дні, за умови дострокового закінчення </w:t>
      </w:r>
      <w:r>
        <w:rPr>
          <w:rFonts w:ascii="Times New Roman" w:eastAsia="Times New Roman" w:hAnsi="Times New Roman" w:cs="Times New Roman"/>
          <w:sz w:val="25"/>
          <w:szCs w:val="25"/>
        </w:rPr>
        <w:t xml:space="preserve">відрядження судді Лагоди К.О. </w:t>
      </w:r>
      <w:r w:rsidR="00BA32A1">
        <w:rPr>
          <w:rFonts w:ascii="Times New Roman" w:eastAsia="Times New Roman" w:hAnsi="Times New Roman" w:cs="Times New Roman"/>
          <w:sz w:val="25"/>
          <w:szCs w:val="25"/>
        </w:rPr>
        <w:t>сягне 200 днів; показник в Київському районному суді м</w:t>
      </w:r>
      <w:r>
        <w:rPr>
          <w:rFonts w:ascii="Times New Roman" w:eastAsia="Times New Roman" w:hAnsi="Times New Roman" w:cs="Times New Roman"/>
          <w:sz w:val="25"/>
          <w:szCs w:val="25"/>
        </w:rPr>
        <w:t xml:space="preserve">іста </w:t>
      </w:r>
      <w:r w:rsidR="00BA32A1">
        <w:rPr>
          <w:rFonts w:ascii="Times New Roman" w:eastAsia="Times New Roman" w:hAnsi="Times New Roman" w:cs="Times New Roman"/>
          <w:sz w:val="25"/>
          <w:szCs w:val="25"/>
        </w:rPr>
        <w:t xml:space="preserve">Одеси становить 361 день, </w:t>
      </w:r>
      <w:r w:rsidR="00BA32A1" w:rsidRPr="00BA32A1">
        <w:rPr>
          <w:rFonts w:ascii="Times New Roman" w:eastAsia="Times New Roman" w:hAnsi="Times New Roman" w:cs="Times New Roman"/>
          <w:sz w:val="25"/>
          <w:szCs w:val="25"/>
        </w:rPr>
        <w:t xml:space="preserve">за умови дострокового закінчення відрядження судді </w:t>
      </w:r>
      <w:proofErr w:type="spellStart"/>
      <w:r w:rsidR="00BA32A1">
        <w:rPr>
          <w:rFonts w:ascii="Times New Roman" w:eastAsia="Times New Roman" w:hAnsi="Times New Roman" w:cs="Times New Roman"/>
          <w:sz w:val="25"/>
          <w:szCs w:val="25"/>
        </w:rPr>
        <w:t>Т</w:t>
      </w:r>
      <w:r>
        <w:rPr>
          <w:rFonts w:ascii="Times New Roman" w:eastAsia="Times New Roman" w:hAnsi="Times New Roman" w:cs="Times New Roman"/>
          <w:sz w:val="25"/>
          <w:szCs w:val="25"/>
        </w:rPr>
        <w:t>і</w:t>
      </w:r>
      <w:r w:rsidR="00BA32A1">
        <w:rPr>
          <w:rFonts w:ascii="Times New Roman" w:eastAsia="Times New Roman" w:hAnsi="Times New Roman" w:cs="Times New Roman"/>
          <w:sz w:val="25"/>
          <w:szCs w:val="25"/>
        </w:rPr>
        <w:t>шка</w:t>
      </w:r>
      <w:proofErr w:type="spellEnd"/>
      <w:r w:rsidR="00BA32A1">
        <w:rPr>
          <w:rFonts w:ascii="Times New Roman" w:eastAsia="Times New Roman" w:hAnsi="Times New Roman" w:cs="Times New Roman"/>
          <w:sz w:val="25"/>
          <w:szCs w:val="25"/>
        </w:rPr>
        <w:t xml:space="preserve"> Д</w:t>
      </w:r>
      <w:r w:rsidR="00BA32A1" w:rsidRPr="00BA32A1">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А. </w:t>
      </w:r>
      <w:r w:rsidR="00BA32A1">
        <w:rPr>
          <w:rFonts w:ascii="Times New Roman" w:eastAsia="Times New Roman" w:hAnsi="Times New Roman" w:cs="Times New Roman"/>
          <w:sz w:val="25"/>
          <w:szCs w:val="25"/>
        </w:rPr>
        <w:t>сягне 379</w:t>
      </w:r>
      <w:r w:rsidR="00BA32A1" w:rsidRPr="00BA32A1">
        <w:rPr>
          <w:rFonts w:ascii="Times New Roman" w:eastAsia="Times New Roman" w:hAnsi="Times New Roman" w:cs="Times New Roman"/>
          <w:sz w:val="25"/>
          <w:szCs w:val="25"/>
        </w:rPr>
        <w:t xml:space="preserve"> днів</w:t>
      </w:r>
      <w:r w:rsidR="005912B4">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Тоді як</w:t>
      </w:r>
      <w:r w:rsidR="005912B4">
        <w:rPr>
          <w:rFonts w:ascii="Times New Roman" w:eastAsia="Times New Roman" w:hAnsi="Times New Roman" w:cs="Times New Roman"/>
          <w:sz w:val="25"/>
          <w:szCs w:val="25"/>
        </w:rPr>
        <w:t xml:space="preserve"> середня кількість днів, </w:t>
      </w:r>
      <w:r w:rsidR="00F938AE">
        <w:rPr>
          <w:rFonts w:ascii="Times New Roman" w:eastAsia="Times New Roman" w:hAnsi="Times New Roman" w:cs="Times New Roman"/>
          <w:sz w:val="25"/>
          <w:szCs w:val="25"/>
        </w:rPr>
        <w:br/>
      </w:r>
      <w:r w:rsidR="005912B4">
        <w:rPr>
          <w:rFonts w:ascii="Times New Roman" w:eastAsia="Times New Roman" w:hAnsi="Times New Roman" w:cs="Times New Roman"/>
          <w:sz w:val="25"/>
          <w:szCs w:val="25"/>
        </w:rPr>
        <w:t xml:space="preserve">необхідних для розгляду справ та матеріалів, що надійшли до місцевих загальних судів, за даними звітності за </w:t>
      </w:r>
      <w:r>
        <w:rPr>
          <w:rFonts w:ascii="Times New Roman" w:eastAsia="Times New Roman" w:hAnsi="Times New Roman" w:cs="Times New Roman"/>
          <w:sz w:val="25"/>
          <w:szCs w:val="25"/>
        </w:rPr>
        <w:t xml:space="preserve">1 </w:t>
      </w:r>
      <w:r w:rsidR="005912B4">
        <w:rPr>
          <w:rFonts w:ascii="Times New Roman" w:eastAsia="Times New Roman" w:hAnsi="Times New Roman" w:cs="Times New Roman"/>
          <w:sz w:val="25"/>
          <w:szCs w:val="25"/>
        </w:rPr>
        <w:t>півріччя 2023 року, становить по Україн</w:t>
      </w:r>
      <w:r w:rsidR="00694E0B">
        <w:rPr>
          <w:rFonts w:ascii="Times New Roman" w:eastAsia="Times New Roman" w:hAnsi="Times New Roman" w:cs="Times New Roman"/>
          <w:sz w:val="25"/>
          <w:szCs w:val="25"/>
        </w:rPr>
        <w:t>і</w:t>
      </w:r>
      <w:r w:rsidR="005912B4">
        <w:rPr>
          <w:rFonts w:ascii="Times New Roman" w:eastAsia="Times New Roman" w:hAnsi="Times New Roman" w:cs="Times New Roman"/>
          <w:sz w:val="25"/>
          <w:szCs w:val="25"/>
        </w:rPr>
        <w:t xml:space="preserve"> 190 днів для одного повноважного судді. </w:t>
      </w:r>
    </w:p>
    <w:p w:rsidR="00145A93" w:rsidRDefault="00FC57E5" w:rsidP="005A2C0D">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Згідно з частиною першою статті 125 Конституції України судоустрій в Україні </w:t>
      </w:r>
      <w:r w:rsidR="005A2C0D">
        <w:rPr>
          <w:rFonts w:ascii="Times New Roman" w:eastAsia="Times New Roman" w:hAnsi="Times New Roman" w:cs="Times New Roman"/>
          <w:color w:val="000000"/>
          <w:sz w:val="25"/>
          <w:szCs w:val="25"/>
        </w:rPr>
        <w:t>б</w:t>
      </w:r>
      <w:r>
        <w:rPr>
          <w:rFonts w:ascii="Times New Roman" w:eastAsia="Times New Roman" w:hAnsi="Times New Roman" w:cs="Times New Roman"/>
          <w:color w:val="000000"/>
          <w:sz w:val="25"/>
          <w:szCs w:val="25"/>
        </w:rPr>
        <w:t xml:space="preserve">удується за принципами </w:t>
      </w:r>
      <w:proofErr w:type="spellStart"/>
      <w:r>
        <w:rPr>
          <w:rFonts w:ascii="Times New Roman" w:eastAsia="Times New Roman" w:hAnsi="Times New Roman" w:cs="Times New Roman"/>
          <w:color w:val="000000"/>
          <w:sz w:val="25"/>
          <w:szCs w:val="25"/>
        </w:rPr>
        <w:t>територіальності</w:t>
      </w:r>
      <w:proofErr w:type="spellEnd"/>
      <w:r>
        <w:rPr>
          <w:rFonts w:ascii="Times New Roman" w:eastAsia="Times New Roman" w:hAnsi="Times New Roman" w:cs="Times New Roman"/>
          <w:color w:val="000000"/>
          <w:sz w:val="25"/>
          <w:szCs w:val="25"/>
        </w:rPr>
        <w:t xml:space="preserve"> та спеціалізації і визначається законом.</w:t>
      </w:r>
    </w:p>
    <w:p w:rsidR="00145A93" w:rsidRDefault="00FC57E5">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Принцип </w:t>
      </w:r>
      <w:proofErr w:type="spellStart"/>
      <w:r>
        <w:rPr>
          <w:rFonts w:ascii="Times New Roman" w:eastAsia="Times New Roman" w:hAnsi="Times New Roman" w:cs="Times New Roman"/>
          <w:color w:val="000000"/>
          <w:sz w:val="25"/>
          <w:szCs w:val="25"/>
        </w:rPr>
        <w:t>територіальності</w:t>
      </w:r>
      <w:proofErr w:type="spellEnd"/>
      <w:r>
        <w:rPr>
          <w:rFonts w:ascii="Times New Roman" w:eastAsia="Times New Roman" w:hAnsi="Times New Roman" w:cs="Times New Roman"/>
          <w:color w:val="000000"/>
          <w:sz w:val="25"/>
          <w:szCs w:val="25"/>
        </w:rPr>
        <w:t xml:space="preserve">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Pr>
          <w:rFonts w:ascii="Times New Roman" w:eastAsia="Times New Roman" w:hAnsi="Times New Roman" w:cs="Times New Roman"/>
          <w:color w:val="000000"/>
          <w:sz w:val="25"/>
          <w:szCs w:val="25"/>
        </w:rPr>
        <w:t>інстанційності</w:t>
      </w:r>
      <w:proofErr w:type="spellEnd"/>
      <w:r>
        <w:rPr>
          <w:rFonts w:ascii="Times New Roman" w:eastAsia="Times New Roman" w:hAnsi="Times New Roman" w:cs="Times New Roman"/>
          <w:color w:val="000000"/>
          <w:sz w:val="25"/>
          <w:szCs w:val="25"/>
        </w:rPr>
        <w:t xml:space="preserve"> в системі</w:t>
      </w:r>
      <w:r w:rsidR="007B01B7">
        <w:rPr>
          <w:rFonts w:ascii="Times New Roman" w:eastAsia="Times New Roman" w:hAnsi="Times New Roman" w:cs="Times New Roman"/>
          <w:color w:val="000000"/>
          <w:sz w:val="25"/>
          <w:szCs w:val="25"/>
        </w:rPr>
        <w:t xml:space="preserve"> судів загальної юрисдикції від </w:t>
      </w:r>
      <w:r>
        <w:rPr>
          <w:rFonts w:ascii="Times New Roman" w:eastAsia="Times New Roman" w:hAnsi="Times New Roman" w:cs="Times New Roman"/>
          <w:color w:val="000000"/>
          <w:sz w:val="25"/>
          <w:szCs w:val="25"/>
        </w:rPr>
        <w:t>12 липня 2011 року №</w:t>
      </w:r>
      <w:r w:rsidR="007B01B7">
        <w:t> </w:t>
      </w:r>
      <w:r>
        <w:rPr>
          <w:rFonts w:ascii="Times New Roman" w:eastAsia="Times New Roman" w:hAnsi="Times New Roman" w:cs="Times New Roman"/>
          <w:color w:val="000000"/>
          <w:sz w:val="25"/>
          <w:szCs w:val="25"/>
        </w:rPr>
        <w:t xml:space="preserve"> 9-рп/2011).</w:t>
      </w:r>
    </w:p>
    <w:p w:rsidR="00145A93" w:rsidRDefault="00FC57E5">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Зазначений конституційний принцип знаходить своє відображення у тому, що суддя першочергово зобов’язаний забезпечити потребу в доступі до правосуддя у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145A93" w:rsidRDefault="00FC57E5">
      <w:pPr>
        <w:spacing w:after="0" w:line="240" w:lineRule="auto"/>
        <w:ind w:firstLine="70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Відповідно до частини першої статті 55 З</w:t>
      </w:r>
      <w:r w:rsidR="00694E0B">
        <w:rPr>
          <w:rFonts w:ascii="Times New Roman" w:eastAsia="Times New Roman" w:hAnsi="Times New Roman" w:cs="Times New Roman"/>
          <w:sz w:val="25"/>
          <w:szCs w:val="25"/>
        </w:rPr>
        <w:t>акону України «Про судоустрій і</w:t>
      </w:r>
      <w:r>
        <w:rPr>
          <w:rFonts w:ascii="Times New Roman" w:eastAsia="Times New Roman" w:hAnsi="Times New Roman" w:cs="Times New Roman"/>
          <w:sz w:val="25"/>
          <w:szCs w:val="25"/>
        </w:rPr>
        <w:t xml:space="preserve"> статус суддів» (далі – Закон) у зв’язку з неможливістю здійснення правосуддя у відповідному </w:t>
      </w:r>
      <w:r>
        <w:rPr>
          <w:rFonts w:ascii="Times New Roman" w:eastAsia="Times New Roman" w:hAnsi="Times New Roman" w:cs="Times New Roman"/>
          <w:sz w:val="25"/>
          <w:szCs w:val="25"/>
        </w:rPr>
        <w:lastRenderedPageBreak/>
        <w:t>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145A93" w:rsidRDefault="00FC57E5">
      <w:pPr>
        <w:shd w:val="clear" w:color="auto" w:fill="FFFFFF"/>
        <w:spacing w:after="0" w:line="240" w:lineRule="auto"/>
        <w:ind w:firstLine="567"/>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Частиною другою статті 55 Закону та пунктами 1-2, 2-2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визначено, що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Суддя, стосовно якого Вищою радою правосуддя ухвалено рішення про дострокове закінчення відрядження судді, повертається на роботу до суду, з якого був відряджений.</w:t>
      </w:r>
    </w:p>
    <w:p w:rsidR="00145A93" w:rsidRDefault="00FC57E5">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пунктів 1, 1-2, 2-2, 4-2 розділу ІІ Порядку підставами для відрядження судді є виявлення надмірного рівня судового навантаження у відповідному суді.</w:t>
      </w:r>
    </w:p>
    <w:p w:rsidR="00145A93" w:rsidRDefault="00FC57E5">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Підставами дострокового закінчення відрядження судді є припинення обставин, що були підставою відрядження судді, або зміна обставин у суді, з якого відряджений суддя.</w:t>
      </w:r>
    </w:p>
    <w:p w:rsidR="00145A93" w:rsidRDefault="00FC57E5">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У разі припинення обставин, що були підставою відрядження судді, або зміни обставин у суді, з якого відряджений суддя, у повідомленні Державної судової адміністрації України зазначаються: </w:t>
      </w:r>
      <w:bookmarkStart w:id="1" w:name="bookmark=id.1fob9te" w:colFirst="0" w:colLast="0"/>
      <w:bookmarkEnd w:id="1"/>
      <w:r>
        <w:rPr>
          <w:rFonts w:ascii="Times New Roman" w:eastAsia="Times New Roman" w:hAnsi="Times New Roman" w:cs="Times New Roman"/>
          <w:color w:val="000000"/>
          <w:sz w:val="25"/>
          <w:szCs w:val="25"/>
        </w:rPr>
        <w:t xml:space="preserve">найменування суду, в якому припинилися або змінились обставини, що були підставою відрядження судді; </w:t>
      </w:r>
      <w:bookmarkStart w:id="2" w:name="bookmark=id.3znysh7" w:colFirst="0" w:colLast="0"/>
      <w:bookmarkEnd w:id="2"/>
      <w:r>
        <w:rPr>
          <w:rFonts w:ascii="Times New Roman" w:eastAsia="Times New Roman" w:hAnsi="Times New Roman" w:cs="Times New Roman"/>
          <w:color w:val="000000"/>
          <w:sz w:val="25"/>
          <w:szCs w:val="25"/>
        </w:rPr>
        <w:t xml:space="preserve">прізвище, ім'я, по батькові судді, якого </w:t>
      </w:r>
      <w:proofErr w:type="spellStart"/>
      <w:r>
        <w:rPr>
          <w:rFonts w:ascii="Times New Roman" w:eastAsia="Times New Roman" w:hAnsi="Times New Roman" w:cs="Times New Roman"/>
          <w:color w:val="000000"/>
          <w:sz w:val="25"/>
          <w:szCs w:val="25"/>
        </w:rPr>
        <w:t>відряджено</w:t>
      </w:r>
      <w:proofErr w:type="spellEnd"/>
      <w:r>
        <w:rPr>
          <w:rFonts w:ascii="Times New Roman" w:eastAsia="Times New Roman" w:hAnsi="Times New Roman" w:cs="Times New Roman"/>
          <w:color w:val="000000"/>
          <w:sz w:val="25"/>
          <w:szCs w:val="25"/>
        </w:rPr>
        <w:t xml:space="preserve">; </w:t>
      </w:r>
      <w:bookmarkStart w:id="3" w:name="bookmark=id.2et92p0" w:colFirst="0" w:colLast="0"/>
      <w:bookmarkEnd w:id="3"/>
      <w:r>
        <w:rPr>
          <w:rFonts w:ascii="Times New Roman" w:eastAsia="Times New Roman" w:hAnsi="Times New Roman" w:cs="Times New Roman"/>
          <w:color w:val="000000"/>
          <w:sz w:val="25"/>
          <w:szCs w:val="25"/>
        </w:rPr>
        <w:t>найменування судів, з якого та до якого відряджений суддя;</w:t>
      </w:r>
      <w:bookmarkStart w:id="4" w:name="bookmark=id.tyjcwt" w:colFirst="0" w:colLast="0"/>
      <w:bookmarkEnd w:id="4"/>
      <w:r>
        <w:rPr>
          <w:rFonts w:ascii="Times New Roman" w:eastAsia="Times New Roman" w:hAnsi="Times New Roman" w:cs="Times New Roman"/>
          <w:color w:val="000000"/>
          <w:sz w:val="25"/>
          <w:szCs w:val="25"/>
        </w:rPr>
        <w:t xml:space="preserve"> підтвердження припинення або зміни обставин, що були підставою відрядження судді.</w:t>
      </w:r>
    </w:p>
    <w:p w:rsidR="00145A93" w:rsidRDefault="00FC57E5">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За результатами порівняння відомостей про рівень навантаження, наданих ДСА України та судами, встановлено, що у Центральному районному суді міста Миколаєва він є нижчим порівняно з Печерським районним судом міста Києва </w:t>
      </w:r>
      <w:r w:rsidR="005046C5">
        <w:rPr>
          <w:rFonts w:ascii="Times New Roman" w:eastAsia="Times New Roman" w:hAnsi="Times New Roman" w:cs="Times New Roman"/>
          <w:color w:val="000000"/>
          <w:sz w:val="25"/>
          <w:szCs w:val="25"/>
        </w:rPr>
        <w:t xml:space="preserve">та </w:t>
      </w:r>
      <w:r>
        <w:rPr>
          <w:rFonts w:ascii="Times New Roman" w:eastAsia="Times New Roman" w:hAnsi="Times New Roman" w:cs="Times New Roman"/>
          <w:color w:val="000000"/>
          <w:sz w:val="25"/>
          <w:szCs w:val="25"/>
        </w:rPr>
        <w:t xml:space="preserve">Київським районним судом міста Одеси, до яких було </w:t>
      </w:r>
      <w:proofErr w:type="spellStart"/>
      <w:r>
        <w:rPr>
          <w:rFonts w:ascii="Times New Roman" w:eastAsia="Times New Roman" w:hAnsi="Times New Roman" w:cs="Times New Roman"/>
          <w:color w:val="000000"/>
          <w:sz w:val="25"/>
          <w:szCs w:val="25"/>
        </w:rPr>
        <w:t>відряджено</w:t>
      </w:r>
      <w:proofErr w:type="spellEnd"/>
      <w:r>
        <w:rPr>
          <w:rFonts w:ascii="Times New Roman" w:eastAsia="Times New Roman" w:hAnsi="Times New Roman" w:cs="Times New Roman"/>
          <w:color w:val="000000"/>
          <w:sz w:val="25"/>
          <w:szCs w:val="25"/>
        </w:rPr>
        <w:t xml:space="preserve"> суддів</w:t>
      </w:r>
      <w:r w:rsidR="00694E0B">
        <w:rPr>
          <w:rFonts w:ascii="Times New Roman" w:eastAsia="Times New Roman" w:hAnsi="Times New Roman" w:cs="Times New Roman"/>
          <w:color w:val="000000"/>
          <w:sz w:val="25"/>
          <w:szCs w:val="25"/>
        </w:rPr>
        <w:t xml:space="preserve"> Гречану С.І. та </w:t>
      </w:r>
      <w:proofErr w:type="spellStart"/>
      <w:r w:rsidR="00694E0B">
        <w:rPr>
          <w:rFonts w:ascii="Times New Roman" w:eastAsia="Times New Roman" w:hAnsi="Times New Roman" w:cs="Times New Roman"/>
          <w:color w:val="000000"/>
          <w:sz w:val="25"/>
          <w:szCs w:val="25"/>
        </w:rPr>
        <w:t>Ті</w:t>
      </w:r>
      <w:r w:rsidR="005046C5">
        <w:rPr>
          <w:rFonts w:ascii="Times New Roman" w:eastAsia="Times New Roman" w:hAnsi="Times New Roman" w:cs="Times New Roman"/>
          <w:color w:val="000000"/>
          <w:sz w:val="25"/>
          <w:szCs w:val="25"/>
        </w:rPr>
        <w:t>шка</w:t>
      </w:r>
      <w:proofErr w:type="spellEnd"/>
      <w:r w:rsidR="005046C5">
        <w:rPr>
          <w:rFonts w:ascii="Times New Roman" w:eastAsia="Times New Roman" w:hAnsi="Times New Roman" w:cs="Times New Roman"/>
          <w:color w:val="000000"/>
          <w:sz w:val="25"/>
          <w:szCs w:val="25"/>
        </w:rPr>
        <w:t xml:space="preserve"> Д.А. </w:t>
      </w:r>
    </w:p>
    <w:p w:rsidR="00ED7E0A" w:rsidRDefault="00ED7E0A">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sidRPr="00ED7E0A">
        <w:rPr>
          <w:rFonts w:ascii="Times New Roman" w:eastAsia="Times New Roman" w:hAnsi="Times New Roman" w:cs="Times New Roman"/>
          <w:color w:val="000000"/>
          <w:sz w:val="25"/>
          <w:szCs w:val="25"/>
        </w:rPr>
        <w:t xml:space="preserve">Тобто у разі закінченні відрядження суддів Гречаної С.І. та </w:t>
      </w:r>
      <w:proofErr w:type="spellStart"/>
      <w:r w:rsidRPr="00ED7E0A">
        <w:rPr>
          <w:rFonts w:ascii="Times New Roman" w:eastAsia="Times New Roman" w:hAnsi="Times New Roman" w:cs="Times New Roman"/>
          <w:color w:val="000000"/>
          <w:sz w:val="25"/>
          <w:szCs w:val="25"/>
        </w:rPr>
        <w:t>Тішка</w:t>
      </w:r>
      <w:proofErr w:type="spellEnd"/>
      <w:r w:rsidRPr="00ED7E0A">
        <w:rPr>
          <w:rFonts w:ascii="Times New Roman" w:eastAsia="Times New Roman" w:hAnsi="Times New Roman" w:cs="Times New Roman"/>
          <w:color w:val="000000"/>
          <w:sz w:val="25"/>
          <w:szCs w:val="25"/>
        </w:rPr>
        <w:t xml:space="preserve"> Д.А. навантаження в Печерському районному суді міста Києва та Київському районному суді міста Одеси буде майже вдвічі перевищувати середню кількість днів, необхідних для розгляду справ одним повноважним суддею, в той час коли у Приморському районному суді міста Одеси закінчення відрядження судді Лагоди К.О. не спричинить такого суттєвого впливу на навантаження. Виходячи з розрахунків, викладених у повідомленні ДСА України, закінчення відрядження одного судді дозволить суттєво вирівняти навантаження на суддів Центрального районного суду міста Миколаєва.</w:t>
      </w:r>
    </w:p>
    <w:p w:rsidR="00145A93" w:rsidRPr="00694E0B" w:rsidRDefault="00ED7E0A">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sidRPr="00ED7E0A">
        <w:rPr>
          <w:rFonts w:ascii="Times New Roman" w:eastAsia="Times New Roman" w:hAnsi="Times New Roman" w:cs="Times New Roman"/>
          <w:color w:val="000000"/>
          <w:sz w:val="25"/>
          <w:szCs w:val="25"/>
        </w:rPr>
        <w:t xml:space="preserve">Ураховуючи інформацію про якість розгляду справ суддями, їх стаж роботи, стан здійснення правосуддя, а також беручи до уваги інші обставини, встановлені під час розгляду питання про дострокове закінчення відрядження суддів, Комісія дійшла висновку, що обставини, які були підставою для відрядження судді Центрального районного суду міста Миколаєва Гречаної С.І. до Печерського районного суду міста Києва, судді </w:t>
      </w:r>
      <w:proofErr w:type="spellStart"/>
      <w:r w:rsidRPr="00ED7E0A">
        <w:rPr>
          <w:rFonts w:ascii="Times New Roman" w:eastAsia="Times New Roman" w:hAnsi="Times New Roman" w:cs="Times New Roman"/>
          <w:color w:val="000000"/>
          <w:sz w:val="25"/>
          <w:szCs w:val="25"/>
        </w:rPr>
        <w:t>Тішка</w:t>
      </w:r>
      <w:proofErr w:type="spellEnd"/>
      <w:r w:rsidRPr="00ED7E0A">
        <w:rPr>
          <w:rFonts w:ascii="Times New Roman" w:eastAsia="Times New Roman" w:hAnsi="Times New Roman" w:cs="Times New Roman"/>
          <w:color w:val="000000"/>
          <w:sz w:val="25"/>
          <w:szCs w:val="25"/>
        </w:rPr>
        <w:t xml:space="preserve"> Д.А. до Київського районного </w:t>
      </w:r>
      <w:r w:rsidR="00DD57C3">
        <w:rPr>
          <w:rFonts w:ascii="Times New Roman" w:eastAsia="Times New Roman" w:hAnsi="Times New Roman" w:cs="Times New Roman"/>
          <w:color w:val="000000"/>
          <w:sz w:val="25"/>
          <w:szCs w:val="25"/>
        </w:rPr>
        <w:t>суду міста Одеси, не змінилися.</w:t>
      </w:r>
      <w:bookmarkStart w:id="5" w:name="_GoBack"/>
      <w:bookmarkEnd w:id="5"/>
    </w:p>
    <w:p w:rsidR="005046C5" w:rsidRDefault="00694E0B" w:rsidP="00ED7E0A">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sidRPr="00694E0B">
        <w:rPr>
          <w:rFonts w:ascii="Times New Roman" w:eastAsia="Times New Roman" w:hAnsi="Times New Roman" w:cs="Times New Roman"/>
          <w:color w:val="000000"/>
          <w:sz w:val="25"/>
          <w:szCs w:val="25"/>
        </w:rPr>
        <w:t>Однак, зважаючи на н</w:t>
      </w:r>
      <w:r w:rsidR="005046C5" w:rsidRPr="00694E0B">
        <w:rPr>
          <w:rFonts w:ascii="Times New Roman" w:eastAsia="Times New Roman" w:hAnsi="Times New Roman" w:cs="Times New Roman"/>
          <w:color w:val="000000"/>
          <w:sz w:val="25"/>
          <w:szCs w:val="25"/>
        </w:rPr>
        <w:t>авантаження в суді та</w:t>
      </w:r>
      <w:r w:rsidR="005046C5">
        <w:rPr>
          <w:rFonts w:ascii="Times New Roman" w:eastAsia="Times New Roman" w:hAnsi="Times New Roman" w:cs="Times New Roman"/>
          <w:color w:val="000000"/>
          <w:sz w:val="25"/>
          <w:szCs w:val="25"/>
        </w:rPr>
        <w:t xml:space="preserve"> середн</w:t>
      </w:r>
      <w:r>
        <w:rPr>
          <w:rFonts w:ascii="Times New Roman" w:eastAsia="Times New Roman" w:hAnsi="Times New Roman" w:cs="Times New Roman"/>
          <w:color w:val="000000"/>
          <w:sz w:val="25"/>
          <w:szCs w:val="25"/>
        </w:rPr>
        <w:t>ю</w:t>
      </w:r>
      <w:r w:rsidR="005046C5">
        <w:rPr>
          <w:rFonts w:ascii="Times New Roman" w:eastAsia="Times New Roman" w:hAnsi="Times New Roman" w:cs="Times New Roman"/>
          <w:color w:val="000000"/>
          <w:sz w:val="25"/>
          <w:szCs w:val="25"/>
        </w:rPr>
        <w:t xml:space="preserve"> кільк</w:t>
      </w:r>
      <w:r>
        <w:rPr>
          <w:rFonts w:ascii="Times New Roman" w:eastAsia="Times New Roman" w:hAnsi="Times New Roman" w:cs="Times New Roman"/>
          <w:color w:val="000000"/>
          <w:sz w:val="25"/>
          <w:szCs w:val="25"/>
        </w:rPr>
        <w:t>ість</w:t>
      </w:r>
      <w:r w:rsidR="005046C5">
        <w:rPr>
          <w:rFonts w:ascii="Times New Roman" w:eastAsia="Times New Roman" w:hAnsi="Times New Roman" w:cs="Times New Roman"/>
          <w:color w:val="000000"/>
          <w:sz w:val="25"/>
          <w:szCs w:val="25"/>
        </w:rPr>
        <w:t xml:space="preserve"> днів, необхідних для розгляду справ, Комісія вважає за необхідне закінчити відрядження судді Лагоди К.О. до Приморського районного суду м</w:t>
      </w:r>
      <w:r>
        <w:rPr>
          <w:rFonts w:ascii="Times New Roman" w:eastAsia="Times New Roman" w:hAnsi="Times New Roman" w:cs="Times New Roman"/>
          <w:color w:val="000000"/>
          <w:sz w:val="25"/>
          <w:szCs w:val="25"/>
        </w:rPr>
        <w:t>іста</w:t>
      </w:r>
      <w:r w:rsidR="005046C5">
        <w:rPr>
          <w:rFonts w:ascii="Times New Roman" w:eastAsia="Times New Roman" w:hAnsi="Times New Roman" w:cs="Times New Roman"/>
          <w:color w:val="000000"/>
          <w:sz w:val="25"/>
          <w:szCs w:val="25"/>
        </w:rPr>
        <w:t xml:space="preserve"> Одеси. </w:t>
      </w:r>
    </w:p>
    <w:p w:rsidR="00ED7E0A" w:rsidRDefault="00ED7E0A" w:rsidP="00ED7E0A">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П’ятьма голосами проти двох</w:t>
      </w:r>
    </w:p>
    <w:p w:rsidR="002A14BD" w:rsidRDefault="002A14BD" w:rsidP="00ED7E0A">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ype="page"/>
      </w:r>
    </w:p>
    <w:p w:rsidR="00145A93" w:rsidRDefault="00FC57E5" w:rsidP="00ED7E0A">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Вища кваліфікаційна комісія суддів України </w:t>
      </w:r>
    </w:p>
    <w:p w:rsidR="00145A93" w:rsidRDefault="00145A93">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5"/>
          <w:szCs w:val="25"/>
        </w:rPr>
      </w:pPr>
    </w:p>
    <w:p w:rsidR="00145A93" w:rsidRDefault="00FC57E5">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вирішила:</w:t>
      </w:r>
    </w:p>
    <w:p w:rsidR="00145A93" w:rsidRDefault="00145A93">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5"/>
          <w:szCs w:val="25"/>
        </w:rPr>
      </w:pPr>
    </w:p>
    <w:p w:rsidR="000D05A8" w:rsidRDefault="004E0B8C" w:rsidP="00EE7D3B">
      <w:pPr>
        <w:pStyle w:val="aa"/>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w:t>
      </w:r>
      <w:r w:rsidRPr="004E0B8C">
        <w:rPr>
          <w:rFonts w:ascii="Times New Roman" w:eastAsia="Times New Roman" w:hAnsi="Times New Roman" w:cs="Times New Roman"/>
          <w:color w:val="000000"/>
          <w:sz w:val="25"/>
          <w:szCs w:val="25"/>
        </w:rPr>
        <w:t>нес</w:t>
      </w:r>
      <w:r>
        <w:rPr>
          <w:rFonts w:ascii="Times New Roman" w:eastAsia="Times New Roman" w:hAnsi="Times New Roman" w:cs="Times New Roman"/>
          <w:color w:val="000000"/>
          <w:sz w:val="25"/>
          <w:szCs w:val="25"/>
        </w:rPr>
        <w:t xml:space="preserve">ти </w:t>
      </w:r>
      <w:r w:rsidRPr="004E0B8C">
        <w:rPr>
          <w:rFonts w:ascii="Times New Roman" w:eastAsia="Times New Roman" w:hAnsi="Times New Roman" w:cs="Times New Roman"/>
          <w:color w:val="000000"/>
          <w:sz w:val="25"/>
          <w:szCs w:val="25"/>
        </w:rPr>
        <w:t>до Вищої ради правосуддя подання з рекомендацією про дострокове закінчення відрядження судді</w:t>
      </w:r>
      <w:r>
        <w:rPr>
          <w:rFonts w:ascii="Times New Roman" w:eastAsia="Times New Roman" w:hAnsi="Times New Roman" w:cs="Times New Roman"/>
          <w:color w:val="000000"/>
          <w:sz w:val="25"/>
          <w:szCs w:val="25"/>
        </w:rPr>
        <w:t xml:space="preserve"> </w:t>
      </w:r>
      <w:r w:rsidR="00295DF2">
        <w:rPr>
          <w:rFonts w:ascii="Times New Roman" w:eastAsia="Times New Roman" w:hAnsi="Times New Roman" w:cs="Times New Roman"/>
          <w:color w:val="000000"/>
          <w:sz w:val="25"/>
          <w:szCs w:val="25"/>
        </w:rPr>
        <w:t xml:space="preserve">Центрального районного суду міста Миколаєва </w:t>
      </w:r>
      <w:r>
        <w:rPr>
          <w:rFonts w:ascii="Times New Roman" w:eastAsia="Times New Roman" w:hAnsi="Times New Roman" w:cs="Times New Roman"/>
          <w:color w:val="000000"/>
          <w:sz w:val="25"/>
          <w:szCs w:val="25"/>
        </w:rPr>
        <w:t>Лагоди К</w:t>
      </w:r>
      <w:r w:rsidR="00295DF2">
        <w:rPr>
          <w:rFonts w:ascii="Times New Roman" w:eastAsia="Times New Roman" w:hAnsi="Times New Roman" w:cs="Times New Roman"/>
          <w:color w:val="000000"/>
          <w:sz w:val="25"/>
          <w:szCs w:val="25"/>
        </w:rPr>
        <w:t>атерини Олександрівни</w:t>
      </w:r>
      <w:r>
        <w:rPr>
          <w:rFonts w:ascii="Times New Roman" w:eastAsia="Times New Roman" w:hAnsi="Times New Roman" w:cs="Times New Roman"/>
          <w:color w:val="000000"/>
          <w:sz w:val="25"/>
          <w:szCs w:val="25"/>
        </w:rPr>
        <w:t xml:space="preserve"> д</w:t>
      </w:r>
      <w:r w:rsidR="009159D2">
        <w:rPr>
          <w:rFonts w:ascii="Times New Roman" w:eastAsia="Times New Roman" w:hAnsi="Times New Roman" w:cs="Times New Roman"/>
          <w:color w:val="000000"/>
          <w:sz w:val="25"/>
          <w:szCs w:val="25"/>
        </w:rPr>
        <w:t>о Приморського районного суду міста</w:t>
      </w:r>
      <w:r>
        <w:rPr>
          <w:rFonts w:ascii="Times New Roman" w:eastAsia="Times New Roman" w:hAnsi="Times New Roman" w:cs="Times New Roman"/>
          <w:color w:val="000000"/>
          <w:sz w:val="25"/>
          <w:szCs w:val="25"/>
        </w:rPr>
        <w:t xml:space="preserve"> Одеси</w:t>
      </w:r>
      <w:r w:rsidR="00295DF2">
        <w:rPr>
          <w:rFonts w:ascii="Times New Roman" w:eastAsia="Times New Roman" w:hAnsi="Times New Roman" w:cs="Times New Roman"/>
          <w:color w:val="000000"/>
          <w:sz w:val="25"/>
          <w:szCs w:val="25"/>
        </w:rPr>
        <w:t>.</w:t>
      </w:r>
    </w:p>
    <w:p w:rsidR="009159D2" w:rsidRDefault="009159D2" w:rsidP="00EE7D3B">
      <w:pPr>
        <w:pStyle w:val="aa"/>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Відмовити</w:t>
      </w:r>
      <w:r w:rsidRPr="009159D2">
        <w:rPr>
          <w:rFonts w:ascii="Times New Roman" w:eastAsia="Times New Roman" w:hAnsi="Times New Roman" w:cs="Times New Roman"/>
          <w:color w:val="000000"/>
          <w:sz w:val="25"/>
          <w:szCs w:val="25"/>
        </w:rPr>
        <w:t xml:space="preserve"> у внесенні до Вищої ради правосуддя подання про дострокове закінчення відрядження судді</w:t>
      </w:r>
      <w:r>
        <w:rPr>
          <w:rFonts w:ascii="Times New Roman" w:eastAsia="Times New Roman" w:hAnsi="Times New Roman" w:cs="Times New Roman"/>
          <w:color w:val="000000"/>
          <w:sz w:val="25"/>
          <w:szCs w:val="25"/>
        </w:rPr>
        <w:t xml:space="preserve"> Центрального районного суду міста Миколаєва Гречаної Світлани Іванівни до Печерськ</w:t>
      </w:r>
      <w:r w:rsidR="00292A69">
        <w:rPr>
          <w:rFonts w:ascii="Times New Roman" w:eastAsia="Times New Roman" w:hAnsi="Times New Roman" w:cs="Times New Roman"/>
          <w:color w:val="000000"/>
          <w:sz w:val="25"/>
          <w:szCs w:val="25"/>
        </w:rPr>
        <w:t>ого районного суду міста Києва.</w:t>
      </w:r>
    </w:p>
    <w:p w:rsidR="00145A93" w:rsidRPr="00EE7D3B" w:rsidRDefault="00FC57E5" w:rsidP="00EE7D3B">
      <w:pPr>
        <w:pStyle w:val="aa"/>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5"/>
          <w:szCs w:val="25"/>
        </w:rPr>
      </w:pPr>
      <w:r w:rsidRPr="00EE7D3B">
        <w:rPr>
          <w:rFonts w:ascii="Times New Roman" w:eastAsia="Times New Roman" w:hAnsi="Times New Roman" w:cs="Times New Roman"/>
          <w:color w:val="000000"/>
          <w:sz w:val="25"/>
          <w:szCs w:val="25"/>
        </w:rPr>
        <w:t xml:space="preserve">Відмовити у </w:t>
      </w:r>
      <w:r w:rsidR="00751746" w:rsidRPr="00EE7D3B">
        <w:rPr>
          <w:rFonts w:ascii="Times New Roman" w:eastAsia="Times New Roman" w:hAnsi="Times New Roman" w:cs="Times New Roman"/>
          <w:color w:val="000000"/>
          <w:sz w:val="25"/>
          <w:szCs w:val="25"/>
        </w:rPr>
        <w:t xml:space="preserve">внесенні до Вищої ради правосуддя подання про </w:t>
      </w:r>
      <w:r w:rsidRPr="00EE7D3B">
        <w:rPr>
          <w:rFonts w:ascii="Times New Roman" w:eastAsia="Times New Roman" w:hAnsi="Times New Roman" w:cs="Times New Roman"/>
          <w:color w:val="000000"/>
          <w:sz w:val="25"/>
          <w:szCs w:val="25"/>
        </w:rPr>
        <w:t>достроков</w:t>
      </w:r>
      <w:r w:rsidR="00751746" w:rsidRPr="00EE7D3B">
        <w:rPr>
          <w:rFonts w:ascii="Times New Roman" w:eastAsia="Times New Roman" w:hAnsi="Times New Roman" w:cs="Times New Roman"/>
          <w:color w:val="000000"/>
          <w:sz w:val="25"/>
          <w:szCs w:val="25"/>
        </w:rPr>
        <w:t>е</w:t>
      </w:r>
      <w:r w:rsidRPr="00EE7D3B">
        <w:rPr>
          <w:rFonts w:ascii="Times New Roman" w:eastAsia="Times New Roman" w:hAnsi="Times New Roman" w:cs="Times New Roman"/>
          <w:color w:val="000000"/>
          <w:sz w:val="25"/>
          <w:szCs w:val="25"/>
        </w:rPr>
        <w:t xml:space="preserve"> закінченн</w:t>
      </w:r>
      <w:r w:rsidR="00751746" w:rsidRPr="00EE7D3B">
        <w:rPr>
          <w:rFonts w:ascii="Times New Roman" w:eastAsia="Times New Roman" w:hAnsi="Times New Roman" w:cs="Times New Roman"/>
          <w:color w:val="000000"/>
          <w:sz w:val="25"/>
          <w:szCs w:val="25"/>
        </w:rPr>
        <w:t>я</w:t>
      </w:r>
      <w:r w:rsidRPr="00EE7D3B">
        <w:rPr>
          <w:rFonts w:ascii="Times New Roman" w:eastAsia="Times New Roman" w:hAnsi="Times New Roman" w:cs="Times New Roman"/>
          <w:color w:val="000000"/>
          <w:sz w:val="25"/>
          <w:szCs w:val="25"/>
        </w:rPr>
        <w:t xml:space="preserve"> відрядження судді </w:t>
      </w:r>
      <w:r w:rsidRPr="00EE7D3B">
        <w:rPr>
          <w:rFonts w:ascii="Times New Roman" w:eastAsia="Times New Roman" w:hAnsi="Times New Roman" w:cs="Times New Roman"/>
          <w:sz w:val="25"/>
          <w:szCs w:val="25"/>
        </w:rPr>
        <w:t xml:space="preserve">Центрального районного суду міста Миколаєва </w:t>
      </w:r>
      <w:proofErr w:type="spellStart"/>
      <w:r w:rsidRPr="00EE7D3B">
        <w:rPr>
          <w:rFonts w:ascii="Times New Roman" w:eastAsia="Times New Roman" w:hAnsi="Times New Roman" w:cs="Times New Roman"/>
          <w:sz w:val="25"/>
          <w:szCs w:val="25"/>
        </w:rPr>
        <w:t>Тішка</w:t>
      </w:r>
      <w:proofErr w:type="spellEnd"/>
      <w:r w:rsidRPr="00EE7D3B">
        <w:rPr>
          <w:rFonts w:ascii="Times New Roman" w:eastAsia="Times New Roman" w:hAnsi="Times New Roman" w:cs="Times New Roman"/>
          <w:sz w:val="25"/>
          <w:szCs w:val="25"/>
        </w:rPr>
        <w:t xml:space="preserve"> Дмитра Анатолійовича до Київського районного суду міста Одеси.</w:t>
      </w:r>
    </w:p>
    <w:p w:rsidR="00145A93" w:rsidRDefault="00145A93">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5"/>
          <w:szCs w:val="25"/>
        </w:rPr>
      </w:pPr>
      <w:bookmarkStart w:id="6" w:name="_heading=h.gjdgxs" w:colFirst="0" w:colLast="0"/>
      <w:bookmarkEnd w:id="6"/>
    </w:p>
    <w:p w:rsidR="00145A93" w:rsidRDefault="00145A93">
      <w:pPr>
        <w:spacing w:after="0" w:line="240" w:lineRule="auto"/>
        <w:jc w:val="both"/>
        <w:rPr>
          <w:rFonts w:ascii="Times New Roman" w:eastAsia="Times New Roman" w:hAnsi="Times New Roman" w:cs="Times New Roman"/>
          <w:sz w:val="25"/>
          <w:szCs w:val="25"/>
        </w:rPr>
      </w:pPr>
    </w:p>
    <w:p w:rsidR="00145A93" w:rsidRDefault="00145A93">
      <w:pPr>
        <w:spacing w:after="0" w:line="240" w:lineRule="auto"/>
        <w:jc w:val="both"/>
        <w:rPr>
          <w:rFonts w:ascii="Times New Roman" w:eastAsia="Times New Roman" w:hAnsi="Times New Roman" w:cs="Times New Roman"/>
          <w:sz w:val="25"/>
          <w:szCs w:val="25"/>
        </w:rPr>
      </w:pPr>
    </w:p>
    <w:p w:rsidR="00145A93" w:rsidRDefault="00292A69">
      <w:pPr>
        <w:shd w:val="clear" w:color="auto" w:fill="FFFFFF"/>
        <w:spacing w:after="0"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Головуючий</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00FC57E5">
        <w:rPr>
          <w:rFonts w:ascii="Times New Roman" w:eastAsia="Times New Roman" w:hAnsi="Times New Roman" w:cs="Times New Roman"/>
          <w:sz w:val="25"/>
          <w:szCs w:val="25"/>
        </w:rPr>
        <w:tab/>
      </w:r>
      <w:r w:rsidR="00FC57E5">
        <w:rPr>
          <w:rFonts w:ascii="Times New Roman" w:eastAsia="Times New Roman" w:hAnsi="Times New Roman" w:cs="Times New Roman"/>
          <w:sz w:val="25"/>
          <w:szCs w:val="25"/>
        </w:rPr>
        <w:tab/>
      </w:r>
      <w:r w:rsidR="00FC57E5">
        <w:rPr>
          <w:rFonts w:ascii="Times New Roman" w:eastAsia="Times New Roman" w:hAnsi="Times New Roman" w:cs="Times New Roman"/>
          <w:sz w:val="25"/>
          <w:szCs w:val="25"/>
        </w:rPr>
        <w:tab/>
      </w:r>
      <w:r w:rsidR="00FC57E5">
        <w:rPr>
          <w:rFonts w:ascii="Times New Roman" w:eastAsia="Times New Roman" w:hAnsi="Times New Roman" w:cs="Times New Roman"/>
          <w:sz w:val="25"/>
          <w:szCs w:val="25"/>
        </w:rPr>
        <w:tab/>
      </w:r>
      <w:r w:rsidR="00FC57E5">
        <w:rPr>
          <w:rFonts w:ascii="Times New Roman" w:eastAsia="Times New Roman" w:hAnsi="Times New Roman" w:cs="Times New Roman"/>
          <w:sz w:val="25"/>
          <w:szCs w:val="25"/>
        </w:rPr>
        <w:tab/>
      </w:r>
      <w:r w:rsidR="00FC57E5">
        <w:rPr>
          <w:rFonts w:ascii="Times New Roman" w:eastAsia="Times New Roman" w:hAnsi="Times New Roman" w:cs="Times New Roman"/>
          <w:sz w:val="25"/>
          <w:szCs w:val="25"/>
        </w:rPr>
        <w:tab/>
      </w:r>
      <w:r w:rsidR="00FC57E5">
        <w:rPr>
          <w:rFonts w:ascii="Times New Roman" w:eastAsia="Times New Roman" w:hAnsi="Times New Roman" w:cs="Times New Roman"/>
          <w:sz w:val="25"/>
          <w:szCs w:val="25"/>
        </w:rPr>
        <w:tab/>
        <w:t>Р.М. Сидорович</w:t>
      </w:r>
    </w:p>
    <w:p w:rsidR="00145A93" w:rsidRDefault="00FC57E5">
      <w:pPr>
        <w:pBdr>
          <w:top w:val="nil"/>
          <w:left w:val="nil"/>
          <w:bottom w:val="nil"/>
          <w:right w:val="nil"/>
          <w:between w:val="nil"/>
        </w:pBdr>
        <w:shd w:val="clear" w:color="auto" w:fill="FFFFFF"/>
        <w:spacing w:after="0" w:line="48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Члени Комісії:</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Л.М. Волкова</w:t>
      </w:r>
    </w:p>
    <w:p w:rsidR="00145A93" w:rsidRDefault="00292A69">
      <w:pPr>
        <w:pBdr>
          <w:top w:val="nil"/>
          <w:left w:val="nil"/>
          <w:bottom w:val="nil"/>
          <w:right w:val="nil"/>
          <w:between w:val="nil"/>
        </w:pBdr>
        <w:shd w:val="clear" w:color="auto" w:fill="FFFFFF"/>
        <w:spacing w:after="0" w:line="48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proofErr w:type="spellStart"/>
      <w:r w:rsidR="00FC57E5">
        <w:rPr>
          <w:rFonts w:ascii="Times New Roman" w:eastAsia="Times New Roman" w:hAnsi="Times New Roman" w:cs="Times New Roman"/>
          <w:color w:val="000000"/>
          <w:sz w:val="25"/>
          <w:szCs w:val="25"/>
        </w:rPr>
        <w:t>Р.А. Ки</w:t>
      </w:r>
      <w:proofErr w:type="spellEnd"/>
      <w:r w:rsidR="00FC57E5">
        <w:rPr>
          <w:rFonts w:ascii="Times New Roman" w:eastAsia="Times New Roman" w:hAnsi="Times New Roman" w:cs="Times New Roman"/>
          <w:color w:val="000000"/>
          <w:sz w:val="25"/>
          <w:szCs w:val="25"/>
        </w:rPr>
        <w:t>дисюк</w:t>
      </w:r>
    </w:p>
    <w:p w:rsidR="00145A93" w:rsidRDefault="00292A69">
      <w:pPr>
        <w:pBdr>
          <w:top w:val="nil"/>
          <w:left w:val="nil"/>
          <w:bottom w:val="nil"/>
          <w:right w:val="nil"/>
          <w:between w:val="nil"/>
        </w:pBdr>
        <w:shd w:val="clear" w:color="auto" w:fill="FFFFFF"/>
        <w:spacing w:after="0" w:line="48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sidR="00FC57E5">
        <w:rPr>
          <w:rFonts w:ascii="Times New Roman" w:eastAsia="Times New Roman" w:hAnsi="Times New Roman" w:cs="Times New Roman"/>
          <w:color w:val="000000"/>
          <w:sz w:val="25"/>
          <w:szCs w:val="25"/>
        </w:rPr>
        <w:t>О.Л. Коліуш</w:t>
      </w:r>
    </w:p>
    <w:p w:rsidR="00145A93" w:rsidRDefault="00292A69">
      <w:pPr>
        <w:pBdr>
          <w:top w:val="nil"/>
          <w:left w:val="nil"/>
          <w:bottom w:val="nil"/>
          <w:right w:val="nil"/>
          <w:between w:val="nil"/>
        </w:pBdr>
        <w:shd w:val="clear" w:color="auto" w:fill="FFFFFF"/>
        <w:spacing w:after="0" w:line="48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proofErr w:type="spellStart"/>
      <w:r w:rsidR="00FC57E5">
        <w:rPr>
          <w:rFonts w:ascii="Times New Roman" w:eastAsia="Times New Roman" w:hAnsi="Times New Roman" w:cs="Times New Roman"/>
          <w:color w:val="000000"/>
          <w:sz w:val="25"/>
          <w:szCs w:val="25"/>
        </w:rPr>
        <w:t>О.С. Ом</w:t>
      </w:r>
      <w:proofErr w:type="spellEnd"/>
      <w:r w:rsidR="00FC57E5">
        <w:rPr>
          <w:rFonts w:ascii="Times New Roman" w:eastAsia="Times New Roman" w:hAnsi="Times New Roman" w:cs="Times New Roman"/>
          <w:color w:val="000000"/>
          <w:sz w:val="25"/>
          <w:szCs w:val="25"/>
        </w:rPr>
        <w:t>ельян</w:t>
      </w:r>
    </w:p>
    <w:p w:rsidR="00145A93" w:rsidRDefault="00292A69">
      <w:pPr>
        <w:pBdr>
          <w:top w:val="nil"/>
          <w:left w:val="nil"/>
          <w:bottom w:val="nil"/>
          <w:right w:val="nil"/>
          <w:between w:val="nil"/>
        </w:pBdr>
        <w:shd w:val="clear" w:color="auto" w:fill="FFFFFF"/>
        <w:spacing w:after="0" w:line="48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proofErr w:type="spellStart"/>
      <w:r w:rsidR="00FC57E5">
        <w:rPr>
          <w:rFonts w:ascii="Times New Roman" w:eastAsia="Times New Roman" w:hAnsi="Times New Roman" w:cs="Times New Roman"/>
          <w:color w:val="000000"/>
          <w:sz w:val="25"/>
          <w:szCs w:val="25"/>
        </w:rPr>
        <w:t>Р.Б. Са</w:t>
      </w:r>
      <w:proofErr w:type="spellEnd"/>
      <w:r w:rsidR="00FC57E5">
        <w:rPr>
          <w:rFonts w:ascii="Times New Roman" w:eastAsia="Times New Roman" w:hAnsi="Times New Roman" w:cs="Times New Roman"/>
          <w:color w:val="000000"/>
          <w:sz w:val="25"/>
          <w:szCs w:val="25"/>
        </w:rPr>
        <w:t>бодаш</w:t>
      </w:r>
    </w:p>
    <w:p w:rsidR="00145A93" w:rsidRDefault="00292A69">
      <w:pPr>
        <w:pBdr>
          <w:top w:val="nil"/>
          <w:left w:val="nil"/>
          <w:bottom w:val="nil"/>
          <w:right w:val="nil"/>
          <w:between w:val="nil"/>
        </w:pBdr>
        <w:shd w:val="clear" w:color="auto" w:fill="FFFFFF"/>
        <w:spacing w:after="0" w:line="480" w:lineRule="auto"/>
        <w:jc w:val="both"/>
        <w:rPr>
          <w:rFonts w:ascii="Times New Roman" w:eastAsia="Times New Roman" w:hAnsi="Times New Roman" w:cs="Times New Roman"/>
          <w:b/>
          <w:color w:val="000000"/>
          <w:sz w:val="25"/>
          <w:szCs w:val="25"/>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sidR="00FC57E5">
        <w:rPr>
          <w:rFonts w:ascii="Times New Roman" w:eastAsia="Times New Roman" w:hAnsi="Times New Roman" w:cs="Times New Roman"/>
          <w:color w:val="000000"/>
          <w:sz w:val="25"/>
          <w:szCs w:val="25"/>
        </w:rPr>
        <w:t>С.Ю. Чумак</w:t>
      </w:r>
    </w:p>
    <w:sectPr w:rsidR="00145A93" w:rsidSect="00D6302B">
      <w:headerReference w:type="default" r:id="rId10"/>
      <w:pgSz w:w="11906" w:h="16838"/>
      <w:pgMar w:top="1560" w:right="567" w:bottom="113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40C" w:rsidRDefault="00F2340C">
      <w:pPr>
        <w:spacing w:after="0" w:line="240" w:lineRule="auto"/>
      </w:pPr>
      <w:r>
        <w:separator/>
      </w:r>
    </w:p>
  </w:endnote>
  <w:endnote w:type="continuationSeparator" w:id="0">
    <w:p w:rsidR="00F2340C" w:rsidRDefault="00F23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robaPr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40C" w:rsidRDefault="00F2340C">
      <w:pPr>
        <w:spacing w:after="0" w:line="240" w:lineRule="auto"/>
      </w:pPr>
      <w:r>
        <w:separator/>
      </w:r>
    </w:p>
  </w:footnote>
  <w:footnote w:type="continuationSeparator" w:id="0">
    <w:p w:rsidR="00F2340C" w:rsidRDefault="00F23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93" w:rsidRDefault="00FC57E5">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D57C3">
      <w:rPr>
        <w:noProof/>
        <w:color w:val="000000"/>
      </w:rPr>
      <w:t>6</w:t>
    </w:r>
    <w:r>
      <w:rPr>
        <w:color w:val="000000"/>
      </w:rPr>
      <w:fldChar w:fldCharType="end"/>
    </w:r>
  </w:p>
  <w:p w:rsidR="00145A93" w:rsidRDefault="00145A93">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560A9"/>
    <w:multiLevelType w:val="hybridMultilevel"/>
    <w:tmpl w:val="D1E867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93"/>
    <w:rsid w:val="000129A9"/>
    <w:rsid w:val="00014404"/>
    <w:rsid w:val="00022D77"/>
    <w:rsid w:val="000777DC"/>
    <w:rsid w:val="000C16BA"/>
    <w:rsid w:val="000D05A8"/>
    <w:rsid w:val="000F5BAC"/>
    <w:rsid w:val="0011489C"/>
    <w:rsid w:val="00116159"/>
    <w:rsid w:val="00145A93"/>
    <w:rsid w:val="00180FB6"/>
    <w:rsid w:val="00182CEA"/>
    <w:rsid w:val="00194071"/>
    <w:rsid w:val="001979EB"/>
    <w:rsid w:val="001D5927"/>
    <w:rsid w:val="001F548B"/>
    <w:rsid w:val="00232FD7"/>
    <w:rsid w:val="00292A69"/>
    <w:rsid w:val="00295DF2"/>
    <w:rsid w:val="002A14BD"/>
    <w:rsid w:val="002D610E"/>
    <w:rsid w:val="002F0FD2"/>
    <w:rsid w:val="002F2131"/>
    <w:rsid w:val="003211B2"/>
    <w:rsid w:val="0033122A"/>
    <w:rsid w:val="00366EE0"/>
    <w:rsid w:val="003A6E39"/>
    <w:rsid w:val="003C1E36"/>
    <w:rsid w:val="003C6F03"/>
    <w:rsid w:val="003E5B94"/>
    <w:rsid w:val="003F6696"/>
    <w:rsid w:val="003F7E61"/>
    <w:rsid w:val="00452F38"/>
    <w:rsid w:val="00454F61"/>
    <w:rsid w:val="00455E08"/>
    <w:rsid w:val="00484D82"/>
    <w:rsid w:val="00496A4A"/>
    <w:rsid w:val="004B2013"/>
    <w:rsid w:val="004B2CDC"/>
    <w:rsid w:val="004E0B8C"/>
    <w:rsid w:val="004E306D"/>
    <w:rsid w:val="005046C5"/>
    <w:rsid w:val="00552877"/>
    <w:rsid w:val="00580899"/>
    <w:rsid w:val="005912B4"/>
    <w:rsid w:val="00592139"/>
    <w:rsid w:val="005A2C0D"/>
    <w:rsid w:val="005A59BA"/>
    <w:rsid w:val="005E5B4C"/>
    <w:rsid w:val="00604696"/>
    <w:rsid w:val="00646CD8"/>
    <w:rsid w:val="006552FD"/>
    <w:rsid w:val="006637B8"/>
    <w:rsid w:val="00694E0B"/>
    <w:rsid w:val="006A25E7"/>
    <w:rsid w:val="006E1843"/>
    <w:rsid w:val="00751746"/>
    <w:rsid w:val="00772895"/>
    <w:rsid w:val="007B01B7"/>
    <w:rsid w:val="007C007B"/>
    <w:rsid w:val="007E4E24"/>
    <w:rsid w:val="00810B81"/>
    <w:rsid w:val="00823F2E"/>
    <w:rsid w:val="008819F2"/>
    <w:rsid w:val="008E0226"/>
    <w:rsid w:val="008F6D1E"/>
    <w:rsid w:val="009159D2"/>
    <w:rsid w:val="0093492E"/>
    <w:rsid w:val="00947A2D"/>
    <w:rsid w:val="00961F26"/>
    <w:rsid w:val="00963734"/>
    <w:rsid w:val="009807FD"/>
    <w:rsid w:val="00980F0F"/>
    <w:rsid w:val="00981B04"/>
    <w:rsid w:val="009C5A49"/>
    <w:rsid w:val="009E4457"/>
    <w:rsid w:val="00A066A6"/>
    <w:rsid w:val="00A31061"/>
    <w:rsid w:val="00A8607C"/>
    <w:rsid w:val="00A92D8F"/>
    <w:rsid w:val="00AF11C1"/>
    <w:rsid w:val="00AF3F8B"/>
    <w:rsid w:val="00B319A2"/>
    <w:rsid w:val="00B65B4E"/>
    <w:rsid w:val="00B663A7"/>
    <w:rsid w:val="00B71765"/>
    <w:rsid w:val="00B76868"/>
    <w:rsid w:val="00BA32A1"/>
    <w:rsid w:val="00BB1F50"/>
    <w:rsid w:val="00BC6FF8"/>
    <w:rsid w:val="00BD2A51"/>
    <w:rsid w:val="00C71F2B"/>
    <w:rsid w:val="00CB08E8"/>
    <w:rsid w:val="00CB28BA"/>
    <w:rsid w:val="00CC5E0F"/>
    <w:rsid w:val="00D15EBF"/>
    <w:rsid w:val="00D167A6"/>
    <w:rsid w:val="00D6302B"/>
    <w:rsid w:val="00D82801"/>
    <w:rsid w:val="00DA2270"/>
    <w:rsid w:val="00DB5DA4"/>
    <w:rsid w:val="00DD57C3"/>
    <w:rsid w:val="00DE2563"/>
    <w:rsid w:val="00E26B72"/>
    <w:rsid w:val="00E61E84"/>
    <w:rsid w:val="00E8478D"/>
    <w:rsid w:val="00EB2BE8"/>
    <w:rsid w:val="00EC7EDE"/>
    <w:rsid w:val="00ED7E0A"/>
    <w:rsid w:val="00EE7D3B"/>
    <w:rsid w:val="00EF2498"/>
    <w:rsid w:val="00F11636"/>
    <w:rsid w:val="00F2340C"/>
    <w:rsid w:val="00F343DA"/>
    <w:rsid w:val="00F44624"/>
    <w:rsid w:val="00F63D5C"/>
    <w:rsid w:val="00F722F8"/>
    <w:rsid w:val="00F938AE"/>
    <w:rsid w:val="00FC57E5"/>
    <w:rsid w:val="00FE6742"/>
    <w:rsid w:val="00FF06EE"/>
    <w:rsid w:val="00FF1A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3D3C72"/>
    <w:pPr>
      <w:tabs>
        <w:tab w:val="center" w:pos="4819"/>
        <w:tab w:val="right" w:pos="9639"/>
      </w:tabs>
      <w:spacing w:after="0" w:line="240" w:lineRule="auto"/>
    </w:pPr>
    <w:rPr>
      <w:lang w:val="ru-RU"/>
    </w:rPr>
  </w:style>
  <w:style w:type="character" w:customStyle="1" w:styleId="a5">
    <w:name w:val="Верхний колонтитул Знак"/>
    <w:basedOn w:val="a0"/>
    <w:link w:val="a4"/>
    <w:uiPriority w:val="99"/>
    <w:rsid w:val="003D3C72"/>
  </w:style>
  <w:style w:type="paragraph" w:styleId="a6">
    <w:name w:val="Normal (Web)"/>
    <w:basedOn w:val="a"/>
    <w:uiPriority w:val="99"/>
    <w:unhideWhenUsed/>
    <w:rsid w:val="003D3C7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7">
    <w:name w:val="Strong"/>
    <w:basedOn w:val="a0"/>
    <w:uiPriority w:val="22"/>
    <w:qFormat/>
    <w:rsid w:val="003D3C72"/>
    <w:rPr>
      <w:b/>
      <w:bCs/>
    </w:rPr>
  </w:style>
  <w:style w:type="paragraph" w:customStyle="1" w:styleId="rtejustify">
    <w:name w:val="rtejustify"/>
    <w:basedOn w:val="a"/>
    <w:rsid w:val="007F48C6"/>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7F48C6"/>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Balloon Text"/>
    <w:basedOn w:val="a"/>
    <w:link w:val="a9"/>
    <w:uiPriority w:val="99"/>
    <w:semiHidden/>
    <w:unhideWhenUsed/>
    <w:rsid w:val="006806A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06A9"/>
    <w:rPr>
      <w:rFonts w:ascii="Tahoma" w:hAnsi="Tahoma" w:cs="Tahoma"/>
      <w:sz w:val="16"/>
      <w:szCs w:val="16"/>
      <w:lang w:val="uk-UA"/>
    </w:rPr>
  </w:style>
  <w:style w:type="paragraph" w:styleId="aa">
    <w:name w:val="List Paragraph"/>
    <w:basedOn w:val="a"/>
    <w:uiPriority w:val="34"/>
    <w:qFormat/>
    <w:rsid w:val="00DA25F7"/>
    <w:pPr>
      <w:ind w:left="720"/>
      <w:contextualSpacing/>
    </w:p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customStyle="1" w:styleId="rvps2">
    <w:name w:val="rvps2"/>
    <w:basedOn w:val="a"/>
    <w:rsid w:val="00F4089B"/>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3D3C72"/>
    <w:pPr>
      <w:tabs>
        <w:tab w:val="center" w:pos="4819"/>
        <w:tab w:val="right" w:pos="9639"/>
      </w:tabs>
      <w:spacing w:after="0" w:line="240" w:lineRule="auto"/>
    </w:pPr>
    <w:rPr>
      <w:lang w:val="ru-RU"/>
    </w:rPr>
  </w:style>
  <w:style w:type="character" w:customStyle="1" w:styleId="a5">
    <w:name w:val="Верхний колонтитул Знак"/>
    <w:basedOn w:val="a0"/>
    <w:link w:val="a4"/>
    <w:uiPriority w:val="99"/>
    <w:rsid w:val="003D3C72"/>
  </w:style>
  <w:style w:type="paragraph" w:styleId="a6">
    <w:name w:val="Normal (Web)"/>
    <w:basedOn w:val="a"/>
    <w:uiPriority w:val="99"/>
    <w:unhideWhenUsed/>
    <w:rsid w:val="003D3C7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7">
    <w:name w:val="Strong"/>
    <w:basedOn w:val="a0"/>
    <w:uiPriority w:val="22"/>
    <w:qFormat/>
    <w:rsid w:val="003D3C72"/>
    <w:rPr>
      <w:b/>
      <w:bCs/>
    </w:rPr>
  </w:style>
  <w:style w:type="paragraph" w:customStyle="1" w:styleId="rtejustify">
    <w:name w:val="rtejustify"/>
    <w:basedOn w:val="a"/>
    <w:rsid w:val="007F48C6"/>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7F48C6"/>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Balloon Text"/>
    <w:basedOn w:val="a"/>
    <w:link w:val="a9"/>
    <w:uiPriority w:val="99"/>
    <w:semiHidden/>
    <w:unhideWhenUsed/>
    <w:rsid w:val="006806A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06A9"/>
    <w:rPr>
      <w:rFonts w:ascii="Tahoma" w:hAnsi="Tahoma" w:cs="Tahoma"/>
      <w:sz w:val="16"/>
      <w:szCs w:val="16"/>
      <w:lang w:val="uk-UA"/>
    </w:rPr>
  </w:style>
  <w:style w:type="paragraph" w:styleId="aa">
    <w:name w:val="List Paragraph"/>
    <w:basedOn w:val="a"/>
    <w:uiPriority w:val="34"/>
    <w:qFormat/>
    <w:rsid w:val="00DA25F7"/>
    <w:pPr>
      <w:ind w:left="720"/>
      <w:contextualSpacing/>
    </w:p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customStyle="1" w:styleId="rvps2">
    <w:name w:val="rvps2"/>
    <w:basedOn w:val="a"/>
    <w:rsid w:val="00F4089B"/>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Byw6VZ3MFbOI6K4aMTHj/a8QtA==">CgMxLjAyCWguMzBqMHpsbDIKaWQuMWZvYjl0ZTIKaWQuM3pueXNoNzIKaWQuMmV0OTJwMDIJaWQudHlqY3d0MghoLmdqZGd4czgAciExcDMxR3djMWZsenVIWXhDYjllUXg2NDFQVUo4YjdNM3U=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2604</Words>
  <Characters>14846</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Учетная запись Майкрософт</dc:creator>
  <cp:lastModifiedBy>Кириченко Ольга Іванівна</cp:lastModifiedBy>
  <cp:revision>29</cp:revision>
  <cp:lastPrinted>2023-10-11T05:27:00Z</cp:lastPrinted>
  <dcterms:created xsi:type="dcterms:W3CDTF">2023-10-04T10:22:00Z</dcterms:created>
  <dcterms:modified xsi:type="dcterms:W3CDTF">2023-10-11T05:40:00Z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1483717575</vt:i4>
  </property>
</Properties>
</file>