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547890" w:rsidRDefault="00F97C42" w:rsidP="00E54851">
      <w:pPr>
        <w:spacing w:before="40"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547890" w:rsidRDefault="00F97C42" w:rsidP="00F97C42">
      <w:pPr>
        <w:spacing w:after="0" w:line="240" w:lineRule="auto"/>
        <w:rPr>
          <w:rFonts w:ascii="Times New Roman" w:hAnsi="Times New Roman" w:cs="Times New Roman"/>
          <w:sz w:val="36"/>
          <w:szCs w:val="36"/>
          <w:lang w:eastAsia="ru-RU"/>
        </w:rPr>
      </w:pPr>
    </w:p>
    <w:p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F97C42" w:rsidRDefault="00F97C42" w:rsidP="00F97C42">
      <w:pPr>
        <w:spacing w:after="0" w:line="240" w:lineRule="auto"/>
        <w:jc w:val="center"/>
        <w:rPr>
          <w:rFonts w:ascii="Times New Roman" w:hAnsi="Times New Roman" w:cs="Times New Roman"/>
          <w:sz w:val="26"/>
          <w:szCs w:val="26"/>
          <w:lang w:eastAsia="ru-RU"/>
        </w:rPr>
      </w:pPr>
    </w:p>
    <w:p w:rsidR="00F97C42" w:rsidRPr="00BB3524" w:rsidRDefault="0043671E"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27</w:t>
      </w:r>
      <w:r w:rsidR="00620368" w:rsidRPr="00BB3524">
        <w:rPr>
          <w:rFonts w:ascii="Times New Roman" w:hAnsi="Times New Roman" w:cs="Times New Roman"/>
          <w:sz w:val="26"/>
          <w:szCs w:val="26"/>
          <w:lang w:eastAsia="ru-RU"/>
        </w:rPr>
        <w:t xml:space="preserve"> </w:t>
      </w:r>
      <w:r w:rsidR="00DE3026" w:rsidRPr="00BB3524">
        <w:rPr>
          <w:rFonts w:ascii="Times New Roman" w:hAnsi="Times New Roman" w:cs="Times New Roman"/>
          <w:sz w:val="26"/>
          <w:szCs w:val="26"/>
          <w:lang w:eastAsia="ru-RU"/>
        </w:rPr>
        <w:t>листопада</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 xml:space="preserve">2023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177CE"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м. Київ</w:t>
      </w:r>
    </w:p>
    <w:p w:rsidR="00F97C42" w:rsidRPr="00BB3524" w:rsidRDefault="00F97C42" w:rsidP="00F97C42">
      <w:pPr>
        <w:spacing w:after="0" w:line="240" w:lineRule="auto"/>
        <w:rPr>
          <w:rFonts w:ascii="Times New Roman" w:hAnsi="Times New Roman" w:cs="Times New Roman"/>
          <w:sz w:val="26"/>
          <w:szCs w:val="26"/>
          <w:lang w:eastAsia="ru-RU"/>
        </w:rPr>
      </w:pPr>
    </w:p>
    <w:p w:rsidR="00F97C42" w:rsidRPr="003F0749" w:rsidRDefault="00F97C42" w:rsidP="00F97C42">
      <w:pPr>
        <w:spacing w:after="0" w:line="240" w:lineRule="auto"/>
        <w:jc w:val="center"/>
        <w:rPr>
          <w:rFonts w:ascii="Times New Roman" w:hAnsi="Times New Roman" w:cs="Times New Roman"/>
          <w:bCs/>
          <w:sz w:val="26"/>
          <w:szCs w:val="26"/>
          <w:lang w:val="ru-RU"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w:t>
      </w:r>
      <w:r w:rsidR="00A037E6">
        <w:rPr>
          <w:rFonts w:ascii="Times New Roman" w:hAnsi="Times New Roman" w:cs="Times New Roman"/>
          <w:bCs/>
          <w:sz w:val="26"/>
          <w:szCs w:val="26"/>
          <w:lang w:eastAsia="ru-RU"/>
        </w:rPr>
        <w:t xml:space="preserve"> </w:t>
      </w:r>
      <w:r w:rsidRPr="00BB3524">
        <w:rPr>
          <w:rFonts w:ascii="Times New Roman" w:hAnsi="Times New Roman" w:cs="Times New Roman"/>
          <w:bCs/>
          <w:sz w:val="26"/>
          <w:szCs w:val="26"/>
          <w:lang w:eastAsia="ru-RU"/>
        </w:rPr>
        <w:t xml:space="preserve"> №</w:t>
      </w:r>
      <w:r w:rsidRPr="00BB3524">
        <w:rPr>
          <w:rFonts w:ascii="Times New Roman" w:hAnsi="Times New Roman" w:cs="Times New Roman"/>
          <w:bCs/>
          <w:color w:val="FF0000"/>
          <w:sz w:val="26"/>
          <w:szCs w:val="26"/>
          <w:u w:val="single"/>
          <w:lang w:eastAsia="ru-RU"/>
        </w:rPr>
        <w:t xml:space="preserve"> </w:t>
      </w:r>
      <w:r w:rsidR="008F1F72" w:rsidRPr="008F1F72">
        <w:rPr>
          <w:rFonts w:ascii="Times New Roman" w:hAnsi="Times New Roman" w:cs="Times New Roman"/>
          <w:bCs/>
          <w:sz w:val="26"/>
          <w:szCs w:val="26"/>
          <w:u w:val="single"/>
          <w:lang w:eastAsia="ru-RU"/>
        </w:rPr>
        <w:t>30/ко-23</w:t>
      </w:r>
    </w:p>
    <w:p w:rsidR="00F97C42" w:rsidRPr="00BB3524" w:rsidRDefault="00F97C42" w:rsidP="00F97C42">
      <w:pPr>
        <w:spacing w:after="0" w:line="240" w:lineRule="auto"/>
        <w:rPr>
          <w:rFonts w:ascii="Times New Roman" w:hAnsi="Times New Roman" w:cs="Times New Roman"/>
          <w:bCs/>
          <w:sz w:val="26"/>
          <w:szCs w:val="26"/>
          <w:lang w:eastAsia="ru-RU"/>
        </w:rPr>
      </w:pPr>
    </w:p>
    <w:p w:rsidR="00F97C42" w:rsidRPr="00A037E6"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rPr>
      </w:pPr>
      <w:r w:rsidRPr="00BB3524">
        <w:rPr>
          <w:rFonts w:ascii="Times New Roman" w:hAnsi="Times New Roman" w:cs="Times New Roman"/>
          <w:sz w:val="26"/>
          <w:szCs w:val="26"/>
        </w:rPr>
        <w:t>Вища кваліф</w:t>
      </w:r>
      <w:r w:rsidR="007C1E1C">
        <w:rPr>
          <w:rFonts w:ascii="Times New Roman" w:hAnsi="Times New Roman" w:cs="Times New Roman"/>
          <w:sz w:val="26"/>
          <w:szCs w:val="26"/>
        </w:rPr>
        <w:t xml:space="preserve">ікаційна комісія суддів України </w:t>
      </w:r>
      <w:bookmarkStart w:id="0" w:name="_GoBack"/>
      <w:bookmarkEnd w:id="0"/>
      <w:r w:rsidRPr="00BB3524">
        <w:rPr>
          <w:rFonts w:ascii="Times New Roman" w:hAnsi="Times New Roman" w:cs="Times New Roman"/>
          <w:sz w:val="26"/>
          <w:szCs w:val="26"/>
        </w:rPr>
        <w:t>у складі колегії:</w:t>
      </w:r>
    </w:p>
    <w:p w:rsidR="00FA4769" w:rsidRPr="00A037E6"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rPr>
      </w:pPr>
    </w:p>
    <w:p w:rsidR="00F97C42" w:rsidRPr="00A037E6" w:rsidRDefault="00F97C42" w:rsidP="00F97C42">
      <w:pPr>
        <w:shd w:val="clear" w:color="auto" w:fill="FFFFFF"/>
        <w:spacing w:after="0" w:line="240" w:lineRule="auto"/>
        <w:ind w:right="-1"/>
        <w:jc w:val="both"/>
        <w:rPr>
          <w:rFonts w:ascii="Times New Roman" w:hAnsi="Times New Roman" w:cs="Times New Roman"/>
          <w:sz w:val="26"/>
          <w:szCs w:val="26"/>
        </w:rPr>
      </w:pPr>
      <w:r w:rsidRPr="00BB3524">
        <w:rPr>
          <w:rFonts w:ascii="Times New Roman" w:hAnsi="Times New Roman" w:cs="Times New Roman"/>
          <w:sz w:val="26"/>
          <w:szCs w:val="26"/>
        </w:rPr>
        <w:t xml:space="preserve">головуючого – </w:t>
      </w:r>
      <w:proofErr w:type="spellStart"/>
      <w:r w:rsidR="00E879A3" w:rsidRPr="00BB3524">
        <w:rPr>
          <w:rFonts w:ascii="Times New Roman" w:hAnsi="Times New Roman" w:cs="Times New Roman"/>
          <w:sz w:val="26"/>
          <w:szCs w:val="26"/>
        </w:rPr>
        <w:t>Гацелюка</w:t>
      </w:r>
      <w:proofErr w:type="spellEnd"/>
      <w:r w:rsidR="00E879A3" w:rsidRPr="00BB3524">
        <w:rPr>
          <w:rFonts w:ascii="Times New Roman" w:hAnsi="Times New Roman" w:cs="Times New Roman"/>
          <w:sz w:val="26"/>
          <w:szCs w:val="26"/>
        </w:rPr>
        <w:t xml:space="preserve"> В.О.</w:t>
      </w:r>
      <w:r w:rsidRPr="00BB3524">
        <w:rPr>
          <w:rFonts w:ascii="Times New Roman" w:hAnsi="Times New Roman" w:cs="Times New Roman"/>
          <w:sz w:val="26"/>
          <w:szCs w:val="26"/>
        </w:rPr>
        <w:t>,</w:t>
      </w:r>
    </w:p>
    <w:p w:rsidR="00FA4769" w:rsidRPr="00A037E6" w:rsidRDefault="00FA4769" w:rsidP="00F97C42">
      <w:pPr>
        <w:shd w:val="clear" w:color="auto" w:fill="FFFFFF"/>
        <w:spacing w:after="0" w:line="240" w:lineRule="auto"/>
        <w:ind w:right="-1"/>
        <w:jc w:val="both"/>
        <w:rPr>
          <w:rFonts w:ascii="Times New Roman" w:hAnsi="Times New Roman" w:cs="Times New Roman"/>
          <w:sz w:val="26"/>
          <w:szCs w:val="26"/>
        </w:rPr>
      </w:pPr>
    </w:p>
    <w:p w:rsidR="00F97C42" w:rsidRPr="00BB3524" w:rsidRDefault="00620368" w:rsidP="00F97C42">
      <w:pPr>
        <w:shd w:val="clear" w:color="auto" w:fill="FFFFFF"/>
        <w:tabs>
          <w:tab w:val="left" w:pos="3969"/>
        </w:tabs>
        <w:spacing w:after="0" w:line="240" w:lineRule="auto"/>
        <w:ind w:right="-15"/>
        <w:jc w:val="both"/>
        <w:rPr>
          <w:rFonts w:ascii="Times New Roman" w:hAnsi="Times New Roman" w:cs="Times New Roman"/>
          <w:sz w:val="26"/>
          <w:szCs w:val="26"/>
        </w:rPr>
      </w:pPr>
      <w:r w:rsidRPr="00BB3524">
        <w:rPr>
          <w:rFonts w:ascii="Times New Roman" w:hAnsi="Times New Roman" w:cs="Times New Roman"/>
          <w:sz w:val="26"/>
          <w:szCs w:val="26"/>
        </w:rPr>
        <w:t>членів Комісії:</w:t>
      </w:r>
      <w:r w:rsidR="00E879A3" w:rsidRPr="00BB3524">
        <w:rPr>
          <w:rFonts w:ascii="Times New Roman" w:hAnsi="Times New Roman" w:cs="Times New Roman"/>
          <w:sz w:val="26"/>
          <w:szCs w:val="26"/>
        </w:rPr>
        <w:t xml:space="preserve"> </w:t>
      </w:r>
      <w:proofErr w:type="spellStart"/>
      <w:r w:rsidR="00B632A2" w:rsidRPr="00BB3524">
        <w:rPr>
          <w:rFonts w:ascii="Times New Roman" w:hAnsi="Times New Roman" w:cs="Times New Roman"/>
          <w:sz w:val="26"/>
          <w:szCs w:val="26"/>
        </w:rPr>
        <w:t>Коліуша</w:t>
      </w:r>
      <w:proofErr w:type="spellEnd"/>
      <w:r w:rsidR="00B632A2" w:rsidRPr="00BB3524">
        <w:rPr>
          <w:rFonts w:ascii="Times New Roman" w:hAnsi="Times New Roman" w:cs="Times New Roman"/>
          <w:sz w:val="26"/>
          <w:szCs w:val="26"/>
        </w:rPr>
        <w:t xml:space="preserve"> О.Л., </w:t>
      </w:r>
      <w:r w:rsidR="00E879A3" w:rsidRPr="00BB3524">
        <w:rPr>
          <w:rFonts w:ascii="Times New Roman" w:hAnsi="Times New Roman" w:cs="Times New Roman"/>
          <w:sz w:val="26"/>
          <w:szCs w:val="26"/>
        </w:rPr>
        <w:t>Мельника Р.І.</w:t>
      </w:r>
      <w:r w:rsidR="00F50F8E">
        <w:rPr>
          <w:rFonts w:ascii="Times New Roman" w:hAnsi="Times New Roman" w:cs="Times New Roman"/>
          <w:sz w:val="26"/>
          <w:szCs w:val="26"/>
        </w:rPr>
        <w:t xml:space="preserve"> (доповідач)</w:t>
      </w:r>
      <w:r w:rsidRPr="00BB3524">
        <w:rPr>
          <w:rFonts w:ascii="Times New Roman" w:hAnsi="Times New Roman" w:cs="Times New Roman"/>
          <w:sz w:val="26"/>
          <w:szCs w:val="26"/>
        </w:rPr>
        <w:t>,</w:t>
      </w:r>
    </w:p>
    <w:p w:rsidR="00F97C42" w:rsidRPr="00BB3524" w:rsidRDefault="00F97C42" w:rsidP="00F97C42">
      <w:pPr>
        <w:pStyle w:val="a3"/>
        <w:shd w:val="clear" w:color="auto" w:fill="FFFFFF"/>
        <w:spacing w:before="0" w:beforeAutospacing="0" w:after="0" w:afterAutospacing="0"/>
        <w:jc w:val="both"/>
        <w:rPr>
          <w:b/>
          <w:color w:val="1D1D1B"/>
          <w:sz w:val="26"/>
          <w:szCs w:val="26"/>
          <w:lang w:val="uk-UA"/>
        </w:rPr>
      </w:pPr>
    </w:p>
    <w:p w:rsidR="00F97C42" w:rsidRPr="00BB3524" w:rsidRDefault="0043671E" w:rsidP="00547890">
      <w:pPr>
        <w:pStyle w:val="a6"/>
        <w:jc w:val="both"/>
        <w:rPr>
          <w:rFonts w:ascii="Times New Roman" w:hAnsi="Times New Roman" w:cs="Times New Roman"/>
          <w:sz w:val="26"/>
          <w:szCs w:val="26"/>
        </w:rPr>
      </w:pPr>
      <w:r w:rsidRPr="0043671E">
        <w:rPr>
          <w:rFonts w:ascii="Times New Roman" w:hAnsi="Times New Roman" w:cs="Times New Roman"/>
          <w:color w:val="000000"/>
          <w:sz w:val="26"/>
          <w:szCs w:val="26"/>
          <w:lang w:eastAsia="uk-UA" w:bidi="uk-UA"/>
        </w:rPr>
        <w:t>розглянувши питання про результати кваліфікаційного оцінювання судді Костянтинівського міськрайонного суду Донецької області Мартиненко Валерії Сергіївни на відповідність займаній посаді,</w:t>
      </w:r>
    </w:p>
    <w:p w:rsidR="00F97C42" w:rsidRPr="00BB3524" w:rsidRDefault="00F97C42" w:rsidP="00F97C42">
      <w:pPr>
        <w:shd w:val="clear" w:color="auto" w:fill="FFFFFF"/>
        <w:tabs>
          <w:tab w:val="left" w:pos="3969"/>
        </w:tabs>
        <w:spacing w:after="0" w:line="240" w:lineRule="auto"/>
        <w:ind w:right="-17"/>
        <w:jc w:val="both"/>
        <w:rPr>
          <w:rFonts w:ascii="Times New Roman" w:hAnsi="Times New Roman" w:cs="Times New Roman"/>
          <w:sz w:val="26"/>
          <w:szCs w:val="26"/>
        </w:rPr>
      </w:pPr>
    </w:p>
    <w:p w:rsidR="00F97C42" w:rsidRPr="00BB3524" w:rsidRDefault="00F97C42" w:rsidP="00F97C42">
      <w:pPr>
        <w:spacing w:after="0" w:line="240" w:lineRule="auto"/>
        <w:ind w:firstLine="709"/>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rsidR="00F97C42" w:rsidRPr="00BB3524" w:rsidRDefault="00F97C42" w:rsidP="00F97C42">
      <w:pPr>
        <w:spacing w:after="0" w:line="240" w:lineRule="auto"/>
        <w:ind w:firstLine="709"/>
        <w:jc w:val="center"/>
        <w:rPr>
          <w:rFonts w:ascii="Times New Roman" w:hAnsi="Times New Roman" w:cs="Times New Roman"/>
          <w:sz w:val="26"/>
          <w:szCs w:val="26"/>
        </w:rPr>
      </w:pPr>
    </w:p>
    <w:p w:rsidR="0043671E" w:rsidRDefault="0043671E" w:rsidP="00F50F8E">
      <w:pPr>
        <w:pStyle w:val="20"/>
        <w:shd w:val="clear" w:color="auto" w:fill="auto"/>
        <w:spacing w:before="0" w:after="0" w:line="322" w:lineRule="exact"/>
        <w:ind w:firstLine="760"/>
        <w:rPr>
          <w:color w:val="000000"/>
          <w:sz w:val="26"/>
          <w:szCs w:val="26"/>
          <w:lang w:eastAsia="uk-UA" w:bidi="uk-UA"/>
        </w:rPr>
      </w:pPr>
      <w:r w:rsidRPr="0043671E">
        <w:rPr>
          <w:color w:val="000000"/>
          <w:sz w:val="26"/>
          <w:szCs w:val="26"/>
          <w:lang w:eastAsia="uk-UA" w:bidi="uk-UA"/>
        </w:rPr>
        <w:t>Указом Президента України від 29 вересня 2016 року № 425/2016</w:t>
      </w:r>
      <w:r w:rsidR="00E56AA3">
        <w:rPr>
          <w:color w:val="000000"/>
          <w:sz w:val="26"/>
          <w:szCs w:val="26"/>
          <w:lang w:eastAsia="uk-UA" w:bidi="uk-UA"/>
        </w:rPr>
        <w:t xml:space="preserve"> </w:t>
      </w:r>
      <w:r w:rsidRPr="0043671E">
        <w:rPr>
          <w:color w:val="000000"/>
          <w:sz w:val="26"/>
          <w:szCs w:val="26"/>
          <w:lang w:eastAsia="uk-UA" w:bidi="uk-UA"/>
        </w:rPr>
        <w:t>Мартиненко</w:t>
      </w:r>
      <w:r w:rsidR="003F0749">
        <w:rPr>
          <w:color w:val="000000"/>
          <w:sz w:val="26"/>
          <w:szCs w:val="26"/>
          <w:lang w:eastAsia="uk-UA" w:bidi="uk-UA"/>
        </w:rPr>
        <w:t> </w:t>
      </w:r>
      <w:r w:rsidRPr="0043671E">
        <w:rPr>
          <w:color w:val="000000"/>
          <w:sz w:val="26"/>
          <w:szCs w:val="26"/>
          <w:lang w:eastAsia="uk-UA" w:bidi="uk-UA"/>
        </w:rPr>
        <w:t>В.С. призначено на посаду судді Костянтинівського міськрайонного суду Донецької області строком на п’ять років</w:t>
      </w:r>
      <w:r>
        <w:rPr>
          <w:color w:val="000000"/>
          <w:sz w:val="26"/>
          <w:szCs w:val="26"/>
          <w:lang w:eastAsia="uk-UA" w:bidi="uk-UA"/>
        </w:rPr>
        <w:t xml:space="preserve">. Присягу </w:t>
      </w:r>
      <w:r w:rsidR="00E54851">
        <w:rPr>
          <w:color w:val="000000"/>
          <w:sz w:val="26"/>
          <w:szCs w:val="26"/>
          <w:lang w:eastAsia="uk-UA" w:bidi="uk-UA"/>
        </w:rPr>
        <w:t xml:space="preserve">судді </w:t>
      </w:r>
      <w:r>
        <w:rPr>
          <w:color w:val="000000"/>
          <w:sz w:val="26"/>
          <w:szCs w:val="26"/>
          <w:lang w:eastAsia="uk-UA" w:bidi="uk-UA"/>
        </w:rPr>
        <w:t xml:space="preserve">складено </w:t>
      </w:r>
      <w:r w:rsidRPr="0043671E">
        <w:rPr>
          <w:color w:val="000000"/>
          <w:sz w:val="26"/>
          <w:szCs w:val="26"/>
          <w:lang w:eastAsia="uk-UA" w:bidi="uk-UA"/>
        </w:rPr>
        <w:t>15</w:t>
      </w:r>
      <w:r w:rsidR="00A037E6">
        <w:rPr>
          <w:color w:val="000000"/>
          <w:sz w:val="26"/>
          <w:szCs w:val="26"/>
          <w:lang w:eastAsia="uk-UA" w:bidi="uk-UA"/>
        </w:rPr>
        <w:t> </w:t>
      </w:r>
      <w:r w:rsidRPr="0043671E">
        <w:rPr>
          <w:color w:val="000000"/>
          <w:sz w:val="26"/>
          <w:szCs w:val="26"/>
          <w:lang w:eastAsia="uk-UA" w:bidi="uk-UA"/>
        </w:rPr>
        <w:t>грудня</w:t>
      </w:r>
      <w:r w:rsidR="0029770B">
        <w:rPr>
          <w:color w:val="000000"/>
          <w:sz w:val="26"/>
          <w:szCs w:val="26"/>
          <w:lang w:eastAsia="uk-UA" w:bidi="uk-UA"/>
        </w:rPr>
        <w:t xml:space="preserve"> </w:t>
      </w:r>
      <w:r w:rsidRPr="0043671E">
        <w:rPr>
          <w:color w:val="000000"/>
          <w:sz w:val="26"/>
          <w:szCs w:val="26"/>
          <w:lang w:eastAsia="uk-UA" w:bidi="uk-UA"/>
        </w:rPr>
        <w:t>2016</w:t>
      </w:r>
      <w:r w:rsidR="003F0749">
        <w:rPr>
          <w:color w:val="000000"/>
          <w:sz w:val="26"/>
          <w:szCs w:val="26"/>
          <w:lang w:eastAsia="uk-UA" w:bidi="uk-UA"/>
        </w:rPr>
        <w:t> </w:t>
      </w:r>
      <w:r w:rsidRPr="0043671E">
        <w:rPr>
          <w:color w:val="000000"/>
          <w:sz w:val="26"/>
          <w:szCs w:val="26"/>
          <w:lang w:eastAsia="uk-UA" w:bidi="uk-UA"/>
        </w:rPr>
        <w:t>року</w:t>
      </w:r>
      <w:r>
        <w:rPr>
          <w:color w:val="000000"/>
          <w:sz w:val="26"/>
          <w:szCs w:val="26"/>
          <w:lang w:eastAsia="uk-UA" w:bidi="uk-UA"/>
        </w:rPr>
        <w:t>.</w:t>
      </w:r>
      <w:r w:rsidRPr="0043671E">
        <w:rPr>
          <w:color w:val="000000"/>
          <w:sz w:val="26"/>
          <w:szCs w:val="26"/>
          <w:lang w:eastAsia="uk-UA" w:bidi="uk-UA"/>
        </w:rPr>
        <w:t xml:space="preserve"> </w:t>
      </w:r>
    </w:p>
    <w:p w:rsidR="00F50F8E" w:rsidRPr="00F50F8E" w:rsidRDefault="0035745B" w:rsidP="00F50F8E">
      <w:pPr>
        <w:pStyle w:val="20"/>
        <w:shd w:val="clear" w:color="auto" w:fill="auto"/>
        <w:spacing w:before="0" w:after="0" w:line="322" w:lineRule="exact"/>
        <w:ind w:firstLine="760"/>
        <w:rPr>
          <w:color w:val="000000"/>
          <w:sz w:val="26"/>
          <w:szCs w:val="26"/>
          <w:lang w:eastAsia="uk-UA" w:bidi="uk-UA"/>
        </w:rPr>
      </w:pPr>
      <w:r w:rsidRPr="00BB3524">
        <w:rPr>
          <w:color w:val="000000"/>
          <w:sz w:val="26"/>
          <w:szCs w:val="26"/>
          <w:lang w:eastAsia="uk-UA" w:bidi="uk-UA"/>
        </w:rPr>
        <w:t>Згідно з пунктом 16</w:t>
      </w:r>
      <w:r w:rsidRPr="00BB3524">
        <w:rPr>
          <w:color w:val="000000"/>
          <w:sz w:val="26"/>
          <w:szCs w:val="26"/>
          <w:vertAlign w:val="superscript"/>
          <w:lang w:eastAsia="uk-UA" w:bidi="uk-UA"/>
        </w:rPr>
        <w:t>1</w:t>
      </w:r>
      <w:r w:rsidRPr="00BB3524">
        <w:rPr>
          <w:color w:val="000000"/>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5745B" w:rsidRDefault="0035745B" w:rsidP="0035745B">
      <w:pPr>
        <w:pStyle w:val="20"/>
        <w:shd w:val="clear" w:color="auto" w:fill="auto"/>
        <w:spacing w:before="0" w:after="0" w:line="317" w:lineRule="exact"/>
        <w:ind w:firstLine="760"/>
        <w:rPr>
          <w:color w:val="000000"/>
          <w:sz w:val="26"/>
          <w:szCs w:val="26"/>
          <w:lang w:eastAsia="uk-UA" w:bidi="uk-UA"/>
        </w:rPr>
      </w:pPr>
      <w:r w:rsidRPr="00BB3524">
        <w:rPr>
          <w:color w:val="000000"/>
          <w:sz w:val="26"/>
          <w:szCs w:val="26"/>
          <w:lang w:eastAsia="uk-UA" w:bidi="uk-UA"/>
        </w:rPr>
        <w:t xml:space="preserve">Пунктом 20 розділу XII «Прикінцеві та перехідні положення» Закону України «Про судоустрій і статус суддів» (далі </w:t>
      </w:r>
      <w:r w:rsidR="0029006E">
        <w:rPr>
          <w:color w:val="000000"/>
          <w:sz w:val="26"/>
          <w:szCs w:val="26"/>
          <w:lang w:eastAsia="uk-UA" w:bidi="uk-UA"/>
        </w:rPr>
        <w:t>–</w:t>
      </w:r>
      <w:r w:rsidRPr="00BB3524">
        <w:rPr>
          <w:color w:val="000000"/>
          <w:sz w:val="26"/>
          <w:szCs w:val="26"/>
          <w:lang w:eastAsia="uk-UA" w:bidi="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F50F8E" w:rsidRDefault="004356F7" w:rsidP="0035745B">
      <w:pPr>
        <w:pStyle w:val="20"/>
        <w:shd w:val="clear" w:color="auto" w:fill="auto"/>
        <w:spacing w:before="0" w:after="0" w:line="317" w:lineRule="exact"/>
        <w:ind w:firstLine="760"/>
        <w:rPr>
          <w:sz w:val="26"/>
          <w:szCs w:val="26"/>
        </w:rPr>
      </w:pPr>
      <w:r w:rsidRPr="004356F7">
        <w:rPr>
          <w:sz w:val="26"/>
          <w:szCs w:val="26"/>
        </w:rPr>
        <w:t>С</w:t>
      </w:r>
      <w:r w:rsidR="00F50F8E" w:rsidRPr="00F50F8E">
        <w:rPr>
          <w:sz w:val="26"/>
          <w:szCs w:val="26"/>
        </w:rPr>
        <w:t xml:space="preserve">уддею </w:t>
      </w:r>
      <w:r w:rsidR="00E54851" w:rsidRPr="00E54851">
        <w:rPr>
          <w:sz w:val="26"/>
          <w:szCs w:val="26"/>
        </w:rPr>
        <w:t xml:space="preserve">Костянтинівського міськрайонного суду Донецької області </w:t>
      </w:r>
      <w:r w:rsidR="00E54851">
        <w:rPr>
          <w:sz w:val="26"/>
          <w:szCs w:val="26"/>
        </w:rPr>
        <w:t>Мартиненко</w:t>
      </w:r>
      <w:r w:rsidR="00A037E6">
        <w:rPr>
          <w:sz w:val="26"/>
          <w:szCs w:val="26"/>
        </w:rPr>
        <w:t> </w:t>
      </w:r>
      <w:r w:rsidR="00E54851">
        <w:rPr>
          <w:sz w:val="26"/>
          <w:szCs w:val="26"/>
        </w:rPr>
        <w:t xml:space="preserve">В.С. </w:t>
      </w:r>
      <w:r w:rsidR="00F50F8E" w:rsidRPr="00F50F8E">
        <w:rPr>
          <w:sz w:val="26"/>
          <w:szCs w:val="26"/>
        </w:rPr>
        <w:t>подано до Вищої кваліфікаційної комісії суддів України заяву щодо проведення стос</w:t>
      </w:r>
      <w:r w:rsidR="00F50F8E">
        <w:rPr>
          <w:sz w:val="26"/>
          <w:szCs w:val="26"/>
        </w:rPr>
        <w:t>о</w:t>
      </w:r>
      <w:r w:rsidR="00F50F8E" w:rsidRPr="00F50F8E">
        <w:rPr>
          <w:sz w:val="26"/>
          <w:szCs w:val="26"/>
        </w:rPr>
        <w:t>вно неї</w:t>
      </w:r>
      <w:r w:rsidR="00F50F8E">
        <w:rPr>
          <w:sz w:val="26"/>
          <w:szCs w:val="26"/>
        </w:rPr>
        <w:t xml:space="preserve"> кваліфікаційного оцінювання </w:t>
      </w:r>
      <w:r w:rsidR="00E54851">
        <w:rPr>
          <w:sz w:val="26"/>
          <w:szCs w:val="26"/>
        </w:rPr>
        <w:t>на відповідність</w:t>
      </w:r>
      <w:r w:rsidR="00F50F8E">
        <w:rPr>
          <w:sz w:val="26"/>
          <w:szCs w:val="26"/>
        </w:rPr>
        <w:t xml:space="preserve"> займаній посаді.</w:t>
      </w:r>
    </w:p>
    <w:p w:rsidR="006B2537" w:rsidRDefault="00974004" w:rsidP="006B2537">
      <w:pPr>
        <w:pStyle w:val="20"/>
        <w:shd w:val="clear" w:color="auto" w:fill="auto"/>
        <w:spacing w:before="0" w:after="0" w:line="317" w:lineRule="exact"/>
        <w:ind w:firstLine="760"/>
        <w:rPr>
          <w:sz w:val="26"/>
          <w:szCs w:val="26"/>
        </w:rPr>
      </w:pPr>
      <w:r w:rsidRPr="00974004">
        <w:rPr>
          <w:sz w:val="26"/>
          <w:szCs w:val="26"/>
        </w:rPr>
        <w:t xml:space="preserve">Рішенням Комісії від 26 квітня 2018 року № 99/зп-18 призначено </w:t>
      </w:r>
      <w:r w:rsidRPr="00974004">
        <w:rPr>
          <w:sz w:val="26"/>
          <w:szCs w:val="26"/>
        </w:rPr>
        <w:lastRenderedPageBreak/>
        <w:t>кваліфікаційне оцінювання 180</w:t>
      </w:r>
      <w:r w:rsidR="00A037E6">
        <w:rPr>
          <w:sz w:val="26"/>
          <w:szCs w:val="26"/>
        </w:rPr>
        <w:t> </w:t>
      </w:r>
      <w:r w:rsidRPr="00974004">
        <w:rPr>
          <w:sz w:val="26"/>
          <w:szCs w:val="26"/>
        </w:rPr>
        <w:t xml:space="preserve">суддів місцевих судів на відповідність займаній посаді, зокрема судді </w:t>
      </w:r>
      <w:r w:rsidR="006B2537" w:rsidRPr="006B2537">
        <w:rPr>
          <w:sz w:val="26"/>
          <w:szCs w:val="26"/>
        </w:rPr>
        <w:t>Костянтинівського міськрайонного суду Донецької області Мартиненко</w:t>
      </w:r>
      <w:r w:rsidR="00A037E6">
        <w:rPr>
          <w:sz w:val="26"/>
          <w:szCs w:val="26"/>
        </w:rPr>
        <w:t> </w:t>
      </w:r>
      <w:r w:rsidR="006B2537" w:rsidRPr="006B2537">
        <w:rPr>
          <w:sz w:val="26"/>
          <w:szCs w:val="26"/>
        </w:rPr>
        <w:t>В</w:t>
      </w:r>
      <w:r w:rsidR="006B2537">
        <w:rPr>
          <w:sz w:val="26"/>
          <w:szCs w:val="26"/>
        </w:rPr>
        <w:t>.</w:t>
      </w:r>
      <w:r w:rsidR="006B2537" w:rsidRPr="006B2537">
        <w:rPr>
          <w:sz w:val="26"/>
          <w:szCs w:val="26"/>
        </w:rPr>
        <w:t>С</w:t>
      </w:r>
      <w:r w:rsidR="006B2537">
        <w:rPr>
          <w:sz w:val="26"/>
          <w:szCs w:val="26"/>
        </w:rPr>
        <w:t>.</w:t>
      </w:r>
    </w:p>
    <w:p w:rsidR="000E74CD" w:rsidRPr="00BB3524" w:rsidRDefault="000E74CD" w:rsidP="006B2537">
      <w:pPr>
        <w:pStyle w:val="20"/>
        <w:shd w:val="clear" w:color="auto" w:fill="auto"/>
        <w:spacing w:before="0" w:after="0" w:line="317" w:lineRule="exact"/>
        <w:ind w:firstLine="760"/>
        <w:rPr>
          <w:sz w:val="26"/>
          <w:szCs w:val="26"/>
          <w:lang w:eastAsia="uk-UA"/>
        </w:rPr>
      </w:pPr>
      <w:r w:rsidRPr="00BB3524">
        <w:rPr>
          <w:sz w:val="26"/>
          <w:szCs w:val="26"/>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частини другої статті 83 Закону критеріями кваліфікаційного оцінювання є:</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1) компетентність (професійна, особиста, соціальна тощо);</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2) професійна етика;</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3)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0E74CD" w:rsidRPr="007E0D3F"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w:t>
      </w:r>
      <w:r w:rsidR="00310BC0">
        <w:rPr>
          <w:rFonts w:ascii="Times New Roman" w:hAnsi="Times New Roman" w:cs="Times New Roman"/>
          <w:sz w:val="26"/>
          <w:szCs w:val="26"/>
          <w:lang w:eastAsia="uk-UA"/>
        </w:rPr>
        <w:t xml:space="preserve">вання та засоби їх </w:t>
      </w:r>
      <w:r w:rsidR="00310BC0" w:rsidRPr="00A037E6">
        <w:rPr>
          <w:rFonts w:ascii="Times New Roman" w:hAnsi="Times New Roman" w:cs="Times New Roman"/>
          <w:sz w:val="26"/>
          <w:szCs w:val="26"/>
          <w:lang w:eastAsia="uk-UA"/>
        </w:rPr>
        <w:t>встановлення</w:t>
      </w:r>
      <w:r w:rsidRPr="00A037E6">
        <w:rPr>
          <w:rFonts w:ascii="Times New Roman" w:hAnsi="Times New Roman" w:cs="Times New Roman"/>
          <w:sz w:val="26"/>
          <w:szCs w:val="26"/>
          <w:lang w:eastAsia="uk-UA"/>
        </w:rPr>
        <w:t xml:space="preserve"> затверджен</w:t>
      </w:r>
      <w:r w:rsidR="00310BC0" w:rsidRPr="00A037E6">
        <w:rPr>
          <w:rFonts w:ascii="Times New Roman" w:hAnsi="Times New Roman" w:cs="Times New Roman"/>
          <w:sz w:val="26"/>
          <w:szCs w:val="26"/>
          <w:lang w:eastAsia="uk-UA"/>
        </w:rPr>
        <w:t>о</w:t>
      </w:r>
      <w:r w:rsidRPr="00A037E6">
        <w:rPr>
          <w:rFonts w:ascii="Times New Roman" w:hAnsi="Times New Roman" w:cs="Times New Roman"/>
          <w:sz w:val="26"/>
          <w:szCs w:val="26"/>
          <w:lang w:eastAsia="uk-UA"/>
        </w:rPr>
        <w:t xml:space="preserve"> рішенням Комісії від</w:t>
      </w:r>
      <w:r w:rsidR="00A037E6">
        <w:rPr>
          <w:rFonts w:ascii="Times New Roman" w:hAnsi="Times New Roman" w:cs="Times New Roman"/>
          <w:sz w:val="26"/>
          <w:szCs w:val="26"/>
          <w:lang w:eastAsia="uk-UA"/>
        </w:rPr>
        <w:t> </w:t>
      </w:r>
      <w:r w:rsidRPr="00A037E6">
        <w:rPr>
          <w:rFonts w:ascii="Times New Roman" w:hAnsi="Times New Roman" w:cs="Times New Roman"/>
          <w:sz w:val="26"/>
          <w:szCs w:val="26"/>
          <w:lang w:eastAsia="uk-UA"/>
        </w:rPr>
        <w:t>03</w:t>
      </w:r>
      <w:r w:rsidR="00A037E6">
        <w:rPr>
          <w:rFonts w:ascii="Times New Roman" w:hAnsi="Times New Roman" w:cs="Times New Roman"/>
          <w:sz w:val="26"/>
          <w:szCs w:val="26"/>
          <w:lang w:eastAsia="uk-UA"/>
        </w:rPr>
        <w:t> </w:t>
      </w:r>
      <w:r w:rsidRPr="00A037E6">
        <w:rPr>
          <w:rFonts w:ascii="Times New Roman" w:hAnsi="Times New Roman" w:cs="Times New Roman"/>
          <w:sz w:val="26"/>
          <w:szCs w:val="26"/>
          <w:lang w:eastAsia="uk-UA"/>
        </w:rPr>
        <w:t>листопада 2016</w:t>
      </w:r>
      <w:r w:rsidR="00A037E6">
        <w:rPr>
          <w:rFonts w:ascii="Times New Roman" w:hAnsi="Times New Roman" w:cs="Times New Roman"/>
          <w:sz w:val="26"/>
          <w:szCs w:val="26"/>
          <w:lang w:eastAsia="uk-UA"/>
        </w:rPr>
        <w:t> </w:t>
      </w:r>
      <w:r w:rsidRPr="00A037E6">
        <w:rPr>
          <w:rFonts w:ascii="Times New Roman" w:hAnsi="Times New Roman" w:cs="Times New Roman"/>
          <w:sz w:val="26"/>
          <w:szCs w:val="26"/>
          <w:lang w:eastAsia="uk-UA"/>
        </w:rPr>
        <w:t>року №</w:t>
      </w:r>
      <w:r w:rsidR="003F0749" w:rsidRPr="00A037E6">
        <w:rPr>
          <w:rFonts w:ascii="Times New Roman" w:hAnsi="Times New Roman" w:cs="Times New Roman"/>
          <w:sz w:val="26"/>
          <w:szCs w:val="26"/>
          <w:lang w:eastAsia="uk-UA"/>
        </w:rPr>
        <w:t> </w:t>
      </w:r>
      <w:r w:rsidRPr="00A037E6">
        <w:rPr>
          <w:rFonts w:ascii="Times New Roman" w:hAnsi="Times New Roman" w:cs="Times New Roman"/>
          <w:sz w:val="26"/>
          <w:szCs w:val="26"/>
          <w:lang w:eastAsia="uk-UA"/>
        </w:rPr>
        <w:t>143/зп-</w:t>
      </w:r>
      <w:r w:rsidRPr="00BB3524">
        <w:rPr>
          <w:rFonts w:ascii="Times New Roman" w:hAnsi="Times New Roman" w:cs="Times New Roman"/>
          <w:sz w:val="26"/>
          <w:szCs w:val="26"/>
          <w:lang w:eastAsia="uk-UA"/>
        </w:rPr>
        <w:t>16 (у редакції рішення Комісії від</w:t>
      </w:r>
      <w:r w:rsidR="00A037E6">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13</w:t>
      </w:r>
      <w:r w:rsidR="00A037E6">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лютого 2018</w:t>
      </w:r>
      <w:r w:rsidR="00A037E6">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року №</w:t>
      </w:r>
      <w:r w:rsidR="00A037E6">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20/зп-18) (далі – Положення).</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Відповідно до пунктів 1,</w:t>
      </w:r>
      <w:r w:rsidR="002A5F68">
        <w:rPr>
          <w:color w:val="000000"/>
          <w:sz w:val="26"/>
          <w:szCs w:val="26"/>
          <w:lang w:eastAsia="uk-UA" w:bidi="uk-UA"/>
        </w:rPr>
        <w:t xml:space="preserve"> 2 глави 6 розділу II Положення</w:t>
      </w:r>
      <w:r w:rsidRPr="00BB3524">
        <w:rPr>
          <w:color w:val="000000"/>
          <w:sz w:val="26"/>
          <w:szCs w:val="26"/>
          <w:lang w:eastAsia="uk-UA" w:bidi="uk-UA"/>
        </w:rPr>
        <w:t xml:space="preserve">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A037E6">
        <w:rPr>
          <w:color w:val="000000"/>
          <w:sz w:val="26"/>
          <w:szCs w:val="26"/>
          <w:lang w:eastAsia="uk-UA" w:bidi="uk-UA"/>
        </w:rPr>
        <w:t> </w:t>
      </w:r>
      <w:r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310BC0">
        <w:rPr>
          <w:color w:val="000000"/>
          <w:sz w:val="26"/>
          <w:szCs w:val="26"/>
          <w:lang w:eastAsia="uk-UA" w:bidi="uk-UA"/>
        </w:rPr>
        <w:t>,</w:t>
      </w:r>
      <w:r w:rsidRPr="00BB3524">
        <w:rPr>
          <w:color w:val="000000"/>
          <w:sz w:val="26"/>
          <w:szCs w:val="26"/>
          <w:lang w:eastAsia="uk-UA" w:bidi="uk-UA"/>
        </w:rPr>
        <w:t xml:space="preserve"> більшого за 0.</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Згідно зі статтею 85 Закону кваліфікаційне оцінювання включає такі етапи:</w:t>
      </w:r>
    </w:p>
    <w:p w:rsidR="0035745B" w:rsidRPr="00BB3524" w:rsidRDefault="0035745B" w:rsidP="0035745B">
      <w:pPr>
        <w:pStyle w:val="20"/>
        <w:numPr>
          <w:ilvl w:val="0"/>
          <w:numId w:val="1"/>
        </w:numPr>
        <w:shd w:val="clear" w:color="auto" w:fill="auto"/>
        <w:tabs>
          <w:tab w:val="left" w:pos="1066"/>
        </w:tabs>
        <w:spacing w:before="0" w:after="0" w:line="317" w:lineRule="exact"/>
        <w:ind w:firstLine="740"/>
        <w:rPr>
          <w:sz w:val="26"/>
          <w:szCs w:val="26"/>
        </w:rPr>
      </w:pPr>
      <w:r w:rsidRPr="00BB3524">
        <w:rPr>
          <w:color w:val="000000"/>
          <w:sz w:val="26"/>
          <w:szCs w:val="26"/>
          <w:lang w:eastAsia="uk-UA" w:bidi="uk-UA"/>
        </w:rPr>
        <w:t>складення іспиту (складення анонімного письмового тестування та виконання практичного завдання);</w:t>
      </w:r>
    </w:p>
    <w:p w:rsidR="0035745B" w:rsidRPr="00BB3524" w:rsidRDefault="0035745B" w:rsidP="0035745B">
      <w:pPr>
        <w:pStyle w:val="20"/>
        <w:numPr>
          <w:ilvl w:val="0"/>
          <w:numId w:val="1"/>
        </w:numPr>
        <w:shd w:val="clear" w:color="auto" w:fill="auto"/>
        <w:tabs>
          <w:tab w:val="left" w:pos="1091"/>
        </w:tabs>
        <w:spacing w:before="0" w:after="0" w:line="317" w:lineRule="exact"/>
        <w:ind w:firstLine="740"/>
        <w:rPr>
          <w:sz w:val="26"/>
          <w:szCs w:val="26"/>
        </w:rPr>
      </w:pPr>
      <w:r w:rsidRPr="00BB3524">
        <w:rPr>
          <w:color w:val="000000"/>
          <w:sz w:val="26"/>
          <w:szCs w:val="26"/>
          <w:lang w:eastAsia="uk-UA" w:bidi="uk-UA"/>
        </w:rPr>
        <w:t>дослідження досьє та проведення співбесіди.</w:t>
      </w:r>
    </w:p>
    <w:p w:rsidR="0035745B" w:rsidRPr="00BB3524" w:rsidRDefault="0035745B" w:rsidP="0035745B">
      <w:pPr>
        <w:pStyle w:val="20"/>
        <w:shd w:val="clear" w:color="auto" w:fill="auto"/>
        <w:tabs>
          <w:tab w:val="left" w:pos="2362"/>
          <w:tab w:val="left" w:pos="4862"/>
          <w:tab w:val="left" w:pos="6211"/>
          <w:tab w:val="left" w:pos="6686"/>
          <w:tab w:val="left" w:pos="9254"/>
        </w:tabs>
        <w:spacing w:before="0" w:after="0" w:line="317" w:lineRule="exact"/>
        <w:ind w:firstLine="740"/>
        <w:rPr>
          <w:color w:val="000000"/>
          <w:sz w:val="26"/>
          <w:szCs w:val="26"/>
          <w:lang w:eastAsia="uk-UA" w:bidi="uk-UA"/>
        </w:rPr>
      </w:pPr>
      <w:r w:rsidRPr="00BB3524">
        <w:rPr>
          <w:color w:val="000000"/>
          <w:sz w:val="26"/>
          <w:szCs w:val="26"/>
          <w:lang w:eastAsia="uk-UA" w:bidi="uk-UA"/>
        </w:rPr>
        <w:t>Відповідно до положень частини третьої статті 85 Закону рішенням Комісії від</w:t>
      </w:r>
      <w:r w:rsidR="003F0749">
        <w:rPr>
          <w:color w:val="000000"/>
          <w:sz w:val="26"/>
          <w:szCs w:val="26"/>
          <w:lang w:eastAsia="uk-UA" w:bidi="uk-UA"/>
        </w:rPr>
        <w:t> </w:t>
      </w:r>
      <w:r w:rsidR="00423F8A" w:rsidRPr="00BB3524">
        <w:rPr>
          <w:color w:val="000000"/>
          <w:sz w:val="26"/>
          <w:szCs w:val="26"/>
          <w:lang w:eastAsia="uk-UA" w:bidi="uk-UA"/>
        </w:rPr>
        <w:t>12</w:t>
      </w:r>
      <w:r w:rsidR="00A037E6">
        <w:rPr>
          <w:color w:val="000000"/>
          <w:sz w:val="26"/>
          <w:szCs w:val="26"/>
          <w:lang w:eastAsia="uk-UA" w:bidi="uk-UA"/>
        </w:rPr>
        <w:t> </w:t>
      </w:r>
      <w:r w:rsidR="00423F8A" w:rsidRPr="00BB3524">
        <w:rPr>
          <w:color w:val="000000"/>
          <w:sz w:val="26"/>
          <w:szCs w:val="26"/>
          <w:lang w:eastAsia="uk-UA" w:bidi="uk-UA"/>
        </w:rPr>
        <w:t>грудня</w:t>
      </w:r>
      <w:r w:rsidRPr="00BB3524">
        <w:rPr>
          <w:color w:val="000000"/>
          <w:sz w:val="26"/>
          <w:szCs w:val="26"/>
          <w:lang w:eastAsia="uk-UA" w:bidi="uk-UA"/>
        </w:rPr>
        <w:t xml:space="preserve"> 2018</w:t>
      </w:r>
      <w:r w:rsidR="00A037E6">
        <w:rPr>
          <w:color w:val="000000"/>
          <w:sz w:val="26"/>
          <w:szCs w:val="26"/>
          <w:lang w:eastAsia="uk-UA" w:bidi="uk-UA"/>
        </w:rPr>
        <w:t> </w:t>
      </w:r>
      <w:r w:rsidRPr="00BB3524">
        <w:rPr>
          <w:color w:val="000000"/>
          <w:sz w:val="26"/>
          <w:szCs w:val="26"/>
          <w:lang w:eastAsia="uk-UA" w:bidi="uk-UA"/>
        </w:rPr>
        <w:t>року №</w:t>
      </w:r>
      <w:r w:rsidR="00A037E6">
        <w:rPr>
          <w:color w:val="000000"/>
          <w:sz w:val="26"/>
          <w:szCs w:val="26"/>
          <w:lang w:eastAsia="uk-UA" w:bidi="uk-UA"/>
        </w:rPr>
        <w:t> </w:t>
      </w:r>
      <w:r w:rsidR="00423F8A" w:rsidRPr="00BB3524">
        <w:rPr>
          <w:color w:val="000000"/>
          <w:sz w:val="26"/>
          <w:szCs w:val="26"/>
          <w:lang w:eastAsia="uk-UA" w:bidi="uk-UA"/>
        </w:rPr>
        <w:t>313</w:t>
      </w:r>
      <w:r w:rsidRPr="00BB3524">
        <w:rPr>
          <w:color w:val="000000"/>
          <w:sz w:val="26"/>
          <w:szCs w:val="26"/>
          <w:lang w:eastAsia="uk-UA" w:bidi="uk-UA"/>
        </w:rPr>
        <w:t xml:space="preserve">/зп-18 призначено проведення </w:t>
      </w:r>
      <w:r w:rsidR="00423F8A" w:rsidRPr="00BB3524">
        <w:rPr>
          <w:color w:val="000000"/>
          <w:sz w:val="26"/>
          <w:szCs w:val="26"/>
          <w:lang w:eastAsia="uk-UA" w:bidi="uk-UA"/>
        </w:rPr>
        <w:t>тестування особистих морально-психологічних якостей і загальних здібностей стосовно 2</w:t>
      </w:r>
      <w:r w:rsidR="00A037E6">
        <w:rPr>
          <w:color w:val="000000"/>
          <w:sz w:val="26"/>
          <w:szCs w:val="26"/>
          <w:lang w:eastAsia="uk-UA" w:bidi="uk-UA"/>
        </w:rPr>
        <w:t> </w:t>
      </w:r>
      <w:r w:rsidR="00423F8A" w:rsidRPr="00BB3524">
        <w:rPr>
          <w:color w:val="000000"/>
          <w:sz w:val="26"/>
          <w:szCs w:val="26"/>
          <w:lang w:eastAsia="uk-UA" w:bidi="uk-UA"/>
        </w:rPr>
        <w:t>479</w:t>
      </w:r>
      <w:r w:rsidR="00A037E6">
        <w:rPr>
          <w:color w:val="000000"/>
          <w:sz w:val="26"/>
          <w:szCs w:val="26"/>
          <w:lang w:eastAsia="uk-UA" w:bidi="uk-UA"/>
        </w:rPr>
        <w:t> </w:t>
      </w:r>
      <w:r w:rsidR="00423F8A" w:rsidRPr="00BB3524">
        <w:rPr>
          <w:color w:val="000000"/>
          <w:sz w:val="26"/>
          <w:szCs w:val="26"/>
          <w:lang w:eastAsia="uk-UA" w:bidi="uk-UA"/>
        </w:rPr>
        <w:t xml:space="preserve">суддів у </w:t>
      </w:r>
      <w:r w:rsidRPr="00BB3524">
        <w:rPr>
          <w:color w:val="000000"/>
          <w:sz w:val="26"/>
          <w:szCs w:val="26"/>
          <w:lang w:eastAsia="uk-UA" w:bidi="uk-UA"/>
        </w:rPr>
        <w:t>межах кваліфікаційного оцінювання суддів місцевих та апеляційних судів на відповідність займаній посаді</w:t>
      </w:r>
      <w:r w:rsidR="00974004">
        <w:rPr>
          <w:color w:val="000000"/>
          <w:sz w:val="26"/>
          <w:szCs w:val="26"/>
          <w:lang w:eastAsia="uk-UA" w:bidi="uk-UA"/>
        </w:rPr>
        <w:t>, зокрема</w:t>
      </w:r>
      <w:r w:rsidR="00310BC0">
        <w:rPr>
          <w:color w:val="000000"/>
          <w:sz w:val="26"/>
          <w:szCs w:val="26"/>
          <w:lang w:eastAsia="uk-UA" w:bidi="uk-UA"/>
        </w:rPr>
        <w:t xml:space="preserve"> судді </w:t>
      </w:r>
      <w:r w:rsidR="006B2537" w:rsidRPr="006B2537">
        <w:rPr>
          <w:color w:val="000000"/>
          <w:sz w:val="26"/>
          <w:szCs w:val="26"/>
          <w:lang w:eastAsia="uk-UA" w:bidi="uk-UA"/>
        </w:rPr>
        <w:t>Костянтинівського міськрайонного суду Донецької області Мартиненко</w:t>
      </w:r>
      <w:r w:rsidR="00A037E6">
        <w:rPr>
          <w:color w:val="000000"/>
          <w:sz w:val="26"/>
          <w:szCs w:val="26"/>
          <w:lang w:eastAsia="uk-UA" w:bidi="uk-UA"/>
        </w:rPr>
        <w:t> </w:t>
      </w:r>
      <w:r w:rsidR="006B2537" w:rsidRPr="006B2537">
        <w:rPr>
          <w:color w:val="000000"/>
          <w:sz w:val="26"/>
          <w:szCs w:val="26"/>
          <w:lang w:eastAsia="uk-UA" w:bidi="uk-UA"/>
        </w:rPr>
        <w:t>В</w:t>
      </w:r>
      <w:r w:rsidR="006B2537">
        <w:rPr>
          <w:color w:val="000000"/>
          <w:sz w:val="26"/>
          <w:szCs w:val="26"/>
          <w:lang w:eastAsia="uk-UA" w:bidi="uk-UA"/>
        </w:rPr>
        <w:t>.</w:t>
      </w:r>
      <w:r w:rsidR="006B2537" w:rsidRPr="006B2537">
        <w:rPr>
          <w:color w:val="000000"/>
          <w:sz w:val="26"/>
          <w:szCs w:val="26"/>
          <w:lang w:eastAsia="uk-UA" w:bidi="uk-UA"/>
        </w:rPr>
        <w:t>С</w:t>
      </w:r>
      <w:r w:rsidR="006B2537">
        <w:rPr>
          <w:color w:val="000000"/>
          <w:sz w:val="26"/>
          <w:szCs w:val="26"/>
          <w:lang w:eastAsia="uk-UA" w:bidi="uk-UA"/>
        </w:rPr>
        <w:t>.</w:t>
      </w:r>
      <w:r w:rsidR="00974004">
        <w:rPr>
          <w:color w:val="000000"/>
          <w:sz w:val="26"/>
          <w:szCs w:val="26"/>
          <w:lang w:eastAsia="uk-UA" w:bidi="uk-UA"/>
        </w:rPr>
        <w:t xml:space="preserve"> </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підсумком тестувань особистих морально-психологічних якостей і загальних здібностей психологом складен</w:t>
      </w:r>
      <w:r w:rsidR="003A7E3E">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висновок </w:t>
      </w:r>
      <w:r w:rsidR="009516AE" w:rsidRPr="009516AE">
        <w:rPr>
          <w:rFonts w:ascii="Times New Roman" w:hAnsi="Times New Roman" w:cs="Times New Roman"/>
          <w:sz w:val="26"/>
          <w:szCs w:val="26"/>
          <w:lang w:eastAsia="uk-UA"/>
        </w:rPr>
        <w:t>від</w:t>
      </w:r>
      <w:r w:rsidR="00A037E6">
        <w:rPr>
          <w:rFonts w:ascii="Times New Roman" w:hAnsi="Times New Roman" w:cs="Times New Roman"/>
          <w:sz w:val="26"/>
          <w:szCs w:val="26"/>
          <w:lang w:eastAsia="uk-UA"/>
        </w:rPr>
        <w:t> </w:t>
      </w:r>
      <w:r w:rsidR="009516AE" w:rsidRPr="009516AE">
        <w:rPr>
          <w:rFonts w:ascii="Times New Roman" w:hAnsi="Times New Roman" w:cs="Times New Roman"/>
          <w:sz w:val="26"/>
          <w:szCs w:val="26"/>
          <w:lang w:eastAsia="uk-UA"/>
        </w:rPr>
        <w:t>23</w:t>
      </w:r>
      <w:r w:rsidR="00A037E6">
        <w:rPr>
          <w:rFonts w:ascii="Times New Roman" w:hAnsi="Times New Roman" w:cs="Times New Roman"/>
          <w:sz w:val="26"/>
          <w:szCs w:val="26"/>
          <w:lang w:eastAsia="uk-UA"/>
        </w:rPr>
        <w:t> </w:t>
      </w:r>
      <w:r w:rsidR="009516AE" w:rsidRPr="009516AE">
        <w:rPr>
          <w:rFonts w:ascii="Times New Roman" w:hAnsi="Times New Roman" w:cs="Times New Roman"/>
          <w:sz w:val="26"/>
          <w:szCs w:val="26"/>
          <w:lang w:eastAsia="uk-UA"/>
        </w:rPr>
        <w:t>лютого 2019</w:t>
      </w:r>
      <w:r w:rsidR="00A037E6">
        <w:rPr>
          <w:rFonts w:ascii="Times New Roman" w:hAnsi="Times New Roman" w:cs="Times New Roman"/>
          <w:sz w:val="26"/>
          <w:szCs w:val="26"/>
          <w:lang w:eastAsia="uk-UA"/>
        </w:rPr>
        <w:t> </w:t>
      </w:r>
      <w:r w:rsidR="009516AE" w:rsidRPr="009516AE">
        <w:rPr>
          <w:rFonts w:ascii="Times New Roman" w:hAnsi="Times New Roman" w:cs="Times New Roman"/>
          <w:sz w:val="26"/>
          <w:szCs w:val="26"/>
          <w:lang w:eastAsia="uk-UA"/>
        </w:rPr>
        <w:t xml:space="preserve">року </w:t>
      </w:r>
      <w:r w:rsidR="009516AE">
        <w:rPr>
          <w:rFonts w:ascii="Times New Roman" w:hAnsi="Times New Roman" w:cs="Times New Roman"/>
          <w:sz w:val="26"/>
          <w:szCs w:val="26"/>
          <w:lang w:eastAsia="uk-UA"/>
        </w:rPr>
        <w:t xml:space="preserve">стосовно судді </w:t>
      </w:r>
      <w:r w:rsidR="006B2537" w:rsidRPr="006B2537">
        <w:rPr>
          <w:rFonts w:ascii="Times New Roman" w:hAnsi="Times New Roman" w:cs="Times New Roman"/>
          <w:sz w:val="26"/>
          <w:szCs w:val="26"/>
          <w:lang w:eastAsia="uk-UA"/>
        </w:rPr>
        <w:t>Мартиненко</w:t>
      </w:r>
      <w:r w:rsidR="00A037E6">
        <w:rPr>
          <w:rFonts w:ascii="Times New Roman" w:hAnsi="Times New Roman" w:cs="Times New Roman"/>
          <w:sz w:val="26"/>
          <w:szCs w:val="26"/>
          <w:lang w:eastAsia="uk-UA"/>
        </w:rPr>
        <w:t> </w:t>
      </w:r>
      <w:r w:rsidR="006B2537" w:rsidRPr="006B2537">
        <w:rPr>
          <w:rFonts w:ascii="Times New Roman" w:hAnsi="Times New Roman" w:cs="Times New Roman"/>
          <w:sz w:val="26"/>
          <w:szCs w:val="26"/>
          <w:lang w:eastAsia="uk-UA"/>
        </w:rPr>
        <w:t>В.С.</w:t>
      </w:r>
    </w:p>
    <w:p w:rsidR="006B2537" w:rsidRDefault="006E0168" w:rsidP="006E016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lastRenderedPageBreak/>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A037E6">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16</w:t>
      </w:r>
      <w:r w:rsidR="00A037E6">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жовтня 2019</w:t>
      </w:r>
      <w:r w:rsidR="00A037E6">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року №</w:t>
      </w:r>
      <w:r w:rsidR="00A037E6">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 xml:space="preserve">193-ІХ повноваження членів Вищої кваліфікаційної комісії суддів України було припинено, що унеможливило </w:t>
      </w:r>
      <w:r w:rsidRPr="00A037E6">
        <w:rPr>
          <w:rFonts w:ascii="Times New Roman" w:eastAsia="Times New Roman" w:hAnsi="Times New Roman" w:cs="Times New Roman"/>
          <w:sz w:val="26"/>
          <w:szCs w:val="26"/>
          <w:lang w:eastAsia="uk-UA"/>
        </w:rPr>
        <w:t xml:space="preserve">завершення процедури кваліфікаційного оцінювання стосовно </w:t>
      </w:r>
      <w:r w:rsidR="006B2537" w:rsidRPr="006B2537">
        <w:rPr>
          <w:rFonts w:ascii="Times New Roman" w:eastAsia="Times New Roman" w:hAnsi="Times New Roman" w:cs="Times New Roman"/>
          <w:sz w:val="26"/>
          <w:szCs w:val="26"/>
          <w:lang w:eastAsia="uk-UA"/>
        </w:rPr>
        <w:t>Мартиненко</w:t>
      </w:r>
      <w:r w:rsidR="003F0749">
        <w:rPr>
          <w:rFonts w:ascii="Times New Roman" w:eastAsia="Times New Roman" w:hAnsi="Times New Roman" w:cs="Times New Roman"/>
          <w:sz w:val="26"/>
          <w:szCs w:val="26"/>
          <w:lang w:eastAsia="uk-UA"/>
        </w:rPr>
        <w:t> </w:t>
      </w:r>
      <w:r w:rsidR="006B2537" w:rsidRPr="006B2537">
        <w:rPr>
          <w:rFonts w:ascii="Times New Roman" w:eastAsia="Times New Roman" w:hAnsi="Times New Roman" w:cs="Times New Roman"/>
          <w:sz w:val="26"/>
          <w:szCs w:val="26"/>
          <w:lang w:eastAsia="uk-UA"/>
        </w:rPr>
        <w:t xml:space="preserve">В.С. </w:t>
      </w:r>
    </w:p>
    <w:p w:rsidR="006E0168" w:rsidRPr="00BB3524" w:rsidRDefault="006E0168" w:rsidP="006E0168">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hAnsi="Times New Roman" w:cs="Times New Roman"/>
          <w:sz w:val="26"/>
          <w:szCs w:val="26"/>
          <w:shd w:val="clear" w:color="auto" w:fill="FFFFFF"/>
        </w:rPr>
        <w:t>Відповідно до пункту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516AE">
        <w:rPr>
          <w:rFonts w:ascii="Times New Roman" w:hAnsi="Times New Roman" w:cs="Times New Roman"/>
          <w:sz w:val="26"/>
          <w:szCs w:val="26"/>
          <w:shd w:val="clear" w:color="auto" w:fill="FFFFFF"/>
        </w:rPr>
        <w:t xml:space="preserve"> здійснювати </w:t>
      </w:r>
      <w:r w:rsidRPr="00BB3524">
        <w:rPr>
          <w:rFonts w:ascii="Times New Roman" w:hAnsi="Times New Roman" w:cs="Times New Roman"/>
          <w:sz w:val="26"/>
          <w:szCs w:val="26"/>
          <w:shd w:val="clear" w:color="auto" w:fill="FFFFFF"/>
        </w:rPr>
        <w:t>правосуддя у відповідному суді, не проходять процедуру кваліфікаційного оцінювання для підтвердження відповідності займаній посаді.</w:t>
      </w:r>
    </w:p>
    <w:p w:rsidR="006E0168" w:rsidRPr="00BB3524" w:rsidRDefault="006E0168" w:rsidP="006E0168">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eastAsia="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974004" w:rsidRDefault="006E0168" w:rsidP="006E016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t>З метою вирішення питання щодо продовження процедур оцінювання, передбачених Законом, рішенням Комісії від</w:t>
      </w:r>
      <w:r w:rsidR="00A037E6">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20</w:t>
      </w:r>
      <w:r w:rsidR="00A037E6">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липня 2023</w:t>
      </w:r>
      <w:r w:rsidR="00A037E6">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 xml:space="preserve">року </w:t>
      </w:r>
      <w:r w:rsidRPr="00BB3524">
        <w:rPr>
          <w:rFonts w:ascii="Times New Roman" w:hAnsi="Times New Roman" w:cs="Times New Roman"/>
          <w:sz w:val="26"/>
          <w:szCs w:val="26"/>
        </w:rPr>
        <w:t>№</w:t>
      </w:r>
      <w:r w:rsidR="00A037E6">
        <w:rPr>
          <w:rFonts w:ascii="Times New Roman" w:hAnsi="Times New Roman" w:cs="Times New Roman"/>
          <w:sz w:val="26"/>
          <w:szCs w:val="26"/>
        </w:rPr>
        <w:t> </w:t>
      </w:r>
      <w:r w:rsidRPr="00BB3524">
        <w:rPr>
          <w:rFonts w:ascii="Times New Roman" w:hAnsi="Times New Roman" w:cs="Times New Roman"/>
          <w:sz w:val="26"/>
          <w:szCs w:val="26"/>
          <w:shd w:val="clear" w:color="auto" w:fill="FFFFFF"/>
        </w:rPr>
        <w:t>34/зп-23</w:t>
      </w:r>
      <w:r w:rsidRPr="00BB3524">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w:t>
      </w:r>
      <w:r w:rsidR="00974004">
        <w:rPr>
          <w:rFonts w:ascii="Times New Roman" w:eastAsia="Times New Roman" w:hAnsi="Times New Roman" w:cs="Times New Roman"/>
          <w:sz w:val="26"/>
          <w:szCs w:val="26"/>
          <w:lang w:eastAsia="uk-UA"/>
        </w:rPr>
        <w:t>, зокрема,</w:t>
      </w:r>
      <w:r w:rsidRPr="00BB3524">
        <w:rPr>
          <w:rFonts w:ascii="Times New Roman" w:eastAsia="Times New Roman" w:hAnsi="Times New Roman" w:cs="Times New Roman"/>
          <w:sz w:val="26"/>
          <w:szCs w:val="26"/>
          <w:lang w:eastAsia="uk-UA"/>
        </w:rPr>
        <w:t xml:space="preserve"> стосовно осіб, п’ятирічний строк призначення яких на посаду судді закінчився</w:t>
      </w:r>
      <w:r w:rsidR="00974004">
        <w:rPr>
          <w:rFonts w:ascii="Times New Roman" w:eastAsia="Times New Roman" w:hAnsi="Times New Roman" w:cs="Times New Roman"/>
          <w:sz w:val="26"/>
          <w:szCs w:val="26"/>
          <w:lang w:eastAsia="uk-UA"/>
        </w:rPr>
        <w:t>.</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протоколу повторного розподілу між членами Комісії від 2</w:t>
      </w:r>
      <w:r w:rsidR="002A5F68">
        <w:rPr>
          <w:rFonts w:ascii="Times New Roman" w:hAnsi="Times New Roman" w:cs="Times New Roman"/>
          <w:sz w:val="26"/>
          <w:szCs w:val="26"/>
          <w:lang w:eastAsia="uk-UA"/>
        </w:rPr>
        <w:t>6</w:t>
      </w:r>
      <w:r w:rsidR="003F0749">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липня 2023</w:t>
      </w:r>
      <w:r w:rsidR="00A037E6">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 xml:space="preserve">року справу </w:t>
      </w:r>
      <w:r w:rsidR="006B2537" w:rsidRPr="006B2537">
        <w:rPr>
          <w:rFonts w:ascii="Times New Roman" w:hAnsi="Times New Roman" w:cs="Times New Roman"/>
          <w:sz w:val="26"/>
          <w:szCs w:val="26"/>
          <w:lang w:eastAsia="uk-UA"/>
        </w:rPr>
        <w:t>Мартиненко</w:t>
      </w:r>
      <w:r w:rsidR="00A037E6">
        <w:rPr>
          <w:rFonts w:ascii="Times New Roman" w:hAnsi="Times New Roman" w:cs="Times New Roman"/>
          <w:sz w:val="26"/>
          <w:szCs w:val="26"/>
          <w:lang w:eastAsia="uk-UA"/>
        </w:rPr>
        <w:t> </w:t>
      </w:r>
      <w:r w:rsidR="006B2537" w:rsidRPr="006B2537">
        <w:rPr>
          <w:rFonts w:ascii="Times New Roman" w:hAnsi="Times New Roman" w:cs="Times New Roman"/>
          <w:sz w:val="26"/>
          <w:szCs w:val="26"/>
          <w:lang w:eastAsia="uk-UA"/>
        </w:rPr>
        <w:t xml:space="preserve">В.С. </w:t>
      </w:r>
      <w:r w:rsidRPr="00BB3524">
        <w:rPr>
          <w:rFonts w:ascii="Times New Roman" w:hAnsi="Times New Roman" w:cs="Times New Roman"/>
          <w:sz w:val="26"/>
          <w:szCs w:val="26"/>
          <w:lang w:eastAsia="uk-UA"/>
        </w:rPr>
        <w:t>розподілено члену Комісії</w:t>
      </w:r>
      <w:r w:rsidR="006B2537">
        <w:rPr>
          <w:rFonts w:ascii="Times New Roman" w:hAnsi="Times New Roman" w:cs="Times New Roman"/>
          <w:sz w:val="26"/>
          <w:szCs w:val="26"/>
          <w:lang w:eastAsia="uk-UA"/>
        </w:rPr>
        <w:t xml:space="preserve"> </w:t>
      </w:r>
      <w:r w:rsidR="009C74B3">
        <w:rPr>
          <w:rFonts w:ascii="Times New Roman" w:hAnsi="Times New Roman" w:cs="Times New Roman"/>
          <w:sz w:val="26"/>
          <w:szCs w:val="26"/>
          <w:lang w:eastAsia="uk-UA"/>
        </w:rPr>
        <w:t>Мельнику</w:t>
      </w:r>
      <w:r w:rsidR="003F0749">
        <w:rPr>
          <w:rFonts w:ascii="Times New Roman" w:hAnsi="Times New Roman" w:cs="Times New Roman"/>
          <w:sz w:val="26"/>
          <w:szCs w:val="26"/>
          <w:lang w:eastAsia="uk-UA"/>
        </w:rPr>
        <w:t> </w:t>
      </w:r>
      <w:r w:rsidR="009C74B3">
        <w:rPr>
          <w:rFonts w:ascii="Times New Roman" w:hAnsi="Times New Roman" w:cs="Times New Roman"/>
          <w:sz w:val="26"/>
          <w:szCs w:val="26"/>
          <w:lang w:eastAsia="uk-UA"/>
        </w:rPr>
        <w:t>Р.І.</w:t>
      </w:r>
    </w:p>
    <w:p w:rsidR="006E0168"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Співбесіду з </w:t>
      </w:r>
      <w:r w:rsidR="006B2537" w:rsidRPr="006B2537">
        <w:rPr>
          <w:rFonts w:ascii="Times New Roman" w:hAnsi="Times New Roman" w:cs="Times New Roman"/>
          <w:sz w:val="26"/>
          <w:szCs w:val="26"/>
          <w:lang w:eastAsia="uk-UA"/>
        </w:rPr>
        <w:t xml:space="preserve">Мартиненко В.С. </w:t>
      </w:r>
      <w:r w:rsidRPr="00BB3524">
        <w:rPr>
          <w:rFonts w:ascii="Times New Roman" w:hAnsi="Times New Roman" w:cs="Times New Roman"/>
          <w:sz w:val="26"/>
          <w:szCs w:val="26"/>
          <w:lang w:eastAsia="uk-UA"/>
        </w:rPr>
        <w:t xml:space="preserve">призначено на </w:t>
      </w:r>
      <w:r w:rsidR="006B2537">
        <w:rPr>
          <w:rFonts w:ascii="Times New Roman" w:hAnsi="Times New Roman" w:cs="Times New Roman"/>
          <w:sz w:val="26"/>
          <w:szCs w:val="26"/>
          <w:lang w:eastAsia="uk-UA"/>
        </w:rPr>
        <w:t>27</w:t>
      </w:r>
      <w:r w:rsidRPr="00BB3524">
        <w:rPr>
          <w:rFonts w:ascii="Times New Roman" w:hAnsi="Times New Roman" w:cs="Times New Roman"/>
          <w:sz w:val="26"/>
          <w:szCs w:val="26"/>
          <w:lang w:eastAsia="uk-UA"/>
        </w:rPr>
        <w:t xml:space="preserve"> листопада 2023 року.</w:t>
      </w:r>
    </w:p>
    <w:p w:rsidR="006E0168" w:rsidRPr="00BB3524" w:rsidRDefault="006B2537" w:rsidP="006E0168">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Під час</w:t>
      </w:r>
      <w:r w:rsidR="006E0168" w:rsidRPr="00BB3524">
        <w:rPr>
          <w:rFonts w:ascii="Times New Roman" w:hAnsi="Times New Roman" w:cs="Times New Roman"/>
          <w:sz w:val="26"/>
          <w:szCs w:val="26"/>
          <w:lang w:eastAsia="uk-UA"/>
        </w:rPr>
        <w:t xml:space="preserve"> співбесіди та дослідженн</w:t>
      </w:r>
      <w:r w:rsidR="009516AE">
        <w:rPr>
          <w:rFonts w:ascii="Times New Roman" w:hAnsi="Times New Roman" w:cs="Times New Roman"/>
          <w:sz w:val="26"/>
          <w:szCs w:val="26"/>
          <w:lang w:eastAsia="uk-UA"/>
        </w:rPr>
        <w:t>я матеріалів суддівського досьє</w:t>
      </w:r>
      <w:r w:rsidR="006E0168" w:rsidRPr="00BB3524">
        <w:rPr>
          <w:rFonts w:ascii="Times New Roman" w:hAnsi="Times New Roman" w:cs="Times New Roman"/>
          <w:sz w:val="26"/>
          <w:szCs w:val="26"/>
          <w:lang w:eastAsia="uk-UA"/>
        </w:rPr>
        <w:t xml:space="preserve"> встановлено таке</w:t>
      </w:r>
      <w:r w:rsidR="00B312CF" w:rsidRPr="00BB3524">
        <w:rPr>
          <w:rFonts w:ascii="Times New Roman" w:hAnsi="Times New Roman" w:cs="Times New Roman"/>
          <w:sz w:val="26"/>
          <w:szCs w:val="26"/>
          <w:lang w:eastAsia="uk-UA"/>
        </w:rPr>
        <w:t>.</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Главою 2 </w:t>
      </w:r>
      <w:r w:rsidR="00E54851">
        <w:rPr>
          <w:rFonts w:ascii="Times New Roman" w:hAnsi="Times New Roman" w:cs="Times New Roman"/>
          <w:sz w:val="26"/>
          <w:szCs w:val="26"/>
          <w:lang w:eastAsia="uk-UA"/>
        </w:rPr>
        <w:t>р</w:t>
      </w:r>
      <w:r w:rsidR="009516AE">
        <w:rPr>
          <w:rFonts w:ascii="Times New Roman" w:hAnsi="Times New Roman" w:cs="Times New Roman"/>
          <w:sz w:val="26"/>
          <w:szCs w:val="26"/>
          <w:lang w:eastAsia="uk-UA"/>
        </w:rPr>
        <w:t xml:space="preserve">озділу </w:t>
      </w:r>
      <w:r w:rsidR="009516AE">
        <w:rPr>
          <w:rFonts w:ascii="Times New Roman" w:hAnsi="Times New Roman" w:cs="Times New Roman"/>
          <w:sz w:val="26"/>
          <w:szCs w:val="26"/>
          <w:lang w:val="en-US" w:eastAsia="uk-UA"/>
        </w:rPr>
        <w:t>II</w:t>
      </w:r>
      <w:r w:rsidR="009516AE" w:rsidRPr="007E0D3F">
        <w:rPr>
          <w:rFonts w:ascii="Times New Roman" w:hAnsi="Times New Roman" w:cs="Times New Roman"/>
          <w:sz w:val="26"/>
          <w:szCs w:val="26"/>
          <w:lang w:val="ru-RU" w:eastAsia="uk-UA"/>
        </w:rPr>
        <w:t xml:space="preserve"> </w:t>
      </w:r>
      <w:r w:rsidRPr="00BB3524">
        <w:rPr>
          <w:rFonts w:ascii="Times New Roman" w:hAnsi="Times New Roman" w:cs="Times New Roman"/>
          <w:sz w:val="26"/>
          <w:szCs w:val="26"/>
          <w:lang w:eastAsia="uk-UA"/>
        </w:rPr>
        <w:t xml:space="preserve">Положення визначено показники відповідності судді критеріям кваліфікаційного оцінювання та засоби їх встановлення. </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9516AE">
        <w:rPr>
          <w:rFonts w:ascii="Times New Roman" w:hAnsi="Times New Roman" w:cs="Times New Roman"/>
          <w:sz w:val="26"/>
          <w:szCs w:val="26"/>
          <w:lang w:val="en-US" w:eastAsia="uk-UA"/>
        </w:rPr>
        <w:t>c</w:t>
      </w:r>
      <w:proofErr w:type="spellStart"/>
      <w:r w:rsidR="009516AE">
        <w:rPr>
          <w:rFonts w:ascii="Times New Roman" w:hAnsi="Times New Roman" w:cs="Times New Roman"/>
          <w:sz w:val="26"/>
          <w:szCs w:val="26"/>
          <w:lang w:eastAsia="uk-UA"/>
        </w:rPr>
        <w:t>удді</w:t>
      </w:r>
      <w:proofErr w:type="spellEnd"/>
      <w:r w:rsidR="009516AE">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критерію професійної компетентності оцінено за такими показниками</w:t>
      </w:r>
      <w:r w:rsidR="007D3B20" w:rsidRPr="00BB3524">
        <w:rPr>
          <w:rFonts w:ascii="Times New Roman" w:hAnsi="Times New Roman" w:cs="Times New Roman"/>
          <w:sz w:val="26"/>
          <w:szCs w:val="26"/>
          <w:lang w:eastAsia="uk-UA"/>
        </w:rPr>
        <w:t>:</w:t>
      </w:r>
    </w:p>
    <w:p w:rsidR="007D3B20" w:rsidRPr="009516AE" w:rsidRDefault="007D3B20" w:rsidP="006B2537">
      <w:pPr>
        <w:pStyle w:val="20"/>
        <w:numPr>
          <w:ilvl w:val="0"/>
          <w:numId w:val="2"/>
        </w:numPr>
        <w:shd w:val="clear" w:color="auto" w:fill="auto"/>
        <w:spacing w:before="0" w:after="0" w:line="322" w:lineRule="exact"/>
        <w:rPr>
          <w:sz w:val="26"/>
          <w:szCs w:val="26"/>
        </w:rPr>
      </w:pPr>
      <w:r w:rsidRPr="00BB3524">
        <w:rPr>
          <w:color w:val="000000"/>
          <w:sz w:val="26"/>
          <w:szCs w:val="26"/>
          <w:lang w:eastAsia="uk-UA" w:bidi="uk-UA"/>
        </w:rPr>
        <w:t xml:space="preserve">Рівень знань у сфері права оцінено за результатами </w:t>
      </w:r>
      <w:r w:rsidR="0035745B" w:rsidRPr="00BB3524">
        <w:rPr>
          <w:color w:val="000000"/>
          <w:sz w:val="26"/>
          <w:szCs w:val="26"/>
          <w:lang w:eastAsia="uk-UA" w:bidi="uk-UA"/>
        </w:rPr>
        <w:t>анонім</w:t>
      </w:r>
      <w:r w:rsidRPr="00BB3524">
        <w:rPr>
          <w:color w:val="000000"/>
          <w:sz w:val="26"/>
          <w:szCs w:val="26"/>
          <w:lang w:eastAsia="uk-UA" w:bidi="uk-UA"/>
        </w:rPr>
        <w:t>ного</w:t>
      </w:r>
      <w:r w:rsidR="0035745B" w:rsidRPr="00BB3524">
        <w:rPr>
          <w:color w:val="000000"/>
          <w:sz w:val="26"/>
          <w:szCs w:val="26"/>
          <w:lang w:eastAsia="uk-UA" w:bidi="uk-UA"/>
        </w:rPr>
        <w:t xml:space="preserve"> письмов</w:t>
      </w:r>
      <w:r w:rsidRPr="00BB3524">
        <w:rPr>
          <w:color w:val="000000"/>
          <w:sz w:val="26"/>
          <w:szCs w:val="26"/>
          <w:lang w:eastAsia="uk-UA" w:bidi="uk-UA"/>
        </w:rPr>
        <w:t>ого</w:t>
      </w:r>
      <w:r w:rsidR="0035745B" w:rsidRPr="00BB3524">
        <w:rPr>
          <w:color w:val="000000"/>
          <w:sz w:val="26"/>
          <w:szCs w:val="26"/>
          <w:lang w:eastAsia="uk-UA" w:bidi="uk-UA"/>
        </w:rPr>
        <w:t xml:space="preserve"> тестування</w:t>
      </w:r>
      <w:r w:rsidR="009516AE">
        <w:rPr>
          <w:color w:val="000000"/>
          <w:sz w:val="26"/>
          <w:szCs w:val="26"/>
          <w:lang w:eastAsia="uk-UA" w:bidi="uk-UA"/>
        </w:rPr>
        <w:t xml:space="preserve"> –</w:t>
      </w:r>
      <w:r w:rsidR="009516AE">
        <w:rPr>
          <w:sz w:val="26"/>
          <w:szCs w:val="26"/>
        </w:rPr>
        <w:t xml:space="preserve"> </w:t>
      </w:r>
      <w:r w:rsidR="006B2537" w:rsidRPr="006B2537">
        <w:rPr>
          <w:color w:val="000000"/>
          <w:sz w:val="26"/>
          <w:szCs w:val="26"/>
          <w:lang w:eastAsia="uk-UA" w:bidi="uk-UA"/>
        </w:rPr>
        <w:t>Мартиненко</w:t>
      </w:r>
      <w:r w:rsidR="00A037E6">
        <w:rPr>
          <w:color w:val="000000"/>
          <w:sz w:val="26"/>
          <w:szCs w:val="26"/>
          <w:lang w:eastAsia="uk-UA" w:bidi="uk-UA"/>
        </w:rPr>
        <w:t> </w:t>
      </w:r>
      <w:r w:rsidR="006B2537" w:rsidRPr="006B2537">
        <w:rPr>
          <w:color w:val="000000"/>
          <w:sz w:val="26"/>
          <w:szCs w:val="26"/>
          <w:lang w:eastAsia="uk-UA" w:bidi="uk-UA"/>
        </w:rPr>
        <w:t xml:space="preserve">В.С. </w:t>
      </w:r>
      <w:r w:rsidR="0035745B" w:rsidRPr="009516AE">
        <w:rPr>
          <w:color w:val="000000"/>
          <w:sz w:val="26"/>
          <w:szCs w:val="26"/>
          <w:lang w:eastAsia="uk-UA" w:bidi="uk-UA"/>
        </w:rPr>
        <w:t>набра</w:t>
      </w:r>
      <w:r w:rsidR="00E03674" w:rsidRPr="009516AE">
        <w:rPr>
          <w:color w:val="000000"/>
          <w:sz w:val="26"/>
          <w:szCs w:val="26"/>
          <w:lang w:eastAsia="uk-UA" w:bidi="uk-UA"/>
        </w:rPr>
        <w:t>ла</w:t>
      </w:r>
      <w:r w:rsidR="0035745B" w:rsidRPr="009516AE">
        <w:rPr>
          <w:color w:val="000000"/>
          <w:sz w:val="26"/>
          <w:szCs w:val="26"/>
          <w:lang w:eastAsia="uk-UA" w:bidi="uk-UA"/>
        </w:rPr>
        <w:t xml:space="preserve"> </w:t>
      </w:r>
      <w:r w:rsidR="003E74E8">
        <w:rPr>
          <w:color w:val="000000"/>
          <w:sz w:val="26"/>
          <w:szCs w:val="26"/>
          <w:lang w:eastAsia="uk-UA" w:bidi="uk-UA"/>
        </w:rPr>
        <w:t>85</w:t>
      </w:r>
      <w:r w:rsidR="0035745B" w:rsidRPr="009516AE">
        <w:rPr>
          <w:color w:val="000000"/>
          <w:sz w:val="26"/>
          <w:szCs w:val="26"/>
          <w:lang w:eastAsia="uk-UA" w:bidi="uk-UA"/>
        </w:rPr>
        <w:t>,</w:t>
      </w:r>
      <w:r w:rsidR="00E03674" w:rsidRPr="009516AE">
        <w:rPr>
          <w:color w:val="000000"/>
          <w:sz w:val="26"/>
          <w:szCs w:val="26"/>
          <w:lang w:eastAsia="uk-UA" w:bidi="uk-UA"/>
        </w:rPr>
        <w:t>5</w:t>
      </w:r>
      <w:r w:rsidR="00A037E6">
        <w:rPr>
          <w:color w:val="000000"/>
          <w:sz w:val="26"/>
          <w:szCs w:val="26"/>
          <w:lang w:eastAsia="uk-UA" w:bidi="uk-UA"/>
        </w:rPr>
        <w:t> </w:t>
      </w:r>
      <w:r w:rsidR="0035745B" w:rsidRPr="009516AE">
        <w:rPr>
          <w:color w:val="000000"/>
          <w:sz w:val="26"/>
          <w:szCs w:val="26"/>
          <w:lang w:eastAsia="uk-UA" w:bidi="uk-UA"/>
        </w:rPr>
        <w:t xml:space="preserve">бала. </w:t>
      </w:r>
    </w:p>
    <w:p w:rsidR="007A4C9C" w:rsidRPr="009516AE" w:rsidRDefault="007D3B20" w:rsidP="003E74E8">
      <w:pPr>
        <w:pStyle w:val="20"/>
        <w:numPr>
          <w:ilvl w:val="0"/>
          <w:numId w:val="2"/>
        </w:numPr>
        <w:shd w:val="clear" w:color="auto" w:fill="auto"/>
        <w:spacing w:before="0" w:after="0" w:line="322" w:lineRule="exact"/>
        <w:rPr>
          <w:sz w:val="26"/>
          <w:szCs w:val="26"/>
        </w:rPr>
      </w:pPr>
      <w:r w:rsidRPr="00BB3524">
        <w:rPr>
          <w:sz w:val="26"/>
          <w:szCs w:val="26"/>
          <w:lang w:eastAsia="uk-UA"/>
        </w:rPr>
        <w:t>Рівень практичних навичок та умінь у правозастосуванні оцінено за результатами виконаного практичного завдання</w:t>
      </w:r>
      <w:r w:rsidR="009516AE">
        <w:rPr>
          <w:sz w:val="26"/>
          <w:szCs w:val="26"/>
          <w:lang w:eastAsia="uk-UA"/>
        </w:rPr>
        <w:t xml:space="preserve"> – </w:t>
      </w:r>
      <w:r w:rsidR="003E74E8" w:rsidRPr="003E74E8">
        <w:rPr>
          <w:color w:val="000000"/>
          <w:sz w:val="26"/>
          <w:szCs w:val="26"/>
          <w:lang w:eastAsia="uk-UA" w:bidi="uk-UA"/>
        </w:rPr>
        <w:t>Мартиненко</w:t>
      </w:r>
      <w:r w:rsidR="00A037E6">
        <w:rPr>
          <w:color w:val="000000"/>
          <w:sz w:val="26"/>
          <w:szCs w:val="26"/>
          <w:lang w:eastAsia="uk-UA" w:bidi="uk-UA"/>
        </w:rPr>
        <w:t> </w:t>
      </w:r>
      <w:r w:rsidR="003E74E8" w:rsidRPr="003E74E8">
        <w:rPr>
          <w:color w:val="000000"/>
          <w:sz w:val="26"/>
          <w:szCs w:val="26"/>
          <w:lang w:eastAsia="uk-UA" w:bidi="uk-UA"/>
        </w:rPr>
        <w:t xml:space="preserve">В.С. </w:t>
      </w:r>
      <w:r w:rsidR="0035745B" w:rsidRPr="009516AE">
        <w:rPr>
          <w:color w:val="000000"/>
          <w:sz w:val="26"/>
          <w:szCs w:val="26"/>
          <w:lang w:eastAsia="uk-UA" w:bidi="uk-UA"/>
        </w:rPr>
        <w:t>набра</w:t>
      </w:r>
      <w:r w:rsidR="00E03674" w:rsidRPr="009516AE">
        <w:rPr>
          <w:color w:val="000000"/>
          <w:sz w:val="26"/>
          <w:szCs w:val="26"/>
          <w:lang w:eastAsia="uk-UA" w:bidi="uk-UA"/>
        </w:rPr>
        <w:t>ла</w:t>
      </w:r>
      <w:r w:rsidR="00F0751E" w:rsidRPr="009516AE">
        <w:rPr>
          <w:color w:val="000000"/>
          <w:sz w:val="26"/>
          <w:szCs w:val="26"/>
          <w:lang w:eastAsia="uk-UA" w:bidi="uk-UA"/>
        </w:rPr>
        <w:t xml:space="preserve"> 8</w:t>
      </w:r>
      <w:r w:rsidR="003E74E8">
        <w:rPr>
          <w:color w:val="000000"/>
          <w:sz w:val="26"/>
          <w:szCs w:val="26"/>
          <w:lang w:eastAsia="uk-UA" w:bidi="uk-UA"/>
        </w:rPr>
        <w:t>4,5</w:t>
      </w:r>
      <w:r w:rsidR="00A037E6">
        <w:rPr>
          <w:color w:val="000000"/>
          <w:sz w:val="26"/>
          <w:szCs w:val="26"/>
          <w:lang w:eastAsia="uk-UA" w:bidi="uk-UA"/>
        </w:rPr>
        <w:t> </w:t>
      </w:r>
      <w:r w:rsidR="0035745B" w:rsidRPr="009516AE">
        <w:rPr>
          <w:color w:val="000000"/>
          <w:sz w:val="26"/>
          <w:szCs w:val="26"/>
          <w:lang w:eastAsia="uk-UA" w:bidi="uk-UA"/>
        </w:rPr>
        <w:t>бал</w:t>
      </w:r>
      <w:r w:rsidR="00E54851">
        <w:rPr>
          <w:color w:val="000000"/>
          <w:sz w:val="26"/>
          <w:szCs w:val="26"/>
          <w:lang w:eastAsia="uk-UA" w:bidi="uk-UA"/>
        </w:rPr>
        <w:t>а</w:t>
      </w:r>
      <w:r w:rsidR="0035745B" w:rsidRPr="009516AE">
        <w:rPr>
          <w:color w:val="000000"/>
          <w:sz w:val="26"/>
          <w:szCs w:val="26"/>
          <w:lang w:eastAsia="uk-UA" w:bidi="uk-UA"/>
        </w:rPr>
        <w:t xml:space="preserve">. </w:t>
      </w:r>
    </w:p>
    <w:p w:rsidR="0035745B" w:rsidRPr="00BB3524" w:rsidRDefault="0035745B" w:rsidP="007A4C9C">
      <w:pPr>
        <w:pStyle w:val="20"/>
        <w:shd w:val="clear" w:color="auto" w:fill="auto"/>
        <w:spacing w:before="0" w:after="0" w:line="322" w:lineRule="exact"/>
        <w:ind w:firstLine="740"/>
        <w:rPr>
          <w:sz w:val="26"/>
          <w:szCs w:val="26"/>
          <w:lang w:eastAsia="uk-UA"/>
        </w:rPr>
      </w:pPr>
      <w:r w:rsidRPr="00875280">
        <w:rPr>
          <w:color w:val="000000"/>
          <w:sz w:val="26"/>
          <w:szCs w:val="26"/>
          <w:lang w:eastAsia="uk-UA" w:bidi="uk-UA"/>
        </w:rPr>
        <w:t>На етапі складення іспиту суддя загалом набра</w:t>
      </w:r>
      <w:r w:rsidR="00E03674" w:rsidRPr="00875280">
        <w:rPr>
          <w:color w:val="000000"/>
          <w:sz w:val="26"/>
          <w:szCs w:val="26"/>
          <w:lang w:eastAsia="uk-UA" w:bidi="uk-UA"/>
        </w:rPr>
        <w:t>ла</w:t>
      </w:r>
      <w:r w:rsidRPr="00875280">
        <w:rPr>
          <w:color w:val="000000"/>
          <w:sz w:val="26"/>
          <w:szCs w:val="26"/>
          <w:lang w:eastAsia="uk-UA" w:bidi="uk-UA"/>
        </w:rPr>
        <w:t xml:space="preserve"> </w:t>
      </w:r>
      <w:r w:rsidR="00F0751E" w:rsidRPr="00875280">
        <w:rPr>
          <w:color w:val="000000"/>
          <w:sz w:val="26"/>
          <w:szCs w:val="26"/>
          <w:lang w:eastAsia="uk-UA" w:bidi="uk-UA"/>
        </w:rPr>
        <w:t>1</w:t>
      </w:r>
      <w:r w:rsidR="003E74E8">
        <w:rPr>
          <w:color w:val="000000"/>
          <w:sz w:val="26"/>
          <w:szCs w:val="26"/>
          <w:lang w:eastAsia="uk-UA" w:bidi="uk-UA"/>
        </w:rPr>
        <w:t>70</w:t>
      </w:r>
      <w:r w:rsidRPr="00875280">
        <w:rPr>
          <w:color w:val="000000"/>
          <w:sz w:val="26"/>
          <w:szCs w:val="26"/>
          <w:lang w:eastAsia="uk-UA" w:bidi="uk-UA"/>
        </w:rPr>
        <w:t xml:space="preserve"> бал</w:t>
      </w:r>
      <w:r w:rsidR="00E54851">
        <w:rPr>
          <w:color w:val="000000"/>
          <w:sz w:val="26"/>
          <w:szCs w:val="26"/>
          <w:lang w:eastAsia="uk-UA" w:bidi="uk-UA"/>
        </w:rPr>
        <w:t>ів</w:t>
      </w:r>
      <w:r w:rsidR="007A4C9C" w:rsidRPr="00875280">
        <w:rPr>
          <w:color w:val="000000"/>
          <w:sz w:val="26"/>
          <w:szCs w:val="26"/>
          <w:lang w:eastAsia="uk-UA" w:bidi="uk-UA"/>
        </w:rPr>
        <w:t xml:space="preserve">, </w:t>
      </w:r>
      <w:r w:rsidR="003E74E8">
        <w:rPr>
          <w:sz w:val="26"/>
          <w:szCs w:val="26"/>
          <w:lang w:eastAsia="uk-UA"/>
        </w:rPr>
        <w:t>що становить 80,9</w:t>
      </w:r>
      <w:r w:rsidR="00875280" w:rsidRPr="00875280">
        <w:rPr>
          <w:sz w:val="26"/>
          <w:szCs w:val="26"/>
          <w:lang w:eastAsia="uk-UA"/>
        </w:rPr>
        <w:t>5</w:t>
      </w:r>
      <w:r w:rsidR="003F0749">
        <w:rPr>
          <w:sz w:val="26"/>
          <w:szCs w:val="26"/>
          <w:lang w:eastAsia="uk-UA"/>
        </w:rPr>
        <w:t> </w:t>
      </w:r>
      <w:r w:rsidR="007A4C9C" w:rsidRPr="00875280">
        <w:rPr>
          <w:sz w:val="26"/>
          <w:szCs w:val="26"/>
          <w:lang w:eastAsia="uk-UA"/>
        </w:rPr>
        <w:t>відсотка від максимально можливого бала, встановленого в межах цього іспиту.</w:t>
      </w:r>
    </w:p>
    <w:p w:rsidR="007A4C9C" w:rsidRPr="00BB3524" w:rsidRDefault="00E54851" w:rsidP="007A4C9C">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 пункту 9 р</w:t>
      </w:r>
      <w:r w:rsidR="007A4C9C" w:rsidRPr="00BB3524">
        <w:rPr>
          <w:rFonts w:ascii="Times New Roman" w:hAnsi="Times New Roman" w:cs="Times New Roman"/>
          <w:sz w:val="26"/>
          <w:szCs w:val="26"/>
          <w:lang w:eastAsia="uk-UA"/>
        </w:rPr>
        <w:t xml:space="preserve">озділу V Положення мінімально допустимий бал іспиту під час кваліфікаційного оцінювання суддів на відповідність займаній посаді </w:t>
      </w:r>
      <w:r w:rsidR="00A037E6">
        <w:rPr>
          <w:rFonts w:ascii="Times New Roman" w:hAnsi="Times New Roman" w:cs="Times New Roman"/>
          <w:sz w:val="26"/>
          <w:szCs w:val="26"/>
          <w:lang w:eastAsia="uk-UA"/>
        </w:rPr>
        <w:t>–</w:t>
      </w:r>
      <w:r w:rsidR="007A4C9C" w:rsidRPr="00BB3524">
        <w:rPr>
          <w:rFonts w:ascii="Times New Roman" w:hAnsi="Times New Roman" w:cs="Times New Roman"/>
          <w:sz w:val="26"/>
          <w:szCs w:val="26"/>
          <w:lang w:eastAsia="uk-UA"/>
        </w:rPr>
        <w:t xml:space="preserve"> 50</w:t>
      </w:r>
      <w:r w:rsidR="00A037E6">
        <w:rPr>
          <w:rFonts w:ascii="Times New Roman" w:hAnsi="Times New Roman" w:cs="Times New Roman"/>
          <w:sz w:val="26"/>
          <w:szCs w:val="26"/>
          <w:lang w:eastAsia="uk-UA"/>
        </w:rPr>
        <w:t> </w:t>
      </w:r>
      <w:r w:rsidR="007A4C9C" w:rsidRPr="00BB3524">
        <w:rPr>
          <w:rFonts w:ascii="Times New Roman" w:hAnsi="Times New Roman" w:cs="Times New Roman"/>
          <w:sz w:val="26"/>
          <w:szCs w:val="26"/>
          <w:lang w:eastAsia="uk-UA"/>
        </w:rPr>
        <w:t>відсотків від максимально можливого бала, встановленого у межах цього іспиту.</w:t>
      </w:r>
    </w:p>
    <w:p w:rsidR="00D171D2" w:rsidRPr="00BB3524" w:rsidRDefault="007A4C9C" w:rsidP="00697437">
      <w:pPr>
        <w:pStyle w:val="20"/>
        <w:numPr>
          <w:ilvl w:val="0"/>
          <w:numId w:val="2"/>
        </w:numPr>
        <w:shd w:val="clear" w:color="auto" w:fill="auto"/>
        <w:spacing w:before="0" w:after="0" w:line="322" w:lineRule="exact"/>
        <w:ind w:left="0" w:firstLine="740"/>
        <w:rPr>
          <w:sz w:val="26"/>
          <w:szCs w:val="26"/>
        </w:rPr>
      </w:pPr>
      <w:r w:rsidRPr="00BB3524">
        <w:rPr>
          <w:sz w:val="26"/>
          <w:szCs w:val="26"/>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BB3524">
        <w:rPr>
          <w:sz w:val="26"/>
          <w:szCs w:val="26"/>
          <w:lang w:eastAsia="uk-UA"/>
        </w:rPr>
        <w:t>інстанційності</w:t>
      </w:r>
      <w:proofErr w:type="spellEnd"/>
      <w:r w:rsidRPr="00BB3524">
        <w:rPr>
          <w:sz w:val="26"/>
          <w:szCs w:val="26"/>
          <w:lang w:eastAsia="uk-UA"/>
        </w:rPr>
        <w:t>, спеціалізації суду та судді; підтверджен</w:t>
      </w:r>
      <w:r w:rsidR="009516AE">
        <w:rPr>
          <w:sz w:val="26"/>
          <w:szCs w:val="26"/>
          <w:lang w:eastAsia="uk-UA"/>
        </w:rPr>
        <w:t>а інформація</w:t>
      </w:r>
      <w:r w:rsidRPr="00BB3524">
        <w:rPr>
          <w:sz w:val="26"/>
          <w:szCs w:val="26"/>
          <w:lang w:eastAsia="uk-UA"/>
        </w:rPr>
        <w:t xml:space="preserve"> щодо дотримання суддею засад і принципів здійснення правосуддя, встан</w:t>
      </w:r>
      <w:r w:rsidR="00E54851">
        <w:rPr>
          <w:sz w:val="26"/>
          <w:szCs w:val="26"/>
          <w:lang w:eastAsia="uk-UA"/>
        </w:rPr>
        <w:t>овлених процесуальним законом, К</w:t>
      </w:r>
      <w:r w:rsidRPr="00BB3524">
        <w:rPr>
          <w:sz w:val="26"/>
          <w:szCs w:val="26"/>
          <w:lang w:eastAsia="uk-UA"/>
        </w:rPr>
        <w:t xml:space="preserve">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w:t>
      </w:r>
      <w:r w:rsidR="009516AE">
        <w:rPr>
          <w:sz w:val="26"/>
          <w:szCs w:val="26"/>
          <w:lang w:eastAsia="uk-UA"/>
        </w:rPr>
        <w:t>правосуддя суддею, отримані К</w:t>
      </w:r>
      <w:r w:rsidRPr="00BB3524">
        <w:rPr>
          <w:sz w:val="26"/>
          <w:szCs w:val="26"/>
          <w:lang w:eastAsia="uk-UA"/>
        </w:rPr>
        <w:t>омісією відповідно до Закону.</w:t>
      </w:r>
      <w:r w:rsidR="00D171D2" w:rsidRPr="00BB3524">
        <w:rPr>
          <w:sz w:val="26"/>
          <w:szCs w:val="26"/>
        </w:rPr>
        <w:t xml:space="preserve"> </w:t>
      </w:r>
    </w:p>
    <w:p w:rsidR="00D171D2" w:rsidRPr="00BB3524" w:rsidRDefault="00D171D2" w:rsidP="00D171D2">
      <w:pPr>
        <w:pStyle w:val="20"/>
        <w:shd w:val="clear" w:color="auto" w:fill="auto"/>
        <w:spacing w:before="0" w:after="0" w:line="322" w:lineRule="exact"/>
        <w:ind w:firstLine="740"/>
        <w:rPr>
          <w:sz w:val="26"/>
          <w:szCs w:val="26"/>
        </w:rPr>
      </w:pPr>
      <w:r w:rsidRPr="00BB3524">
        <w:rPr>
          <w:sz w:val="26"/>
          <w:szCs w:val="26"/>
        </w:rPr>
        <w:t>Комісією надано оцінку</w:t>
      </w:r>
      <w:r w:rsidRPr="00BB3524">
        <w:rPr>
          <w:sz w:val="26"/>
          <w:szCs w:val="26"/>
          <w:lang w:eastAsia="uk-UA"/>
        </w:rPr>
        <w:t xml:space="preserve">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w:t>
      </w:r>
      <w:r w:rsidR="009516AE">
        <w:rPr>
          <w:sz w:val="26"/>
          <w:szCs w:val="26"/>
          <w:lang w:eastAsia="uk-UA"/>
        </w:rPr>
        <w:t>.</w:t>
      </w:r>
      <w:r w:rsidRPr="00BB3524">
        <w:rPr>
          <w:sz w:val="26"/>
          <w:szCs w:val="26"/>
          <w:lang w:eastAsia="uk-UA"/>
        </w:rPr>
        <w:t xml:space="preserve"> </w:t>
      </w:r>
      <w:r w:rsidR="009516AE">
        <w:rPr>
          <w:sz w:val="26"/>
          <w:szCs w:val="26"/>
          <w:lang w:eastAsia="uk-UA"/>
        </w:rPr>
        <w:t>З</w:t>
      </w:r>
      <w:r w:rsidRPr="00BB3524">
        <w:rPr>
          <w:sz w:val="26"/>
          <w:szCs w:val="26"/>
          <w:lang w:eastAsia="uk-UA"/>
        </w:rPr>
        <w:t>а результатами</w:t>
      </w:r>
      <w:r w:rsidR="00E54851">
        <w:rPr>
          <w:sz w:val="26"/>
          <w:szCs w:val="26"/>
          <w:lang w:eastAsia="uk-UA"/>
        </w:rPr>
        <w:t xml:space="preserve"> дослідження досьє і співбесіди</w:t>
      </w:r>
      <w:r w:rsidRPr="00BB3524">
        <w:rPr>
          <w:sz w:val="26"/>
          <w:szCs w:val="26"/>
          <w:lang w:eastAsia="uk-UA"/>
        </w:rPr>
        <w:t xml:space="preserve"> </w:t>
      </w:r>
      <w:r w:rsidR="009516AE">
        <w:rPr>
          <w:sz w:val="26"/>
          <w:szCs w:val="26"/>
          <w:lang w:eastAsia="uk-UA"/>
        </w:rPr>
        <w:t>з у</w:t>
      </w:r>
      <w:r w:rsidRPr="00BB3524">
        <w:rPr>
          <w:sz w:val="26"/>
          <w:szCs w:val="26"/>
          <w:lang w:eastAsia="uk-UA"/>
        </w:rPr>
        <w:t>рахуванням пояснен</w:t>
      </w:r>
      <w:r w:rsidR="00875280">
        <w:rPr>
          <w:sz w:val="26"/>
          <w:szCs w:val="26"/>
          <w:lang w:eastAsia="uk-UA"/>
        </w:rPr>
        <w:t xml:space="preserve">ь судді цей показник оцінено у </w:t>
      </w:r>
      <w:r w:rsidR="003E74E8">
        <w:rPr>
          <w:sz w:val="26"/>
          <w:szCs w:val="26"/>
          <w:lang w:eastAsia="uk-UA"/>
        </w:rPr>
        <w:t>75</w:t>
      </w:r>
      <w:r w:rsidR="00A037E6">
        <w:rPr>
          <w:sz w:val="26"/>
          <w:szCs w:val="26"/>
          <w:lang w:eastAsia="uk-UA"/>
        </w:rPr>
        <w:t> </w:t>
      </w:r>
      <w:r w:rsidRPr="00BB3524">
        <w:rPr>
          <w:sz w:val="26"/>
          <w:szCs w:val="26"/>
          <w:lang w:eastAsia="uk-UA"/>
        </w:rPr>
        <w:t>балів.</w:t>
      </w:r>
    </w:p>
    <w:p w:rsidR="00D171D2" w:rsidRPr="00BB3524" w:rsidRDefault="00D171D2" w:rsidP="00D171D2">
      <w:pPr>
        <w:pStyle w:val="a6"/>
        <w:numPr>
          <w:ilvl w:val="0"/>
          <w:numId w:val="2"/>
        </w:numPr>
        <w:ind w:left="0"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9516AE">
        <w:rPr>
          <w:rFonts w:ascii="Times New Roman" w:hAnsi="Times New Roman" w:cs="Times New Roman"/>
          <w:sz w:val="26"/>
          <w:szCs w:val="26"/>
          <w:lang w:eastAsia="uk-UA"/>
        </w:rPr>
        <w:t xml:space="preserve"> діяльності, участь у </w:t>
      </w:r>
      <w:proofErr w:type="spellStart"/>
      <w:r w:rsidR="009516AE">
        <w:rPr>
          <w:rFonts w:ascii="Times New Roman" w:hAnsi="Times New Roman" w:cs="Times New Roman"/>
          <w:sz w:val="26"/>
          <w:szCs w:val="26"/>
          <w:lang w:eastAsia="uk-UA"/>
        </w:rPr>
        <w:t>законопроє</w:t>
      </w:r>
      <w:r w:rsidRPr="00BB3524">
        <w:rPr>
          <w:rFonts w:ascii="Times New Roman" w:hAnsi="Times New Roman" w:cs="Times New Roman"/>
          <w:sz w:val="26"/>
          <w:szCs w:val="26"/>
          <w:lang w:eastAsia="uk-UA"/>
        </w:rPr>
        <w:t>ктній</w:t>
      </w:r>
      <w:proofErr w:type="spellEnd"/>
      <w:r w:rsidRPr="00BB3524">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697437" w:rsidRPr="00BB3524" w:rsidRDefault="00697437" w:rsidP="00697437">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результат</w:t>
      </w:r>
      <w:r w:rsidR="009516AE">
        <w:rPr>
          <w:rFonts w:ascii="Times New Roman" w:hAnsi="Times New Roman" w:cs="Times New Roman"/>
          <w:sz w:val="26"/>
          <w:szCs w:val="26"/>
          <w:lang w:eastAsia="uk-UA"/>
        </w:rPr>
        <w:t xml:space="preserve">ами </w:t>
      </w:r>
      <w:r w:rsidRPr="00BB3524">
        <w:rPr>
          <w:rFonts w:ascii="Times New Roman" w:hAnsi="Times New Roman" w:cs="Times New Roman"/>
          <w:sz w:val="26"/>
          <w:szCs w:val="26"/>
          <w:lang w:eastAsia="uk-UA"/>
        </w:rPr>
        <w:t>дослідженн</w:t>
      </w:r>
      <w:r w:rsidR="00E54851">
        <w:rPr>
          <w:rFonts w:ascii="Times New Roman" w:hAnsi="Times New Roman" w:cs="Times New Roman"/>
          <w:sz w:val="26"/>
          <w:szCs w:val="26"/>
          <w:lang w:eastAsia="uk-UA"/>
        </w:rPr>
        <w:t>я досьє і проведення співбесіди</w:t>
      </w:r>
      <w:r w:rsidRPr="00BB3524">
        <w:rPr>
          <w:rFonts w:ascii="Times New Roman" w:hAnsi="Times New Roman" w:cs="Times New Roman"/>
          <w:sz w:val="26"/>
          <w:szCs w:val="26"/>
          <w:lang w:eastAsia="uk-UA"/>
        </w:rPr>
        <w:t xml:space="preserve"> з урахуванням пояснень судді та наданих підтверджу</w:t>
      </w:r>
      <w:r w:rsidR="009516AE">
        <w:rPr>
          <w:rFonts w:ascii="Times New Roman" w:hAnsi="Times New Roman" w:cs="Times New Roman"/>
          <w:sz w:val="26"/>
          <w:szCs w:val="26"/>
          <w:lang w:eastAsia="uk-UA"/>
        </w:rPr>
        <w:t>вальних документів</w:t>
      </w:r>
      <w:r w:rsidRPr="00BB3524">
        <w:rPr>
          <w:rFonts w:ascii="Times New Roman" w:hAnsi="Times New Roman" w:cs="Times New Roman"/>
          <w:sz w:val="26"/>
          <w:szCs w:val="26"/>
          <w:lang w:eastAsia="uk-UA"/>
        </w:rPr>
        <w:t xml:space="preserve"> </w:t>
      </w:r>
      <w:r w:rsidR="00875280">
        <w:rPr>
          <w:rFonts w:ascii="Times New Roman" w:hAnsi="Times New Roman" w:cs="Times New Roman"/>
          <w:sz w:val="26"/>
          <w:szCs w:val="26"/>
          <w:lang w:eastAsia="uk-UA"/>
        </w:rPr>
        <w:t>К</w:t>
      </w:r>
      <w:r w:rsidR="00A75759">
        <w:rPr>
          <w:rFonts w:ascii="Times New Roman" w:hAnsi="Times New Roman" w:cs="Times New Roman"/>
          <w:sz w:val="26"/>
          <w:szCs w:val="26"/>
          <w:lang w:eastAsia="uk-UA"/>
        </w:rPr>
        <w:t xml:space="preserve">омісія оцінила цей показник </w:t>
      </w:r>
      <w:r w:rsidR="00E54851">
        <w:rPr>
          <w:rFonts w:ascii="Times New Roman" w:hAnsi="Times New Roman" w:cs="Times New Roman"/>
          <w:sz w:val="26"/>
          <w:szCs w:val="26"/>
          <w:lang w:eastAsia="uk-UA"/>
        </w:rPr>
        <w:t>у</w:t>
      </w:r>
      <w:r w:rsidR="003E74E8">
        <w:rPr>
          <w:rFonts w:ascii="Times New Roman" w:hAnsi="Times New Roman" w:cs="Times New Roman"/>
          <w:sz w:val="26"/>
          <w:szCs w:val="26"/>
          <w:lang w:eastAsia="uk-UA"/>
        </w:rPr>
        <w:t xml:space="preserve"> 2</w:t>
      </w:r>
      <w:r w:rsidR="00A037E6">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w:t>
      </w:r>
      <w:r w:rsidR="003E74E8">
        <w:rPr>
          <w:rFonts w:ascii="Times New Roman" w:hAnsi="Times New Roman" w:cs="Times New Roman"/>
          <w:sz w:val="26"/>
          <w:szCs w:val="26"/>
          <w:lang w:eastAsia="uk-UA"/>
        </w:rPr>
        <w:t>и</w:t>
      </w:r>
      <w:r w:rsidRPr="00BB3524">
        <w:rPr>
          <w:rFonts w:ascii="Times New Roman" w:hAnsi="Times New Roman" w:cs="Times New Roman"/>
          <w:sz w:val="26"/>
          <w:szCs w:val="26"/>
          <w:lang w:eastAsia="uk-UA"/>
        </w:rPr>
        <w:t>.</w:t>
      </w:r>
    </w:p>
    <w:p w:rsidR="00697437" w:rsidRPr="00BB3524" w:rsidRDefault="005B5A4B" w:rsidP="00697437">
      <w:pPr>
        <w:pStyle w:val="a6"/>
        <w:ind w:firstLine="709"/>
        <w:jc w:val="both"/>
        <w:rPr>
          <w:rFonts w:ascii="Times New Roman" w:hAnsi="Times New Roman" w:cs="Times New Roman"/>
          <w:sz w:val="26"/>
          <w:szCs w:val="26"/>
          <w:lang w:eastAsia="uk-UA"/>
        </w:rPr>
      </w:pPr>
      <w:r>
        <w:rPr>
          <w:rFonts w:ascii="Times New Roman" w:hAnsi="Times New Roman" w:cs="Times New Roman"/>
          <w:sz w:val="26"/>
          <w:szCs w:val="26"/>
          <w:lang w:eastAsia="uk-UA"/>
        </w:rPr>
        <w:t>Таким чином, к</w:t>
      </w:r>
      <w:r w:rsidR="00697437" w:rsidRPr="00BB3524">
        <w:rPr>
          <w:rFonts w:ascii="Times New Roman" w:hAnsi="Times New Roman" w:cs="Times New Roman"/>
          <w:sz w:val="26"/>
          <w:szCs w:val="26"/>
          <w:lang w:eastAsia="uk-UA"/>
        </w:rPr>
        <w:t>ритерій професійної комп</w:t>
      </w:r>
      <w:r w:rsidR="00A75759">
        <w:rPr>
          <w:rFonts w:ascii="Times New Roman" w:hAnsi="Times New Roman" w:cs="Times New Roman"/>
          <w:sz w:val="26"/>
          <w:szCs w:val="26"/>
          <w:lang w:eastAsia="uk-UA"/>
        </w:rPr>
        <w:t>етентності оцінено Комісією</w:t>
      </w:r>
      <w:r w:rsidR="00E54851">
        <w:rPr>
          <w:rFonts w:ascii="Times New Roman" w:hAnsi="Times New Roman" w:cs="Times New Roman"/>
          <w:sz w:val="26"/>
          <w:szCs w:val="26"/>
          <w:lang w:eastAsia="uk-UA"/>
        </w:rPr>
        <w:t xml:space="preserve"> </w:t>
      </w:r>
      <w:r w:rsidR="00A75759">
        <w:rPr>
          <w:rFonts w:ascii="Times New Roman" w:hAnsi="Times New Roman" w:cs="Times New Roman"/>
          <w:sz w:val="26"/>
          <w:szCs w:val="26"/>
          <w:lang w:eastAsia="uk-UA"/>
        </w:rPr>
        <w:t>у</w:t>
      </w:r>
      <w:r w:rsidR="007B5D49">
        <w:rPr>
          <w:rFonts w:ascii="Times New Roman" w:hAnsi="Times New Roman" w:cs="Times New Roman"/>
          <w:sz w:val="26"/>
          <w:szCs w:val="26"/>
          <w:lang w:eastAsia="uk-UA"/>
        </w:rPr>
        <w:t xml:space="preserve"> </w:t>
      </w:r>
      <w:r w:rsidR="00A75759">
        <w:rPr>
          <w:rFonts w:ascii="Times New Roman" w:hAnsi="Times New Roman" w:cs="Times New Roman"/>
          <w:sz w:val="26"/>
          <w:szCs w:val="26"/>
          <w:lang w:eastAsia="uk-UA"/>
        </w:rPr>
        <w:t>2</w:t>
      </w:r>
      <w:r w:rsidR="003E74E8">
        <w:rPr>
          <w:rFonts w:ascii="Times New Roman" w:hAnsi="Times New Roman" w:cs="Times New Roman"/>
          <w:sz w:val="26"/>
          <w:szCs w:val="26"/>
          <w:lang w:eastAsia="uk-UA"/>
        </w:rPr>
        <w:t>47</w:t>
      </w:r>
      <w:r w:rsidR="003F0749">
        <w:rPr>
          <w:rFonts w:ascii="Times New Roman" w:hAnsi="Times New Roman" w:cs="Times New Roman"/>
          <w:sz w:val="26"/>
          <w:szCs w:val="26"/>
          <w:lang w:eastAsia="uk-UA"/>
        </w:rPr>
        <w:t> </w:t>
      </w:r>
      <w:r w:rsidR="00697437" w:rsidRPr="00BB3524">
        <w:rPr>
          <w:rFonts w:ascii="Times New Roman" w:hAnsi="Times New Roman" w:cs="Times New Roman"/>
          <w:sz w:val="26"/>
          <w:szCs w:val="26"/>
          <w:lang w:eastAsia="uk-UA"/>
        </w:rPr>
        <w:t>бал</w:t>
      </w:r>
      <w:r w:rsidR="00E54851">
        <w:rPr>
          <w:rFonts w:ascii="Times New Roman" w:hAnsi="Times New Roman" w:cs="Times New Roman"/>
          <w:sz w:val="26"/>
          <w:szCs w:val="26"/>
          <w:lang w:eastAsia="uk-UA"/>
        </w:rPr>
        <w:t>ів</w:t>
      </w:r>
      <w:r w:rsidR="00697437" w:rsidRPr="00BB3524">
        <w:rPr>
          <w:rFonts w:ascii="Times New Roman" w:hAnsi="Times New Roman" w:cs="Times New Roman"/>
          <w:sz w:val="26"/>
          <w:szCs w:val="26"/>
          <w:lang w:eastAsia="uk-UA"/>
        </w:rPr>
        <w:t>.</w:t>
      </w:r>
    </w:p>
    <w:p w:rsidR="00697437" w:rsidRPr="00BB3524" w:rsidRDefault="00956ADD" w:rsidP="00BD7707">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BC45C0" w:rsidRPr="00BB3524">
        <w:rPr>
          <w:rFonts w:ascii="Times New Roman" w:hAnsi="Times New Roman" w:cs="Times New Roman"/>
          <w:sz w:val="26"/>
          <w:szCs w:val="26"/>
          <w:lang w:eastAsia="uk-UA"/>
        </w:rPr>
        <w:t xml:space="preserve">судді </w:t>
      </w:r>
      <w:r w:rsidR="00610448" w:rsidRPr="00610448">
        <w:rPr>
          <w:rFonts w:ascii="Times New Roman" w:hAnsi="Times New Roman" w:cs="Times New Roman"/>
          <w:sz w:val="26"/>
          <w:szCs w:val="26"/>
          <w:lang w:eastAsia="uk-UA"/>
        </w:rPr>
        <w:t xml:space="preserve">Мартиненко В.С. </w:t>
      </w:r>
      <w:r w:rsidRPr="00BB3524">
        <w:rPr>
          <w:rFonts w:ascii="Times New Roman" w:hAnsi="Times New Roman" w:cs="Times New Roman"/>
          <w:sz w:val="26"/>
          <w:szCs w:val="26"/>
          <w:lang w:eastAsia="uk-UA"/>
        </w:rPr>
        <w:t>критерію особистої компетентності визначено за показниками тестувань</w:t>
      </w:r>
      <w:r w:rsidR="00234F6E" w:rsidRPr="007E0D3F">
        <w:rPr>
          <w:rFonts w:ascii="Times New Roman" w:hAnsi="Times New Roman" w:cs="Times New Roman"/>
          <w:sz w:val="26"/>
          <w:szCs w:val="26"/>
          <w:lang w:eastAsia="uk-UA"/>
        </w:rPr>
        <w:t xml:space="preserve"> </w:t>
      </w:r>
      <w:r w:rsidR="00234F6E">
        <w:rPr>
          <w:rFonts w:ascii="Times New Roman" w:hAnsi="Times New Roman" w:cs="Times New Roman"/>
          <w:sz w:val="26"/>
          <w:szCs w:val="26"/>
          <w:lang w:eastAsia="uk-UA"/>
        </w:rPr>
        <w:t>таких</w:t>
      </w:r>
      <w:r w:rsidRPr="00BB3524">
        <w:rPr>
          <w:rFonts w:ascii="Times New Roman" w:hAnsi="Times New Roman" w:cs="Times New Roman"/>
          <w:sz w:val="26"/>
          <w:szCs w:val="26"/>
          <w:lang w:eastAsia="uk-UA"/>
        </w:rPr>
        <w:t xml:space="preserve"> особистих морально</w:t>
      </w:r>
      <w:r w:rsidR="00BC45C0"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BB3524">
        <w:rPr>
          <w:rFonts w:ascii="Times New Roman" w:hAnsi="Times New Roman" w:cs="Times New Roman"/>
          <w:sz w:val="26"/>
          <w:szCs w:val="26"/>
          <w:lang w:eastAsia="uk-UA"/>
        </w:rPr>
        <w:t>стресостійкість</w:t>
      </w:r>
      <w:proofErr w:type="spellEnd"/>
      <w:r w:rsidRPr="00BB3524">
        <w:rPr>
          <w:rFonts w:ascii="Times New Roman" w:hAnsi="Times New Roman" w:cs="Times New Roman"/>
          <w:sz w:val="26"/>
          <w:szCs w:val="26"/>
          <w:lang w:eastAsia="uk-UA"/>
        </w:rPr>
        <w:t>; емоційна стабільність; контроль емоцій; контроль імпульсів; патопсихологічні ризики)</w:t>
      </w:r>
      <w:r w:rsidR="0092568C" w:rsidRPr="00BB3524">
        <w:rPr>
          <w:rFonts w:ascii="Times New Roman" w:hAnsi="Times New Roman" w:cs="Times New Roman"/>
          <w:sz w:val="26"/>
          <w:szCs w:val="26"/>
          <w:lang w:eastAsia="uk-UA"/>
        </w:rPr>
        <w:t xml:space="preserve"> та мотиваційно</w:t>
      </w:r>
      <w:r w:rsidR="00E54851">
        <w:rPr>
          <w:rFonts w:ascii="Times New Roman" w:hAnsi="Times New Roman" w:cs="Times New Roman"/>
          <w:sz w:val="26"/>
          <w:szCs w:val="26"/>
          <w:lang w:eastAsia="uk-UA"/>
        </w:rPr>
        <w:t>-</w:t>
      </w:r>
      <w:r w:rsidR="0092568C" w:rsidRPr="00BB3524">
        <w:rPr>
          <w:rFonts w:ascii="Times New Roman" w:hAnsi="Times New Roman" w:cs="Times New Roman"/>
          <w:sz w:val="26"/>
          <w:szCs w:val="26"/>
          <w:lang w:eastAsia="uk-UA"/>
        </w:rPr>
        <w:t xml:space="preserve">вольові якості особистості (відповідальність; стійкість робочої мотивації; рішучість; дисциплінованість; </w:t>
      </w:r>
      <w:proofErr w:type="spellStart"/>
      <w:r w:rsidR="0092568C" w:rsidRPr="00BB3524">
        <w:rPr>
          <w:rFonts w:ascii="Times New Roman" w:hAnsi="Times New Roman" w:cs="Times New Roman"/>
          <w:sz w:val="26"/>
          <w:szCs w:val="26"/>
          <w:lang w:eastAsia="uk-UA"/>
        </w:rPr>
        <w:t>кооперативність</w:t>
      </w:r>
      <w:proofErr w:type="spellEnd"/>
      <w:r w:rsidR="0092568C" w:rsidRPr="00BB3524">
        <w:rPr>
          <w:rFonts w:ascii="Times New Roman" w:hAnsi="Times New Roman" w:cs="Times New Roman"/>
          <w:sz w:val="26"/>
          <w:szCs w:val="26"/>
          <w:lang w:eastAsia="uk-UA"/>
        </w:rPr>
        <w:t xml:space="preserve">; здатність </w:t>
      </w:r>
      <w:r w:rsidR="009516AE">
        <w:rPr>
          <w:rFonts w:ascii="Times New Roman" w:hAnsi="Times New Roman" w:cs="Times New Roman"/>
          <w:sz w:val="26"/>
          <w:szCs w:val="26"/>
          <w:lang w:eastAsia="uk-UA"/>
        </w:rPr>
        <w:t>відстоювати власні переконання).</w:t>
      </w:r>
      <w:r w:rsidR="0092568C" w:rsidRPr="00BB3524">
        <w:rPr>
          <w:rFonts w:ascii="Times New Roman" w:hAnsi="Times New Roman" w:cs="Times New Roman"/>
          <w:sz w:val="26"/>
          <w:szCs w:val="26"/>
          <w:lang w:eastAsia="uk-UA"/>
        </w:rPr>
        <w:t xml:space="preserve"> </w:t>
      </w:r>
      <w:r w:rsidR="00BC45C0" w:rsidRPr="00BB3524">
        <w:rPr>
          <w:rFonts w:ascii="Times New Roman" w:hAnsi="Times New Roman" w:cs="Times New Roman"/>
          <w:sz w:val="26"/>
          <w:szCs w:val="26"/>
          <w:lang w:eastAsia="uk-UA"/>
        </w:rPr>
        <w:t xml:space="preserve">Комісією </w:t>
      </w:r>
      <w:r w:rsidR="0092568C" w:rsidRPr="00BB3524">
        <w:rPr>
          <w:rFonts w:ascii="Times New Roman" w:hAnsi="Times New Roman" w:cs="Times New Roman"/>
          <w:sz w:val="26"/>
          <w:szCs w:val="26"/>
          <w:lang w:eastAsia="uk-UA"/>
        </w:rPr>
        <w:t>оцін</w:t>
      </w:r>
      <w:r w:rsidR="00BC45C0" w:rsidRPr="00BB3524">
        <w:rPr>
          <w:rFonts w:ascii="Times New Roman" w:hAnsi="Times New Roman" w:cs="Times New Roman"/>
          <w:sz w:val="26"/>
          <w:szCs w:val="26"/>
          <w:lang w:eastAsia="uk-UA"/>
        </w:rPr>
        <w:t>ено</w:t>
      </w:r>
      <w:r w:rsidR="0092568C" w:rsidRPr="00BB3524">
        <w:rPr>
          <w:rFonts w:ascii="Times New Roman" w:hAnsi="Times New Roman" w:cs="Times New Roman"/>
          <w:sz w:val="26"/>
          <w:szCs w:val="26"/>
          <w:lang w:eastAsia="uk-UA"/>
        </w:rPr>
        <w:t xml:space="preserve"> ці показники на підставі</w:t>
      </w:r>
      <w:r w:rsidR="00AE6B5C" w:rsidRPr="00BB3524">
        <w:rPr>
          <w:rFonts w:ascii="Times New Roman" w:hAnsi="Times New Roman" w:cs="Times New Roman"/>
          <w:sz w:val="26"/>
          <w:szCs w:val="26"/>
          <w:lang w:eastAsia="uk-UA"/>
        </w:rPr>
        <w:t xml:space="preserve"> висновку </w:t>
      </w:r>
      <w:r w:rsidR="00BC45C0" w:rsidRPr="00BB3524">
        <w:rPr>
          <w:rFonts w:ascii="Times New Roman" w:hAnsi="Times New Roman" w:cs="Times New Roman"/>
          <w:sz w:val="26"/>
          <w:szCs w:val="26"/>
          <w:lang w:eastAsia="uk-UA"/>
        </w:rPr>
        <w:t xml:space="preserve">про підсумки тестувань, за результатами дослідження інформації, яка міститься у суддівському досьє, і співбесіди </w:t>
      </w:r>
      <w:r w:rsidR="00BC45C0" w:rsidRPr="00D44D16">
        <w:rPr>
          <w:rFonts w:ascii="Times New Roman" w:hAnsi="Times New Roman" w:cs="Times New Roman"/>
          <w:sz w:val="26"/>
          <w:szCs w:val="26"/>
          <w:lang w:eastAsia="uk-UA"/>
        </w:rPr>
        <w:t xml:space="preserve">у </w:t>
      </w:r>
      <w:r w:rsidR="00A75759">
        <w:rPr>
          <w:rFonts w:ascii="Times New Roman" w:hAnsi="Times New Roman" w:cs="Times New Roman"/>
          <w:sz w:val="26"/>
          <w:szCs w:val="26"/>
          <w:lang w:eastAsia="uk-UA"/>
        </w:rPr>
        <w:t>7</w:t>
      </w:r>
      <w:r w:rsidR="00610448">
        <w:rPr>
          <w:rFonts w:ascii="Times New Roman" w:hAnsi="Times New Roman" w:cs="Times New Roman"/>
          <w:sz w:val="26"/>
          <w:szCs w:val="26"/>
          <w:lang w:eastAsia="uk-UA"/>
        </w:rPr>
        <w:t>3</w:t>
      </w:r>
      <w:r w:rsidR="007B5D49">
        <w:rPr>
          <w:rFonts w:ascii="Times New Roman" w:hAnsi="Times New Roman" w:cs="Times New Roman"/>
          <w:sz w:val="26"/>
          <w:szCs w:val="26"/>
          <w:lang w:eastAsia="uk-UA"/>
        </w:rPr>
        <w:t> </w:t>
      </w:r>
      <w:r w:rsidR="00BC45C0" w:rsidRPr="00D44D16">
        <w:rPr>
          <w:rFonts w:ascii="Times New Roman" w:hAnsi="Times New Roman" w:cs="Times New Roman"/>
          <w:sz w:val="26"/>
          <w:szCs w:val="26"/>
          <w:lang w:eastAsia="uk-UA"/>
        </w:rPr>
        <w:t>бал</w:t>
      </w:r>
      <w:r w:rsidR="00610448">
        <w:rPr>
          <w:rFonts w:ascii="Times New Roman" w:hAnsi="Times New Roman" w:cs="Times New Roman"/>
          <w:sz w:val="26"/>
          <w:szCs w:val="26"/>
          <w:lang w:eastAsia="uk-UA"/>
        </w:rPr>
        <w:t>и</w:t>
      </w:r>
      <w:r w:rsidR="00BC45C0" w:rsidRPr="00BB3524">
        <w:rPr>
          <w:rFonts w:ascii="Times New Roman" w:hAnsi="Times New Roman" w:cs="Times New Roman"/>
          <w:sz w:val="26"/>
          <w:szCs w:val="26"/>
          <w:lang w:eastAsia="uk-UA"/>
        </w:rPr>
        <w:t>.</w:t>
      </w:r>
    </w:p>
    <w:p w:rsidR="00BC45C0" w:rsidRPr="00BB3524" w:rsidRDefault="00E0792A"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610448" w:rsidRPr="00610448">
        <w:rPr>
          <w:rFonts w:ascii="Times New Roman" w:hAnsi="Times New Roman" w:cs="Times New Roman"/>
          <w:sz w:val="26"/>
          <w:szCs w:val="26"/>
          <w:lang w:eastAsia="uk-UA"/>
        </w:rPr>
        <w:t xml:space="preserve">Мартиненко В.С. </w:t>
      </w:r>
      <w:r w:rsidRPr="00BB3524">
        <w:rPr>
          <w:rFonts w:ascii="Times New Roman" w:hAnsi="Times New Roman" w:cs="Times New Roman"/>
          <w:sz w:val="26"/>
          <w:szCs w:val="26"/>
          <w:lang w:eastAsia="uk-UA"/>
        </w:rPr>
        <w:t xml:space="preserve">критерію соціальної компетентності визначено за показниками тестувань </w:t>
      </w:r>
      <w:r w:rsidR="00234F6E">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proofErr w:type="spellStart"/>
      <w:r w:rsidRPr="00BB3524">
        <w:rPr>
          <w:rFonts w:ascii="Times New Roman" w:hAnsi="Times New Roman" w:cs="Times New Roman"/>
          <w:sz w:val="26"/>
          <w:szCs w:val="26"/>
          <w:lang w:eastAsia="uk-UA"/>
        </w:rPr>
        <w:t>комунікативність</w:t>
      </w:r>
      <w:proofErr w:type="spellEnd"/>
      <w:r w:rsidRPr="00BB3524">
        <w:rPr>
          <w:rFonts w:ascii="Times New Roman" w:hAnsi="Times New Roman" w:cs="Times New Roman"/>
          <w:sz w:val="26"/>
          <w:szCs w:val="26"/>
          <w:lang w:eastAsia="uk-UA"/>
        </w:rPr>
        <w:t>, організаторські здібності, управлінські властивості</w:t>
      </w:r>
      <w:r w:rsidR="004F305F" w:rsidRPr="00BB3524">
        <w:rPr>
          <w:rFonts w:ascii="Times New Roman" w:hAnsi="Times New Roman" w:cs="Times New Roman"/>
          <w:sz w:val="26"/>
          <w:szCs w:val="26"/>
          <w:lang w:eastAsia="uk-UA"/>
        </w:rPr>
        <w:t xml:space="preserve"> особистості, моральні риси особистості, а саме</w:t>
      </w:r>
      <w:r w:rsidR="00750A57">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чесність, порядність, розуміння і дотримання правил та норм, відсутність схильності до </w:t>
      </w:r>
      <w:proofErr w:type="spellStart"/>
      <w:r w:rsidR="004F305F"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4F305F" w:rsidRPr="00BB3524">
        <w:rPr>
          <w:rFonts w:ascii="Times New Roman" w:hAnsi="Times New Roman" w:cs="Times New Roman"/>
          <w:sz w:val="26"/>
          <w:szCs w:val="26"/>
          <w:lang w:eastAsia="uk-UA"/>
        </w:rPr>
        <w:t>продуктивних</w:t>
      </w:r>
      <w:proofErr w:type="spellEnd"/>
      <w:r w:rsidR="004F305F" w:rsidRPr="00BB3524">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w:t>
      </w:r>
      <w:r w:rsidR="004F305F" w:rsidRPr="00BB3524">
        <w:rPr>
          <w:rFonts w:ascii="Times New Roman" w:hAnsi="Times New Roman" w:cs="Times New Roman"/>
          <w:sz w:val="26"/>
          <w:szCs w:val="26"/>
          <w:lang w:eastAsia="uk-UA"/>
        </w:rPr>
        <w:t>дисциплінованість</w:t>
      </w:r>
      <w:r w:rsidR="00E54851">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тестувань, за результатами дослідження інформації, яка міститься у суд</w:t>
      </w:r>
      <w:r w:rsidR="00610448">
        <w:rPr>
          <w:rFonts w:ascii="Times New Roman" w:hAnsi="Times New Roman" w:cs="Times New Roman"/>
          <w:sz w:val="26"/>
          <w:szCs w:val="26"/>
          <w:lang w:eastAsia="uk-UA"/>
        </w:rPr>
        <w:t>ді</w:t>
      </w:r>
      <w:r w:rsidR="006D6CC4">
        <w:rPr>
          <w:rFonts w:ascii="Times New Roman" w:hAnsi="Times New Roman" w:cs="Times New Roman"/>
          <w:sz w:val="26"/>
          <w:szCs w:val="26"/>
          <w:lang w:eastAsia="uk-UA"/>
        </w:rPr>
        <w:t>вському досьє, і співбесіди у 7</w:t>
      </w:r>
      <w:r w:rsidR="00610448">
        <w:rPr>
          <w:rFonts w:ascii="Times New Roman" w:hAnsi="Times New Roman" w:cs="Times New Roman"/>
          <w:sz w:val="26"/>
          <w:szCs w:val="26"/>
          <w:lang w:eastAsia="uk-UA"/>
        </w:rPr>
        <w:t>9</w:t>
      </w:r>
      <w:r w:rsidR="007B5D49">
        <w:rPr>
          <w:rFonts w:ascii="Times New Roman" w:hAnsi="Times New Roman" w:cs="Times New Roman"/>
          <w:sz w:val="26"/>
          <w:szCs w:val="26"/>
          <w:lang w:eastAsia="uk-UA"/>
        </w:rPr>
        <w:t> </w:t>
      </w:r>
      <w:r w:rsidR="004F305F" w:rsidRPr="00BB3524">
        <w:rPr>
          <w:rFonts w:ascii="Times New Roman" w:hAnsi="Times New Roman" w:cs="Times New Roman"/>
          <w:sz w:val="26"/>
          <w:szCs w:val="26"/>
          <w:lang w:eastAsia="uk-UA"/>
        </w:rPr>
        <w:t>бал</w:t>
      </w:r>
      <w:r w:rsidR="00D44D16">
        <w:rPr>
          <w:rFonts w:ascii="Times New Roman" w:hAnsi="Times New Roman" w:cs="Times New Roman"/>
          <w:sz w:val="26"/>
          <w:szCs w:val="26"/>
          <w:lang w:eastAsia="uk-UA"/>
        </w:rPr>
        <w:t>ів</w:t>
      </w:r>
      <w:r w:rsidR="004F305F" w:rsidRPr="00BB3524">
        <w:rPr>
          <w:rFonts w:ascii="Times New Roman" w:hAnsi="Times New Roman" w:cs="Times New Roman"/>
          <w:sz w:val="26"/>
          <w:szCs w:val="26"/>
          <w:lang w:eastAsia="uk-UA"/>
        </w:rPr>
        <w:t>.</w:t>
      </w:r>
    </w:p>
    <w:p w:rsidR="003A49CB" w:rsidRPr="00BB3524" w:rsidRDefault="004F305F" w:rsidP="003A49CB">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bookmarkStart w:id="1" w:name="_Hlk152684464"/>
      <w:r w:rsidR="00181184" w:rsidRPr="00181184">
        <w:rPr>
          <w:rFonts w:ascii="Times New Roman" w:hAnsi="Times New Roman" w:cs="Times New Roman"/>
          <w:sz w:val="26"/>
          <w:szCs w:val="26"/>
          <w:lang w:eastAsia="uk-UA"/>
        </w:rPr>
        <w:t>Мартиненко В.С.</w:t>
      </w:r>
      <w:bookmarkEnd w:id="1"/>
      <w:r w:rsidR="00181184" w:rsidRPr="00181184">
        <w:rPr>
          <w:rFonts w:ascii="Times New Roman" w:hAnsi="Times New Roman" w:cs="Times New Roman"/>
          <w:sz w:val="26"/>
          <w:szCs w:val="26"/>
          <w:lang w:eastAsia="uk-UA"/>
        </w:rPr>
        <w:t xml:space="preserve"> </w:t>
      </w:r>
      <w:r w:rsidR="003A49CB" w:rsidRPr="00BB3524">
        <w:rPr>
          <w:rFonts w:ascii="Times New Roman" w:hAnsi="Times New Roman" w:cs="Times New Roman"/>
          <w:sz w:val="26"/>
          <w:szCs w:val="26"/>
          <w:lang w:eastAsia="uk-UA"/>
        </w:rPr>
        <w:t xml:space="preserve">критерію професійної етики визначено за показниками тестувань </w:t>
      </w:r>
      <w:r w:rsidR="00750A57">
        <w:rPr>
          <w:rFonts w:ascii="Times New Roman" w:hAnsi="Times New Roman" w:cs="Times New Roman"/>
          <w:sz w:val="26"/>
          <w:szCs w:val="26"/>
          <w:lang w:eastAsia="uk-UA"/>
        </w:rPr>
        <w:t xml:space="preserve">таких </w:t>
      </w:r>
      <w:r w:rsidR="003A49CB"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54851">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розуміння і дотримання правил та норм, здатність відстоювати власні переконання, дисциплінованість, повага до інших</w:t>
      </w:r>
      <w:r w:rsidR="00750A57">
        <w:rPr>
          <w:rFonts w:ascii="Times New Roman" w:hAnsi="Times New Roman" w:cs="Times New Roman"/>
          <w:sz w:val="26"/>
          <w:szCs w:val="26"/>
          <w:lang w:eastAsia="uk-UA"/>
        </w:rPr>
        <w:t xml:space="preserve">. </w:t>
      </w:r>
      <w:r w:rsidR="003A49CB" w:rsidRPr="00BB3524">
        <w:rPr>
          <w:rFonts w:ascii="Times New Roman" w:hAnsi="Times New Roman" w:cs="Times New Roman"/>
          <w:sz w:val="26"/>
          <w:szCs w:val="26"/>
          <w:lang w:eastAsia="uk-UA"/>
        </w:rPr>
        <w:t xml:space="preserve">Комісією оцінено ці показники на підставі висновку про підсумки тестувань, за результатами дослідження інформації, яка міститься у суддівському досьє, і співбесіди у </w:t>
      </w:r>
      <w:r w:rsidR="00181184">
        <w:rPr>
          <w:rFonts w:ascii="Times New Roman" w:hAnsi="Times New Roman" w:cs="Times New Roman"/>
          <w:sz w:val="26"/>
          <w:szCs w:val="26"/>
          <w:lang w:eastAsia="uk-UA"/>
        </w:rPr>
        <w:t>80</w:t>
      </w:r>
      <w:r w:rsidR="007B5D49">
        <w:rPr>
          <w:rFonts w:ascii="Times New Roman" w:hAnsi="Times New Roman" w:cs="Times New Roman"/>
          <w:sz w:val="26"/>
          <w:szCs w:val="26"/>
          <w:lang w:eastAsia="uk-UA"/>
        </w:rPr>
        <w:t> </w:t>
      </w:r>
      <w:r w:rsidR="003A49CB" w:rsidRPr="00BB3524">
        <w:rPr>
          <w:rFonts w:ascii="Times New Roman" w:hAnsi="Times New Roman" w:cs="Times New Roman"/>
          <w:sz w:val="26"/>
          <w:szCs w:val="26"/>
          <w:lang w:eastAsia="uk-UA"/>
        </w:rPr>
        <w:t>балів.</w:t>
      </w:r>
    </w:p>
    <w:p w:rsidR="004F305F" w:rsidRPr="00BB3524" w:rsidRDefault="00750A57" w:rsidP="00956ADD">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3A49CB" w:rsidRPr="00BB3524">
        <w:rPr>
          <w:rFonts w:ascii="Times New Roman" w:hAnsi="Times New Roman" w:cs="Times New Roman"/>
          <w:sz w:val="26"/>
          <w:szCs w:val="26"/>
          <w:lang w:eastAsia="uk-UA"/>
        </w:rPr>
        <w:t xml:space="preserve">ритерій професійної етики </w:t>
      </w:r>
      <w:r w:rsidR="00E54851">
        <w:rPr>
          <w:rFonts w:ascii="Times New Roman" w:hAnsi="Times New Roman" w:cs="Times New Roman"/>
          <w:sz w:val="26"/>
          <w:szCs w:val="26"/>
          <w:lang w:eastAsia="uk-UA"/>
        </w:rPr>
        <w:t xml:space="preserve">також </w:t>
      </w:r>
      <w:r w:rsidR="003A49CB" w:rsidRPr="00BB3524">
        <w:rPr>
          <w:rFonts w:ascii="Times New Roman" w:hAnsi="Times New Roman" w:cs="Times New Roman"/>
          <w:sz w:val="26"/>
          <w:szCs w:val="26"/>
          <w:lang w:eastAsia="uk-UA"/>
        </w:rPr>
        <w:t>встановлено за такими показниками, як</w:t>
      </w:r>
      <w:r w:rsidR="00E56AA3">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відповідність витрат і майна судді та членів його сім’ї, а також близь</w:t>
      </w:r>
      <w:r w:rsidR="00E54851">
        <w:rPr>
          <w:rFonts w:ascii="Times New Roman" w:hAnsi="Times New Roman" w:cs="Times New Roman"/>
          <w:sz w:val="26"/>
          <w:szCs w:val="26"/>
          <w:lang w:eastAsia="uk-UA"/>
        </w:rPr>
        <w:t>ких осіб задекларованим доходам;</w:t>
      </w:r>
      <w:r w:rsidR="00F656AD" w:rsidRPr="00BB3524">
        <w:rPr>
          <w:rFonts w:ascii="Times New Roman" w:hAnsi="Times New Roman" w:cs="Times New Roman"/>
          <w:sz w:val="26"/>
          <w:szCs w:val="26"/>
          <w:lang w:eastAsia="uk-UA"/>
        </w:rPr>
        <w:t xml:space="preserve"> відповідність судді вимогам законодавст</w:t>
      </w:r>
      <w:r w:rsidR="00E54851">
        <w:rPr>
          <w:rFonts w:ascii="Times New Roman" w:hAnsi="Times New Roman" w:cs="Times New Roman"/>
          <w:sz w:val="26"/>
          <w:szCs w:val="26"/>
          <w:lang w:eastAsia="uk-UA"/>
        </w:rPr>
        <w:t>ва у сфері запобігання корупції;</w:t>
      </w:r>
      <w:r w:rsidR="00F656AD" w:rsidRPr="00BB3524">
        <w:rPr>
          <w:rFonts w:ascii="Times New Roman" w:hAnsi="Times New Roman" w:cs="Times New Roman"/>
          <w:sz w:val="26"/>
          <w:szCs w:val="26"/>
          <w:lang w:eastAsia="uk-UA"/>
        </w:rPr>
        <w:t xml:space="preserve"> по</w:t>
      </w:r>
      <w:r w:rsidR="00E54851">
        <w:rPr>
          <w:rFonts w:ascii="Times New Roman" w:hAnsi="Times New Roman" w:cs="Times New Roman"/>
          <w:sz w:val="26"/>
          <w:szCs w:val="26"/>
          <w:lang w:eastAsia="uk-UA"/>
        </w:rPr>
        <w:t>літична нейтральність;</w:t>
      </w:r>
      <w:r w:rsidR="00F656AD" w:rsidRPr="00BB3524">
        <w:rPr>
          <w:rFonts w:ascii="Times New Roman" w:hAnsi="Times New Roman" w:cs="Times New Roman"/>
          <w:sz w:val="26"/>
          <w:szCs w:val="26"/>
          <w:lang w:eastAsia="uk-UA"/>
        </w:rPr>
        <w:t xml:space="preserve"> дотримання поведінки, що забезпечує довіру до суддівської посади та авторитет правосуддя, дотримання суддівської етики</w:t>
      </w:r>
      <w:r>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наяв</w:t>
      </w:r>
      <w:r w:rsidR="00234F6E">
        <w:rPr>
          <w:rFonts w:ascii="Times New Roman" w:hAnsi="Times New Roman" w:cs="Times New Roman"/>
          <w:sz w:val="26"/>
          <w:szCs w:val="26"/>
          <w:lang w:eastAsia="uk-UA"/>
        </w:rPr>
        <w:t xml:space="preserve">ність обставин, передбачених </w:t>
      </w:r>
      <w:r w:rsidR="007B5D49">
        <w:rPr>
          <w:rFonts w:ascii="Times New Roman" w:hAnsi="Times New Roman" w:cs="Times New Roman"/>
          <w:sz w:val="26"/>
          <w:szCs w:val="26"/>
          <w:lang w:eastAsia="uk-UA"/>
        </w:rPr>
        <w:t>пунктами 3,</w:t>
      </w:r>
      <w:r w:rsidR="00F656AD" w:rsidRPr="00BB3524">
        <w:rPr>
          <w:rFonts w:ascii="Times New Roman" w:hAnsi="Times New Roman" w:cs="Times New Roman"/>
          <w:sz w:val="26"/>
          <w:szCs w:val="26"/>
          <w:lang w:eastAsia="uk-UA"/>
        </w:rPr>
        <w:t>5</w:t>
      </w:r>
      <w:r w:rsidR="00234F6E" w:rsidRPr="007E0D3F">
        <w:rPr>
          <w:rFonts w:ascii="Times New Roman" w:hAnsi="Times New Roman" w:cs="Times New Roman"/>
          <w:sz w:val="26"/>
          <w:szCs w:val="26"/>
          <w:lang w:eastAsia="uk-UA"/>
        </w:rPr>
        <w:t>–</w:t>
      </w:r>
      <w:r w:rsidR="007B5D49">
        <w:rPr>
          <w:rFonts w:ascii="Times New Roman" w:hAnsi="Times New Roman" w:cs="Times New Roman"/>
          <w:sz w:val="26"/>
          <w:szCs w:val="26"/>
          <w:lang w:eastAsia="uk-UA"/>
        </w:rPr>
        <w:t>8,</w:t>
      </w:r>
      <w:r w:rsidR="00F656AD" w:rsidRPr="00BB3524">
        <w:rPr>
          <w:rFonts w:ascii="Times New Roman" w:hAnsi="Times New Roman" w:cs="Times New Roman"/>
          <w:sz w:val="26"/>
          <w:szCs w:val="26"/>
          <w:lang w:eastAsia="uk-UA"/>
        </w:rPr>
        <w:t xml:space="preserve">13 частини першої </w:t>
      </w:r>
      <w:proofErr w:type="spellStart"/>
      <w:r w:rsidR="00F656AD" w:rsidRPr="00BB3524">
        <w:rPr>
          <w:rFonts w:ascii="Times New Roman" w:hAnsi="Times New Roman" w:cs="Times New Roman"/>
          <w:sz w:val="26"/>
          <w:szCs w:val="26"/>
          <w:lang w:eastAsia="uk-UA"/>
        </w:rPr>
        <w:t>ста</w:t>
      </w:r>
      <w:proofErr w:type="spellEnd"/>
      <w:r w:rsidR="00F656AD" w:rsidRPr="00BB3524">
        <w:rPr>
          <w:rFonts w:ascii="Times New Roman" w:hAnsi="Times New Roman" w:cs="Times New Roman"/>
          <w:sz w:val="26"/>
          <w:szCs w:val="26"/>
          <w:lang w:eastAsia="uk-UA"/>
        </w:rPr>
        <w:t>тті</w:t>
      </w:r>
      <w:r w:rsidR="007B5D49">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106 Закону</w:t>
      </w:r>
      <w:r w:rsidR="00E56AA3">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професійної етики</w:t>
      </w:r>
      <w:r>
        <w:rPr>
          <w:rFonts w:ascii="Times New Roman" w:hAnsi="Times New Roman" w:cs="Times New Roman"/>
          <w:sz w:val="26"/>
          <w:szCs w:val="26"/>
          <w:lang w:eastAsia="uk-UA"/>
        </w:rPr>
        <w:t>. Комісією</w:t>
      </w:r>
      <w:r w:rsidR="003A49CB" w:rsidRPr="00BB3524">
        <w:rPr>
          <w:rFonts w:ascii="Times New Roman" w:hAnsi="Times New Roman" w:cs="Times New Roman"/>
          <w:sz w:val="26"/>
          <w:szCs w:val="26"/>
          <w:lang w:eastAsia="uk-UA"/>
        </w:rPr>
        <w:t xml:space="preserve"> оцінено ці показники за результатами дослідження інформації, яка міститься у судді</w:t>
      </w:r>
      <w:r w:rsidR="00181184">
        <w:rPr>
          <w:rFonts w:ascii="Times New Roman" w:hAnsi="Times New Roman" w:cs="Times New Roman"/>
          <w:sz w:val="26"/>
          <w:szCs w:val="26"/>
          <w:lang w:eastAsia="uk-UA"/>
        </w:rPr>
        <w:t>вському досьє, і співбесіди у 13</w:t>
      </w:r>
      <w:r w:rsidR="00D44D16">
        <w:rPr>
          <w:rFonts w:ascii="Times New Roman" w:hAnsi="Times New Roman" w:cs="Times New Roman"/>
          <w:sz w:val="26"/>
          <w:szCs w:val="26"/>
          <w:lang w:eastAsia="uk-UA"/>
        </w:rPr>
        <w:t>0</w:t>
      </w:r>
      <w:r w:rsidR="007B5D49">
        <w:rPr>
          <w:rFonts w:ascii="Times New Roman" w:hAnsi="Times New Roman" w:cs="Times New Roman"/>
          <w:sz w:val="26"/>
          <w:szCs w:val="26"/>
          <w:lang w:eastAsia="uk-UA"/>
        </w:rPr>
        <w:t> </w:t>
      </w:r>
      <w:r w:rsidR="003A49CB" w:rsidRPr="00BB3524">
        <w:rPr>
          <w:rFonts w:ascii="Times New Roman" w:hAnsi="Times New Roman" w:cs="Times New Roman"/>
          <w:sz w:val="26"/>
          <w:szCs w:val="26"/>
          <w:lang w:eastAsia="uk-UA"/>
        </w:rPr>
        <w:t>балів.</w:t>
      </w:r>
    </w:p>
    <w:p w:rsidR="003A49CB" w:rsidRPr="00BB3524" w:rsidRDefault="00F656AD"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Таким чином, критерій професі</w:t>
      </w:r>
      <w:r w:rsidR="00D44D16">
        <w:rPr>
          <w:rFonts w:ascii="Times New Roman" w:hAnsi="Times New Roman" w:cs="Times New Roman"/>
          <w:sz w:val="26"/>
          <w:szCs w:val="26"/>
          <w:lang w:eastAsia="uk-UA"/>
        </w:rPr>
        <w:t xml:space="preserve">йної етики оцінено Комісією у </w:t>
      </w:r>
      <w:r w:rsidR="00181184">
        <w:rPr>
          <w:rFonts w:ascii="Times New Roman" w:hAnsi="Times New Roman" w:cs="Times New Roman"/>
          <w:sz w:val="26"/>
          <w:szCs w:val="26"/>
          <w:lang w:eastAsia="uk-UA"/>
        </w:rPr>
        <w:t>210</w:t>
      </w:r>
      <w:r w:rsidRPr="00BB3524">
        <w:rPr>
          <w:rFonts w:ascii="Times New Roman" w:hAnsi="Times New Roman" w:cs="Times New Roman"/>
          <w:sz w:val="26"/>
          <w:szCs w:val="26"/>
          <w:lang w:eastAsia="uk-UA"/>
        </w:rPr>
        <w:t xml:space="preserve"> 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181184" w:rsidRPr="00181184">
        <w:rPr>
          <w:rFonts w:ascii="Times New Roman" w:hAnsi="Times New Roman" w:cs="Times New Roman"/>
          <w:sz w:val="26"/>
          <w:szCs w:val="26"/>
          <w:lang w:eastAsia="uk-UA"/>
        </w:rPr>
        <w:t xml:space="preserve">Мартиненко В.С. </w:t>
      </w:r>
      <w:r w:rsidRPr="00BB3524">
        <w:rPr>
          <w:rFonts w:ascii="Times New Roman" w:hAnsi="Times New Roman" w:cs="Times New Roman"/>
          <w:sz w:val="26"/>
          <w:szCs w:val="26"/>
          <w:lang w:eastAsia="uk-UA"/>
        </w:rPr>
        <w:t xml:space="preserve">критерію доброчесності визначено за показниками тестувань </w:t>
      </w:r>
      <w:r w:rsidR="00750A57">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54851">
        <w:rPr>
          <w:rFonts w:ascii="Times New Roman" w:hAnsi="Times New Roman" w:cs="Times New Roman"/>
          <w:sz w:val="26"/>
          <w:szCs w:val="26"/>
          <w:lang w:eastAsia="uk-UA"/>
        </w:rPr>
        <w:t>: чесність і порядність;</w:t>
      </w:r>
      <w:r w:rsidRPr="00BB3524">
        <w:rPr>
          <w:rFonts w:ascii="Times New Roman" w:hAnsi="Times New Roman" w:cs="Times New Roman"/>
          <w:sz w:val="26"/>
          <w:szCs w:val="26"/>
          <w:lang w:eastAsia="uk-UA"/>
        </w:rPr>
        <w:t xml:space="preserve"> відсутність </w:t>
      </w:r>
      <w:proofErr w:type="spellStart"/>
      <w:r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E54851">
        <w:rPr>
          <w:rFonts w:ascii="Times New Roman" w:hAnsi="Times New Roman" w:cs="Times New Roman"/>
          <w:sz w:val="26"/>
          <w:szCs w:val="26"/>
          <w:lang w:eastAsia="uk-UA"/>
        </w:rPr>
        <w:t>продуктивних</w:t>
      </w:r>
      <w:proofErr w:type="spellEnd"/>
      <w:r w:rsidR="00E54851">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відсутність схильності до зловживань</w:t>
      </w:r>
      <w:r w:rsidR="00750A57">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у </w:t>
      </w:r>
      <w:r w:rsidR="00181184">
        <w:rPr>
          <w:rFonts w:ascii="Times New Roman" w:hAnsi="Times New Roman" w:cs="Times New Roman"/>
          <w:sz w:val="26"/>
          <w:szCs w:val="26"/>
          <w:lang w:eastAsia="uk-UA"/>
        </w:rPr>
        <w:t>85</w:t>
      </w:r>
      <w:r w:rsidR="007B5D49">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F656AD" w:rsidRPr="00BB3524" w:rsidRDefault="00750A57" w:rsidP="00F606E8">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F656AD" w:rsidRPr="00BB3524">
        <w:rPr>
          <w:rFonts w:ascii="Times New Roman" w:hAnsi="Times New Roman" w:cs="Times New Roman"/>
          <w:sz w:val="26"/>
          <w:szCs w:val="26"/>
          <w:lang w:eastAsia="uk-UA"/>
        </w:rPr>
        <w:t xml:space="preserve">ритерій доброчесності </w:t>
      </w:r>
      <w:r w:rsidR="00E54851">
        <w:rPr>
          <w:rFonts w:ascii="Times New Roman" w:hAnsi="Times New Roman" w:cs="Times New Roman"/>
          <w:sz w:val="26"/>
          <w:szCs w:val="26"/>
          <w:lang w:eastAsia="uk-UA"/>
        </w:rPr>
        <w:t xml:space="preserve">також </w:t>
      </w:r>
      <w:r w:rsidR="00F656AD" w:rsidRPr="00BB3524">
        <w:rPr>
          <w:rFonts w:ascii="Times New Roman" w:hAnsi="Times New Roman" w:cs="Times New Roman"/>
          <w:sz w:val="26"/>
          <w:szCs w:val="26"/>
          <w:lang w:eastAsia="uk-UA"/>
        </w:rPr>
        <w:t>встановлено за такими показниками, як</w:t>
      </w:r>
      <w:r w:rsidR="00E54851">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відповідність витрат і майна судді та членів йо</w:t>
      </w:r>
      <w:r w:rsidR="00E54851">
        <w:rPr>
          <w:rFonts w:ascii="Times New Roman" w:hAnsi="Times New Roman" w:cs="Times New Roman"/>
          <w:sz w:val="26"/>
          <w:szCs w:val="26"/>
          <w:lang w:eastAsia="uk-UA"/>
        </w:rPr>
        <w:t>го сім’ї задекларованим доходам;</w:t>
      </w:r>
      <w:r w:rsidR="00F656AD" w:rsidRPr="00BB3524">
        <w:rPr>
          <w:rFonts w:ascii="Times New Roman" w:hAnsi="Times New Roman" w:cs="Times New Roman"/>
          <w:sz w:val="26"/>
          <w:szCs w:val="26"/>
          <w:lang w:eastAsia="uk-UA"/>
        </w:rPr>
        <w:t xml:space="preserve"> відповідність способу (рівня) життя судді та членів йо</w:t>
      </w:r>
      <w:r w:rsidR="00E54851">
        <w:rPr>
          <w:rFonts w:ascii="Times New Roman" w:hAnsi="Times New Roman" w:cs="Times New Roman"/>
          <w:sz w:val="26"/>
          <w:szCs w:val="26"/>
          <w:lang w:eastAsia="uk-UA"/>
        </w:rPr>
        <w:t>го сім’ї задекларованим доходам;</w:t>
      </w:r>
      <w:r w:rsidR="00F656AD" w:rsidRPr="00BB3524">
        <w:rPr>
          <w:rFonts w:ascii="Times New Roman" w:hAnsi="Times New Roman" w:cs="Times New Roman"/>
          <w:sz w:val="26"/>
          <w:szCs w:val="26"/>
          <w:lang w:eastAsia="uk-UA"/>
        </w:rPr>
        <w:t xml:space="preserve"> відповідність поведінки судді іншим вимогам законодавства у сфері запобігання корупці</w:t>
      </w:r>
      <w:r w:rsidR="00E54851">
        <w:rPr>
          <w:rFonts w:ascii="Times New Roman" w:hAnsi="Times New Roman" w:cs="Times New Roman"/>
          <w:sz w:val="26"/>
          <w:szCs w:val="26"/>
          <w:lang w:eastAsia="uk-UA"/>
        </w:rPr>
        <w:t>ї;</w:t>
      </w:r>
      <w:r w:rsidR="00F656AD" w:rsidRPr="00BB3524">
        <w:rPr>
          <w:rFonts w:ascii="Times New Roman" w:hAnsi="Times New Roman" w:cs="Times New Roman"/>
          <w:sz w:val="26"/>
          <w:szCs w:val="26"/>
          <w:lang w:eastAsia="uk-UA"/>
        </w:rPr>
        <w:t xml:space="preserve"> наявність обставин, передбачених пунктами 1, 2, 9</w:t>
      </w:r>
      <w:r w:rsidR="00234F6E" w:rsidRPr="007E0D3F">
        <w:rPr>
          <w:rFonts w:ascii="Times New Roman" w:hAnsi="Times New Roman" w:cs="Times New Roman"/>
          <w:sz w:val="26"/>
          <w:szCs w:val="26"/>
          <w:lang w:eastAsia="uk-UA"/>
        </w:rPr>
        <w:t>–</w:t>
      </w:r>
      <w:r w:rsidR="00A05DC4">
        <w:rPr>
          <w:rFonts w:ascii="Times New Roman" w:hAnsi="Times New Roman" w:cs="Times New Roman"/>
          <w:sz w:val="26"/>
          <w:szCs w:val="26"/>
          <w:lang w:eastAsia="uk-UA"/>
        </w:rPr>
        <w:t>12, 15</w:t>
      </w:r>
      <w:r w:rsidR="00F606E8">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19 ч</w:t>
      </w:r>
      <w:r w:rsidR="00E54851">
        <w:rPr>
          <w:rFonts w:ascii="Times New Roman" w:hAnsi="Times New Roman" w:cs="Times New Roman"/>
          <w:sz w:val="26"/>
          <w:szCs w:val="26"/>
          <w:lang w:eastAsia="uk-UA"/>
        </w:rPr>
        <w:t xml:space="preserve">астини першої </w:t>
      </w:r>
      <w:proofErr w:type="spellStart"/>
      <w:r w:rsidR="00E54851">
        <w:rPr>
          <w:rFonts w:ascii="Times New Roman" w:hAnsi="Times New Roman" w:cs="Times New Roman"/>
          <w:sz w:val="26"/>
          <w:szCs w:val="26"/>
          <w:lang w:eastAsia="uk-UA"/>
        </w:rPr>
        <w:t>ста</w:t>
      </w:r>
      <w:proofErr w:type="spellEnd"/>
      <w:r w:rsidR="00E54851">
        <w:rPr>
          <w:rFonts w:ascii="Times New Roman" w:hAnsi="Times New Roman" w:cs="Times New Roman"/>
          <w:sz w:val="26"/>
          <w:szCs w:val="26"/>
          <w:lang w:eastAsia="uk-UA"/>
        </w:rPr>
        <w:t>тті</w:t>
      </w:r>
      <w:r w:rsidR="007B5D49">
        <w:rPr>
          <w:rFonts w:ascii="Times New Roman" w:hAnsi="Times New Roman" w:cs="Times New Roman"/>
          <w:sz w:val="26"/>
          <w:szCs w:val="26"/>
          <w:lang w:eastAsia="uk-UA"/>
        </w:rPr>
        <w:t> </w:t>
      </w:r>
      <w:r w:rsidR="00E54851">
        <w:rPr>
          <w:rFonts w:ascii="Times New Roman" w:hAnsi="Times New Roman" w:cs="Times New Roman"/>
          <w:sz w:val="26"/>
          <w:szCs w:val="26"/>
          <w:lang w:eastAsia="uk-UA"/>
        </w:rPr>
        <w:t>106 Закону;</w:t>
      </w:r>
      <w:r w:rsidR="00F656AD" w:rsidRPr="00BB3524">
        <w:rPr>
          <w:rFonts w:ascii="Times New Roman" w:hAnsi="Times New Roman" w:cs="Times New Roman"/>
          <w:sz w:val="26"/>
          <w:szCs w:val="26"/>
          <w:lang w:eastAsia="uk-UA"/>
        </w:rPr>
        <w:t xml:space="preserve"> наявність фактів притягнення судді до відповідальності за вчинення проступків або правопорушень, які сві</w:t>
      </w:r>
      <w:r w:rsidR="00E56AA3">
        <w:rPr>
          <w:rFonts w:ascii="Times New Roman" w:hAnsi="Times New Roman" w:cs="Times New Roman"/>
          <w:sz w:val="26"/>
          <w:szCs w:val="26"/>
          <w:lang w:eastAsia="uk-UA"/>
        </w:rPr>
        <w:t xml:space="preserve">дчать про </w:t>
      </w:r>
      <w:proofErr w:type="spellStart"/>
      <w:r w:rsidR="00E56AA3">
        <w:rPr>
          <w:rFonts w:ascii="Times New Roman" w:hAnsi="Times New Roman" w:cs="Times New Roman"/>
          <w:sz w:val="26"/>
          <w:szCs w:val="26"/>
          <w:lang w:eastAsia="uk-UA"/>
        </w:rPr>
        <w:t>недоброчесність</w:t>
      </w:r>
      <w:proofErr w:type="spellEnd"/>
      <w:r w:rsidR="00E56AA3">
        <w:rPr>
          <w:rFonts w:ascii="Times New Roman" w:hAnsi="Times New Roman" w:cs="Times New Roman"/>
          <w:sz w:val="26"/>
          <w:szCs w:val="26"/>
          <w:lang w:eastAsia="uk-UA"/>
        </w:rPr>
        <w:t xml:space="preserve"> судді;</w:t>
      </w:r>
      <w:r w:rsidR="00F656AD" w:rsidRPr="00BB3524">
        <w:rPr>
          <w:rFonts w:ascii="Times New Roman" w:hAnsi="Times New Roman" w:cs="Times New Roman"/>
          <w:sz w:val="26"/>
          <w:szCs w:val="26"/>
          <w:lang w:eastAsia="uk-UA"/>
        </w:rPr>
        <w:t xml:space="preserve"> наявність незабезпечених зобов’язань майнового характеру, які можуть мати істотний вплив </w:t>
      </w:r>
      <w:r w:rsidR="00612977">
        <w:rPr>
          <w:rFonts w:ascii="Times New Roman" w:hAnsi="Times New Roman" w:cs="Times New Roman"/>
          <w:sz w:val="26"/>
          <w:szCs w:val="26"/>
          <w:lang w:eastAsia="uk-UA"/>
        </w:rPr>
        <w:t>на здійснення правосуддя суддею;</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доброчесності</w:t>
      </w:r>
      <w:r>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 xml:space="preserve">Комісією </w:t>
      </w:r>
      <w:r w:rsidRPr="00750A57">
        <w:rPr>
          <w:rFonts w:ascii="Times New Roman" w:hAnsi="Times New Roman" w:cs="Times New Roman"/>
          <w:sz w:val="26"/>
          <w:szCs w:val="26"/>
          <w:lang w:eastAsia="uk-UA"/>
        </w:rPr>
        <w:t xml:space="preserve">оцінено </w:t>
      </w:r>
      <w:r w:rsidR="00F656AD" w:rsidRPr="00BB3524">
        <w:rPr>
          <w:rFonts w:ascii="Times New Roman" w:hAnsi="Times New Roman" w:cs="Times New Roman"/>
          <w:sz w:val="26"/>
          <w:szCs w:val="26"/>
          <w:lang w:eastAsia="uk-UA"/>
        </w:rPr>
        <w:t>ці показники за результатами дослідження інформації, яка міститься у суддів</w:t>
      </w:r>
      <w:r w:rsidR="00181184">
        <w:rPr>
          <w:rFonts w:ascii="Times New Roman" w:hAnsi="Times New Roman" w:cs="Times New Roman"/>
          <w:sz w:val="26"/>
          <w:szCs w:val="26"/>
          <w:lang w:eastAsia="uk-UA"/>
        </w:rPr>
        <w:t>ському досьє, і співбесіди у 13</w:t>
      </w:r>
      <w:r w:rsidR="00D44D16">
        <w:rPr>
          <w:rFonts w:ascii="Times New Roman" w:hAnsi="Times New Roman" w:cs="Times New Roman"/>
          <w:sz w:val="26"/>
          <w:szCs w:val="26"/>
          <w:lang w:eastAsia="uk-UA"/>
        </w:rPr>
        <w:t>0</w:t>
      </w:r>
      <w:r w:rsidR="007B5D49">
        <w:rPr>
          <w:rFonts w:ascii="Times New Roman" w:hAnsi="Times New Roman" w:cs="Times New Roman"/>
          <w:sz w:val="26"/>
          <w:szCs w:val="26"/>
          <w:lang w:eastAsia="uk-UA"/>
        </w:rPr>
        <w:t> </w:t>
      </w:r>
      <w:r w:rsidR="00F656AD" w:rsidRPr="00BB3524">
        <w:rPr>
          <w:rFonts w:ascii="Times New Roman" w:hAnsi="Times New Roman" w:cs="Times New Roman"/>
          <w:sz w:val="26"/>
          <w:szCs w:val="26"/>
          <w:lang w:eastAsia="uk-UA"/>
        </w:rPr>
        <w:t>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Таким чином, критерій </w:t>
      </w:r>
      <w:r w:rsidR="006A56F8" w:rsidRPr="00BB3524">
        <w:rPr>
          <w:rFonts w:ascii="Times New Roman" w:hAnsi="Times New Roman" w:cs="Times New Roman"/>
          <w:sz w:val="26"/>
          <w:szCs w:val="26"/>
          <w:lang w:eastAsia="uk-UA"/>
        </w:rPr>
        <w:t xml:space="preserve">доброчесності </w:t>
      </w:r>
      <w:r w:rsidRPr="00BB3524">
        <w:rPr>
          <w:rFonts w:ascii="Times New Roman" w:hAnsi="Times New Roman" w:cs="Times New Roman"/>
          <w:sz w:val="26"/>
          <w:szCs w:val="26"/>
          <w:lang w:eastAsia="uk-UA"/>
        </w:rPr>
        <w:t xml:space="preserve">оцінено Комісією у </w:t>
      </w:r>
      <w:r w:rsidR="00181184">
        <w:rPr>
          <w:rFonts w:ascii="Times New Roman" w:hAnsi="Times New Roman" w:cs="Times New Roman"/>
          <w:sz w:val="26"/>
          <w:szCs w:val="26"/>
          <w:lang w:eastAsia="uk-UA"/>
        </w:rPr>
        <w:t>215</w:t>
      </w:r>
      <w:r w:rsidRPr="00BB3524">
        <w:rPr>
          <w:rFonts w:ascii="Times New Roman" w:hAnsi="Times New Roman" w:cs="Times New Roman"/>
          <w:sz w:val="26"/>
          <w:szCs w:val="26"/>
          <w:lang w:eastAsia="uk-UA"/>
        </w:rPr>
        <w:t xml:space="preserve"> балів.</w:t>
      </w:r>
    </w:p>
    <w:p w:rsidR="007F39D1" w:rsidRDefault="008B688D" w:rsidP="005966A4">
      <w:pPr>
        <w:pStyle w:val="a6"/>
        <w:ind w:firstLine="740"/>
        <w:jc w:val="both"/>
        <w:rPr>
          <w:rFonts w:ascii="Times New Roman" w:hAnsi="Times New Roman" w:cs="Times New Roman"/>
          <w:sz w:val="26"/>
          <w:szCs w:val="26"/>
          <w:lang w:eastAsia="uk-UA"/>
        </w:rPr>
      </w:pPr>
      <w:r w:rsidRPr="008B688D">
        <w:rPr>
          <w:rFonts w:ascii="Times New Roman" w:hAnsi="Times New Roman" w:cs="Times New Roman"/>
          <w:sz w:val="26"/>
          <w:szCs w:val="26"/>
          <w:lang w:eastAsia="uk-UA"/>
        </w:rPr>
        <w:t>Громадсько</w:t>
      </w:r>
      <w:r>
        <w:rPr>
          <w:rFonts w:ascii="Times New Roman" w:hAnsi="Times New Roman" w:cs="Times New Roman"/>
          <w:sz w:val="26"/>
          <w:szCs w:val="26"/>
          <w:lang w:eastAsia="uk-UA"/>
        </w:rPr>
        <w:t xml:space="preserve">ю </w:t>
      </w:r>
      <w:r w:rsidRPr="008B688D">
        <w:rPr>
          <w:rFonts w:ascii="Times New Roman" w:hAnsi="Times New Roman" w:cs="Times New Roman"/>
          <w:sz w:val="26"/>
          <w:szCs w:val="26"/>
          <w:lang w:eastAsia="uk-UA"/>
        </w:rPr>
        <w:t>рад</w:t>
      </w:r>
      <w:r>
        <w:rPr>
          <w:rFonts w:ascii="Times New Roman" w:hAnsi="Times New Roman" w:cs="Times New Roman"/>
          <w:sz w:val="26"/>
          <w:szCs w:val="26"/>
          <w:lang w:eastAsia="uk-UA"/>
        </w:rPr>
        <w:t xml:space="preserve">ою </w:t>
      </w:r>
      <w:r w:rsidRPr="008B688D">
        <w:rPr>
          <w:rFonts w:ascii="Times New Roman" w:hAnsi="Times New Roman" w:cs="Times New Roman"/>
          <w:sz w:val="26"/>
          <w:szCs w:val="26"/>
          <w:lang w:eastAsia="uk-UA"/>
        </w:rPr>
        <w:t xml:space="preserve">доброчесності </w:t>
      </w:r>
      <w:r w:rsidR="007112E4">
        <w:rPr>
          <w:rFonts w:ascii="Times New Roman" w:hAnsi="Times New Roman" w:cs="Times New Roman"/>
          <w:sz w:val="26"/>
          <w:szCs w:val="26"/>
          <w:lang w:eastAsia="uk-UA"/>
        </w:rPr>
        <w:t xml:space="preserve">(далі – ГРД) </w:t>
      </w:r>
      <w:r w:rsidR="007112E4" w:rsidRPr="007112E4">
        <w:rPr>
          <w:rFonts w:ascii="Times New Roman" w:hAnsi="Times New Roman" w:cs="Times New Roman"/>
          <w:sz w:val="26"/>
          <w:szCs w:val="26"/>
          <w:lang w:eastAsia="uk-UA"/>
        </w:rPr>
        <w:t>20</w:t>
      </w:r>
      <w:r w:rsidR="007B5D49">
        <w:rPr>
          <w:rFonts w:ascii="Times New Roman" w:hAnsi="Times New Roman" w:cs="Times New Roman"/>
          <w:sz w:val="26"/>
          <w:szCs w:val="26"/>
          <w:lang w:eastAsia="uk-UA"/>
        </w:rPr>
        <w:t> </w:t>
      </w:r>
      <w:r w:rsidR="007112E4" w:rsidRPr="007112E4">
        <w:rPr>
          <w:rFonts w:ascii="Times New Roman" w:hAnsi="Times New Roman" w:cs="Times New Roman"/>
          <w:sz w:val="26"/>
          <w:szCs w:val="26"/>
          <w:lang w:eastAsia="uk-UA"/>
        </w:rPr>
        <w:t>листопада 2023</w:t>
      </w:r>
      <w:r w:rsidR="007B5D49">
        <w:rPr>
          <w:rFonts w:ascii="Times New Roman" w:hAnsi="Times New Roman" w:cs="Times New Roman"/>
          <w:sz w:val="26"/>
          <w:szCs w:val="26"/>
          <w:lang w:eastAsia="uk-UA"/>
        </w:rPr>
        <w:t> </w:t>
      </w:r>
      <w:r w:rsidR="007112E4" w:rsidRPr="007112E4">
        <w:rPr>
          <w:rFonts w:ascii="Times New Roman" w:hAnsi="Times New Roman" w:cs="Times New Roman"/>
          <w:sz w:val="26"/>
          <w:szCs w:val="26"/>
          <w:lang w:eastAsia="uk-UA"/>
        </w:rPr>
        <w:t xml:space="preserve">року </w:t>
      </w:r>
      <w:r w:rsidR="007112E4">
        <w:rPr>
          <w:rFonts w:ascii="Times New Roman" w:hAnsi="Times New Roman" w:cs="Times New Roman"/>
          <w:sz w:val="26"/>
          <w:szCs w:val="26"/>
          <w:lang w:eastAsia="uk-UA"/>
        </w:rPr>
        <w:t>надіслано</w:t>
      </w:r>
      <w:r>
        <w:rPr>
          <w:rFonts w:ascii="Times New Roman" w:hAnsi="Times New Roman" w:cs="Times New Roman"/>
          <w:sz w:val="26"/>
          <w:szCs w:val="26"/>
          <w:lang w:eastAsia="uk-UA"/>
        </w:rPr>
        <w:t xml:space="preserve"> рішення </w:t>
      </w:r>
      <w:r w:rsidRPr="008B688D">
        <w:rPr>
          <w:rFonts w:ascii="Times New Roman" w:hAnsi="Times New Roman" w:cs="Times New Roman"/>
          <w:sz w:val="26"/>
          <w:szCs w:val="26"/>
          <w:lang w:eastAsia="uk-UA"/>
        </w:rPr>
        <w:t xml:space="preserve">про надання </w:t>
      </w:r>
      <w:r>
        <w:rPr>
          <w:rFonts w:ascii="Times New Roman" w:hAnsi="Times New Roman" w:cs="Times New Roman"/>
          <w:sz w:val="26"/>
          <w:szCs w:val="26"/>
          <w:lang w:eastAsia="uk-UA"/>
        </w:rPr>
        <w:t>К</w:t>
      </w:r>
      <w:r w:rsidRPr="008B688D">
        <w:rPr>
          <w:rFonts w:ascii="Times New Roman" w:hAnsi="Times New Roman" w:cs="Times New Roman"/>
          <w:sz w:val="26"/>
          <w:szCs w:val="26"/>
          <w:lang w:eastAsia="uk-UA"/>
        </w:rPr>
        <w:t xml:space="preserve">омісії інформації </w:t>
      </w:r>
      <w:r>
        <w:rPr>
          <w:rFonts w:ascii="Times New Roman" w:hAnsi="Times New Roman" w:cs="Times New Roman"/>
          <w:sz w:val="26"/>
          <w:szCs w:val="26"/>
          <w:lang w:eastAsia="uk-UA"/>
        </w:rPr>
        <w:t xml:space="preserve">щодо </w:t>
      </w:r>
      <w:r w:rsidRPr="008B688D">
        <w:rPr>
          <w:rFonts w:ascii="Times New Roman" w:hAnsi="Times New Roman" w:cs="Times New Roman"/>
          <w:sz w:val="26"/>
          <w:szCs w:val="26"/>
          <w:lang w:eastAsia="uk-UA"/>
        </w:rPr>
        <w:t>судд</w:t>
      </w:r>
      <w:r>
        <w:rPr>
          <w:rFonts w:ascii="Times New Roman" w:hAnsi="Times New Roman" w:cs="Times New Roman"/>
          <w:sz w:val="26"/>
          <w:szCs w:val="26"/>
          <w:lang w:eastAsia="uk-UA"/>
        </w:rPr>
        <w:t>і</w:t>
      </w:r>
      <w:r w:rsidRPr="008B688D">
        <w:rPr>
          <w:rFonts w:ascii="Times New Roman" w:hAnsi="Times New Roman" w:cs="Times New Roman"/>
          <w:sz w:val="26"/>
          <w:szCs w:val="26"/>
          <w:lang w:eastAsia="uk-UA"/>
        </w:rPr>
        <w:t xml:space="preserve"> Костянтинівського міськрайонного суду Донецької області Мартиненко</w:t>
      </w:r>
      <w:r w:rsidR="007B5D49">
        <w:rPr>
          <w:rFonts w:ascii="Times New Roman" w:hAnsi="Times New Roman" w:cs="Times New Roman"/>
          <w:sz w:val="26"/>
          <w:szCs w:val="26"/>
          <w:lang w:eastAsia="uk-UA"/>
        </w:rPr>
        <w:t> </w:t>
      </w:r>
      <w:r w:rsidRPr="008B688D">
        <w:rPr>
          <w:rFonts w:ascii="Times New Roman" w:hAnsi="Times New Roman" w:cs="Times New Roman"/>
          <w:sz w:val="26"/>
          <w:szCs w:val="26"/>
          <w:lang w:eastAsia="uk-UA"/>
        </w:rPr>
        <w:t xml:space="preserve">В.С. </w:t>
      </w:r>
      <w:r w:rsidR="007112E4">
        <w:rPr>
          <w:rFonts w:ascii="Times New Roman" w:hAnsi="Times New Roman" w:cs="Times New Roman"/>
          <w:sz w:val="26"/>
          <w:szCs w:val="26"/>
          <w:lang w:eastAsia="uk-UA"/>
        </w:rPr>
        <w:t>(</w:t>
      </w:r>
      <w:r>
        <w:rPr>
          <w:rFonts w:ascii="Times New Roman" w:hAnsi="Times New Roman" w:cs="Times New Roman"/>
          <w:sz w:val="26"/>
          <w:szCs w:val="26"/>
          <w:lang w:eastAsia="uk-UA"/>
        </w:rPr>
        <w:t xml:space="preserve">далі – Рішення). </w:t>
      </w:r>
      <w:r w:rsidR="007F39D1">
        <w:rPr>
          <w:rFonts w:ascii="Times New Roman" w:hAnsi="Times New Roman" w:cs="Times New Roman"/>
          <w:sz w:val="26"/>
          <w:szCs w:val="26"/>
          <w:lang w:eastAsia="uk-UA"/>
        </w:rPr>
        <w:t>ГРД вважає, що зазначені в Р</w:t>
      </w:r>
      <w:r w:rsidR="007F39D1" w:rsidRPr="007F39D1">
        <w:rPr>
          <w:rFonts w:ascii="Times New Roman" w:hAnsi="Times New Roman" w:cs="Times New Roman"/>
          <w:sz w:val="26"/>
          <w:szCs w:val="26"/>
          <w:lang w:eastAsia="uk-UA"/>
        </w:rPr>
        <w:t xml:space="preserve">ішенні обставини ані кожна окремо, ані в сукупності </w:t>
      </w:r>
      <w:r w:rsidR="007112E4">
        <w:rPr>
          <w:rFonts w:ascii="Times New Roman" w:hAnsi="Times New Roman" w:cs="Times New Roman"/>
          <w:sz w:val="26"/>
          <w:szCs w:val="26"/>
          <w:lang w:eastAsia="uk-UA"/>
        </w:rPr>
        <w:t>не дають підстав для складення в</w:t>
      </w:r>
      <w:r w:rsidR="007F39D1" w:rsidRPr="007F39D1">
        <w:rPr>
          <w:rFonts w:ascii="Times New Roman" w:hAnsi="Times New Roman" w:cs="Times New Roman"/>
          <w:sz w:val="26"/>
          <w:szCs w:val="26"/>
          <w:lang w:eastAsia="uk-UA"/>
        </w:rPr>
        <w:t xml:space="preserve">исновку про невідповідність судді </w:t>
      </w:r>
      <w:r w:rsidR="00BF187C" w:rsidRPr="00BF187C">
        <w:rPr>
          <w:rFonts w:ascii="Times New Roman" w:hAnsi="Times New Roman" w:cs="Times New Roman"/>
          <w:sz w:val="26"/>
          <w:szCs w:val="26"/>
          <w:lang w:eastAsia="uk-UA"/>
        </w:rPr>
        <w:t>Костянтинівського міськрайонного суду Донецької області Мартиненко</w:t>
      </w:r>
      <w:r w:rsidR="007B5D49">
        <w:rPr>
          <w:rFonts w:ascii="Times New Roman" w:hAnsi="Times New Roman" w:cs="Times New Roman"/>
          <w:sz w:val="26"/>
          <w:szCs w:val="26"/>
          <w:lang w:eastAsia="uk-UA"/>
        </w:rPr>
        <w:t> </w:t>
      </w:r>
      <w:r w:rsidR="00BF187C" w:rsidRPr="00BF187C">
        <w:rPr>
          <w:rFonts w:ascii="Times New Roman" w:hAnsi="Times New Roman" w:cs="Times New Roman"/>
          <w:sz w:val="26"/>
          <w:szCs w:val="26"/>
          <w:lang w:eastAsia="uk-UA"/>
        </w:rPr>
        <w:t xml:space="preserve">В.С. </w:t>
      </w:r>
      <w:r w:rsidR="007F39D1" w:rsidRPr="007F39D1">
        <w:rPr>
          <w:rFonts w:ascii="Times New Roman" w:hAnsi="Times New Roman" w:cs="Times New Roman"/>
          <w:sz w:val="26"/>
          <w:szCs w:val="26"/>
          <w:lang w:eastAsia="uk-UA"/>
        </w:rPr>
        <w:t>критеріям доброчесності та професійної етики, але можуть бути враховані Комісією під час проведення процедур кваліфікаційного оцінювання.</w:t>
      </w:r>
    </w:p>
    <w:p w:rsidR="00BF187C" w:rsidRDefault="00BF187C" w:rsidP="005966A4">
      <w:pPr>
        <w:pStyle w:val="a6"/>
        <w:ind w:firstLine="740"/>
        <w:jc w:val="both"/>
        <w:rPr>
          <w:rFonts w:ascii="Times New Roman" w:hAnsi="Times New Roman" w:cs="Times New Roman"/>
          <w:sz w:val="26"/>
          <w:szCs w:val="26"/>
          <w:lang w:eastAsia="uk-UA"/>
        </w:rPr>
      </w:pPr>
      <w:r w:rsidRPr="00BF187C">
        <w:rPr>
          <w:rFonts w:ascii="Times New Roman" w:hAnsi="Times New Roman" w:cs="Times New Roman"/>
          <w:sz w:val="26"/>
          <w:szCs w:val="26"/>
          <w:lang w:eastAsia="uk-UA"/>
        </w:rPr>
        <w:t>ГРД, зокрема, повідомлено таке.</w:t>
      </w:r>
    </w:p>
    <w:p w:rsidR="008B688D" w:rsidRDefault="008B688D" w:rsidP="005966A4">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Мартиненко В.С. у</w:t>
      </w:r>
      <w:r w:rsidRPr="008B688D">
        <w:rPr>
          <w:rFonts w:ascii="Times New Roman" w:hAnsi="Times New Roman" w:cs="Times New Roman"/>
          <w:sz w:val="26"/>
          <w:szCs w:val="26"/>
          <w:lang w:eastAsia="uk-UA"/>
        </w:rPr>
        <w:t xml:space="preserve"> декларації особи, уповноваженої на виконання функцій держави або місцевого самоврядування</w:t>
      </w:r>
      <w:r w:rsidR="007112E4">
        <w:rPr>
          <w:rFonts w:ascii="Times New Roman" w:hAnsi="Times New Roman" w:cs="Times New Roman"/>
          <w:sz w:val="26"/>
          <w:szCs w:val="26"/>
          <w:lang w:eastAsia="uk-UA"/>
        </w:rPr>
        <w:t>,</w:t>
      </w:r>
      <w:r w:rsidRPr="008B688D">
        <w:rPr>
          <w:rFonts w:ascii="Times New Roman" w:hAnsi="Times New Roman" w:cs="Times New Roman"/>
          <w:sz w:val="26"/>
          <w:szCs w:val="26"/>
          <w:lang w:eastAsia="uk-UA"/>
        </w:rPr>
        <w:t xml:space="preserve"> за 2017</w:t>
      </w:r>
      <w:r w:rsidR="007B5D49">
        <w:rPr>
          <w:rFonts w:ascii="Times New Roman" w:hAnsi="Times New Roman" w:cs="Times New Roman"/>
          <w:sz w:val="26"/>
          <w:szCs w:val="26"/>
          <w:lang w:eastAsia="uk-UA"/>
        </w:rPr>
        <w:t> </w:t>
      </w:r>
      <w:r w:rsidRPr="008B688D">
        <w:rPr>
          <w:rFonts w:ascii="Times New Roman" w:hAnsi="Times New Roman" w:cs="Times New Roman"/>
          <w:sz w:val="26"/>
          <w:szCs w:val="26"/>
          <w:lang w:eastAsia="uk-UA"/>
        </w:rPr>
        <w:t xml:space="preserve">рік задекларувала право </w:t>
      </w:r>
      <w:r w:rsidR="007112E4">
        <w:rPr>
          <w:rFonts w:ascii="Times New Roman" w:hAnsi="Times New Roman" w:cs="Times New Roman"/>
          <w:sz w:val="26"/>
          <w:szCs w:val="26"/>
          <w:lang w:eastAsia="uk-UA"/>
        </w:rPr>
        <w:t xml:space="preserve">свого чоловіка </w:t>
      </w:r>
      <w:r w:rsidRPr="008B688D">
        <w:rPr>
          <w:rFonts w:ascii="Times New Roman" w:hAnsi="Times New Roman" w:cs="Times New Roman"/>
          <w:sz w:val="26"/>
          <w:szCs w:val="26"/>
          <w:lang w:eastAsia="uk-UA"/>
        </w:rPr>
        <w:t>користування квартир</w:t>
      </w:r>
      <w:r>
        <w:rPr>
          <w:rFonts w:ascii="Times New Roman" w:hAnsi="Times New Roman" w:cs="Times New Roman"/>
          <w:sz w:val="26"/>
          <w:szCs w:val="26"/>
          <w:lang w:eastAsia="uk-UA"/>
        </w:rPr>
        <w:t>ою</w:t>
      </w:r>
      <w:r w:rsidR="007112E4">
        <w:rPr>
          <w:rFonts w:ascii="Times New Roman" w:hAnsi="Times New Roman" w:cs="Times New Roman"/>
          <w:sz w:val="26"/>
          <w:szCs w:val="26"/>
          <w:lang w:eastAsia="uk-UA"/>
        </w:rPr>
        <w:t xml:space="preserve"> у місті</w:t>
      </w:r>
      <w:r w:rsidRPr="008B688D">
        <w:rPr>
          <w:rFonts w:ascii="Times New Roman" w:hAnsi="Times New Roman" w:cs="Times New Roman"/>
          <w:sz w:val="26"/>
          <w:szCs w:val="26"/>
          <w:lang w:eastAsia="uk-UA"/>
        </w:rPr>
        <w:t xml:space="preserve"> П</w:t>
      </w:r>
      <w:r w:rsidR="003C4D3F">
        <w:rPr>
          <w:rFonts w:ascii="Times New Roman" w:hAnsi="Times New Roman" w:cs="Times New Roman"/>
          <w:sz w:val="26"/>
          <w:szCs w:val="26"/>
          <w:lang w:eastAsia="uk-UA"/>
        </w:rPr>
        <w:t>о</w:t>
      </w:r>
      <w:r w:rsidRPr="008B688D">
        <w:rPr>
          <w:rFonts w:ascii="Times New Roman" w:hAnsi="Times New Roman" w:cs="Times New Roman"/>
          <w:sz w:val="26"/>
          <w:szCs w:val="26"/>
          <w:lang w:eastAsia="uk-UA"/>
        </w:rPr>
        <w:t>кровську (право виникло</w:t>
      </w:r>
      <w:r w:rsidR="007112E4">
        <w:rPr>
          <w:rFonts w:ascii="Times New Roman" w:hAnsi="Times New Roman" w:cs="Times New Roman"/>
          <w:sz w:val="26"/>
          <w:szCs w:val="26"/>
          <w:lang w:eastAsia="uk-UA"/>
        </w:rPr>
        <w:t xml:space="preserve"> з 05</w:t>
      </w:r>
      <w:r w:rsidR="007B5D49">
        <w:rPr>
          <w:rFonts w:ascii="Times New Roman" w:hAnsi="Times New Roman" w:cs="Times New Roman"/>
          <w:sz w:val="26"/>
          <w:szCs w:val="26"/>
          <w:lang w:eastAsia="uk-UA"/>
        </w:rPr>
        <w:t> </w:t>
      </w:r>
      <w:r w:rsidR="007112E4">
        <w:rPr>
          <w:rFonts w:ascii="Times New Roman" w:hAnsi="Times New Roman" w:cs="Times New Roman"/>
          <w:sz w:val="26"/>
          <w:szCs w:val="26"/>
          <w:lang w:eastAsia="uk-UA"/>
        </w:rPr>
        <w:t>вересня 2016</w:t>
      </w:r>
      <w:r w:rsidR="007B5D49">
        <w:rPr>
          <w:rFonts w:ascii="Times New Roman" w:hAnsi="Times New Roman" w:cs="Times New Roman"/>
          <w:sz w:val="26"/>
          <w:szCs w:val="26"/>
          <w:lang w:eastAsia="uk-UA"/>
        </w:rPr>
        <w:t> </w:t>
      </w:r>
      <w:r w:rsidR="007112E4">
        <w:rPr>
          <w:rFonts w:ascii="Times New Roman" w:hAnsi="Times New Roman" w:cs="Times New Roman"/>
          <w:sz w:val="26"/>
          <w:szCs w:val="26"/>
          <w:lang w:eastAsia="uk-UA"/>
        </w:rPr>
        <w:t>року). Однак</w:t>
      </w:r>
      <w:r w:rsidRPr="008B688D">
        <w:rPr>
          <w:rFonts w:ascii="Times New Roman" w:hAnsi="Times New Roman" w:cs="Times New Roman"/>
          <w:sz w:val="26"/>
          <w:szCs w:val="26"/>
          <w:lang w:eastAsia="uk-UA"/>
        </w:rPr>
        <w:t xml:space="preserve"> вказана інформація відсутня у декларації </w:t>
      </w:r>
      <w:r w:rsidR="007112E4" w:rsidRPr="007112E4">
        <w:rPr>
          <w:rFonts w:ascii="Times New Roman" w:hAnsi="Times New Roman" w:cs="Times New Roman"/>
          <w:sz w:val="26"/>
          <w:szCs w:val="26"/>
          <w:lang w:eastAsia="uk-UA"/>
        </w:rPr>
        <w:t>особи, уповноваженої на виконання функцій держави або місцевого самоврядування</w:t>
      </w:r>
      <w:r w:rsidR="00F606E8">
        <w:rPr>
          <w:rFonts w:ascii="Times New Roman" w:hAnsi="Times New Roman" w:cs="Times New Roman"/>
          <w:sz w:val="26"/>
          <w:szCs w:val="26"/>
          <w:lang w:eastAsia="uk-UA"/>
        </w:rPr>
        <w:t>,</w:t>
      </w:r>
      <w:r w:rsidR="007112E4" w:rsidRPr="007112E4">
        <w:rPr>
          <w:rFonts w:ascii="Times New Roman" w:hAnsi="Times New Roman" w:cs="Times New Roman"/>
          <w:sz w:val="26"/>
          <w:szCs w:val="26"/>
          <w:lang w:eastAsia="uk-UA"/>
        </w:rPr>
        <w:t xml:space="preserve"> </w:t>
      </w:r>
      <w:r w:rsidRPr="008B688D">
        <w:rPr>
          <w:rFonts w:ascii="Times New Roman" w:hAnsi="Times New Roman" w:cs="Times New Roman"/>
          <w:sz w:val="26"/>
          <w:szCs w:val="26"/>
          <w:lang w:eastAsia="uk-UA"/>
        </w:rPr>
        <w:t>за 2016</w:t>
      </w:r>
      <w:r w:rsidR="007B5D49">
        <w:rPr>
          <w:rFonts w:ascii="Times New Roman" w:hAnsi="Times New Roman" w:cs="Times New Roman"/>
          <w:sz w:val="26"/>
          <w:szCs w:val="26"/>
          <w:lang w:eastAsia="uk-UA"/>
        </w:rPr>
        <w:t> </w:t>
      </w:r>
      <w:r w:rsidRPr="008B688D">
        <w:rPr>
          <w:rFonts w:ascii="Times New Roman" w:hAnsi="Times New Roman" w:cs="Times New Roman"/>
          <w:sz w:val="26"/>
          <w:szCs w:val="26"/>
          <w:lang w:eastAsia="uk-UA"/>
        </w:rPr>
        <w:t>рік.</w:t>
      </w:r>
    </w:p>
    <w:p w:rsidR="007E0D3F" w:rsidRDefault="008B688D" w:rsidP="005966A4">
      <w:pPr>
        <w:pStyle w:val="a6"/>
        <w:ind w:firstLine="740"/>
        <w:jc w:val="both"/>
        <w:rPr>
          <w:rFonts w:ascii="Times New Roman" w:hAnsi="Times New Roman" w:cs="Times New Roman"/>
          <w:sz w:val="26"/>
          <w:szCs w:val="26"/>
          <w:lang w:eastAsia="uk-UA"/>
        </w:rPr>
      </w:pPr>
      <w:r w:rsidRPr="007E0D3F">
        <w:rPr>
          <w:rFonts w:ascii="Times New Roman" w:hAnsi="Times New Roman" w:cs="Times New Roman"/>
          <w:sz w:val="26"/>
          <w:szCs w:val="26"/>
          <w:lang w:eastAsia="uk-UA"/>
        </w:rPr>
        <w:t xml:space="preserve">Під час співбесіди суддя </w:t>
      </w:r>
      <w:r w:rsidR="007112E4">
        <w:rPr>
          <w:rFonts w:ascii="Times New Roman" w:hAnsi="Times New Roman" w:cs="Times New Roman"/>
          <w:sz w:val="26"/>
          <w:szCs w:val="26"/>
          <w:lang w:eastAsia="uk-UA"/>
        </w:rPr>
        <w:t>пояснила</w:t>
      </w:r>
      <w:r w:rsidRPr="007E0D3F">
        <w:rPr>
          <w:rFonts w:ascii="Times New Roman" w:hAnsi="Times New Roman" w:cs="Times New Roman"/>
          <w:sz w:val="26"/>
          <w:szCs w:val="26"/>
          <w:lang w:eastAsia="uk-UA"/>
        </w:rPr>
        <w:t>, що</w:t>
      </w:r>
      <w:r w:rsidR="007E0D3F">
        <w:rPr>
          <w:rFonts w:ascii="Times New Roman" w:hAnsi="Times New Roman" w:cs="Times New Roman"/>
          <w:sz w:val="26"/>
          <w:szCs w:val="26"/>
          <w:lang w:eastAsia="uk-UA"/>
        </w:rPr>
        <w:t xml:space="preserve"> на момент подання декларації </w:t>
      </w:r>
      <w:r w:rsidR="004F6CF8" w:rsidRPr="004F6CF8">
        <w:rPr>
          <w:rFonts w:ascii="Times New Roman" w:hAnsi="Times New Roman" w:cs="Times New Roman"/>
          <w:sz w:val="26"/>
          <w:szCs w:val="26"/>
          <w:lang w:eastAsia="uk-UA"/>
        </w:rPr>
        <w:t>особи, уповноваженої на виконання функцій держа</w:t>
      </w:r>
      <w:r w:rsidR="00E56AA3">
        <w:rPr>
          <w:rFonts w:ascii="Times New Roman" w:hAnsi="Times New Roman" w:cs="Times New Roman"/>
          <w:sz w:val="26"/>
          <w:szCs w:val="26"/>
          <w:lang w:eastAsia="uk-UA"/>
        </w:rPr>
        <w:t xml:space="preserve">ви або місцевого самоврядування, </w:t>
      </w:r>
      <w:r w:rsidR="004F6CF8" w:rsidRPr="004F6CF8">
        <w:rPr>
          <w:rFonts w:ascii="Times New Roman" w:hAnsi="Times New Roman" w:cs="Times New Roman"/>
          <w:sz w:val="26"/>
          <w:szCs w:val="26"/>
          <w:lang w:eastAsia="uk-UA"/>
        </w:rPr>
        <w:t>за 2016</w:t>
      </w:r>
      <w:r w:rsidR="007B5D49">
        <w:rPr>
          <w:rFonts w:ascii="Times New Roman" w:hAnsi="Times New Roman" w:cs="Times New Roman"/>
          <w:sz w:val="26"/>
          <w:szCs w:val="26"/>
          <w:lang w:eastAsia="uk-UA"/>
        </w:rPr>
        <w:t> </w:t>
      </w:r>
      <w:r w:rsidR="004F6CF8" w:rsidRPr="004F6CF8">
        <w:rPr>
          <w:rFonts w:ascii="Times New Roman" w:hAnsi="Times New Roman" w:cs="Times New Roman"/>
          <w:sz w:val="26"/>
          <w:szCs w:val="26"/>
          <w:lang w:eastAsia="uk-UA"/>
        </w:rPr>
        <w:t xml:space="preserve">рік </w:t>
      </w:r>
      <w:r w:rsidR="007E0D3F">
        <w:rPr>
          <w:rFonts w:ascii="Times New Roman" w:hAnsi="Times New Roman" w:cs="Times New Roman"/>
          <w:sz w:val="26"/>
          <w:szCs w:val="26"/>
          <w:lang w:eastAsia="uk-UA"/>
        </w:rPr>
        <w:t>чоловік вказану квартиру не орендував, тому право користування не підлягало декларуванню.</w:t>
      </w:r>
    </w:p>
    <w:p w:rsidR="008B688D" w:rsidRDefault="008B688D" w:rsidP="005966A4">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Також у </w:t>
      </w:r>
      <w:r w:rsidR="009841F3">
        <w:rPr>
          <w:rFonts w:ascii="Times New Roman" w:hAnsi="Times New Roman" w:cs="Times New Roman"/>
          <w:sz w:val="26"/>
          <w:szCs w:val="26"/>
          <w:lang w:eastAsia="uk-UA"/>
        </w:rPr>
        <w:t xml:space="preserve">Рішенні вказано, що </w:t>
      </w:r>
      <w:r w:rsidR="00814001">
        <w:rPr>
          <w:rFonts w:ascii="Times New Roman" w:hAnsi="Times New Roman" w:cs="Times New Roman"/>
          <w:sz w:val="26"/>
          <w:szCs w:val="26"/>
          <w:lang w:eastAsia="uk-UA"/>
        </w:rPr>
        <w:t xml:space="preserve">суддя </w:t>
      </w:r>
      <w:r w:rsidR="009841F3">
        <w:rPr>
          <w:rFonts w:ascii="Times New Roman" w:hAnsi="Times New Roman" w:cs="Times New Roman"/>
          <w:sz w:val="26"/>
          <w:szCs w:val="26"/>
          <w:lang w:eastAsia="uk-UA"/>
        </w:rPr>
        <w:t xml:space="preserve">не </w:t>
      </w:r>
      <w:r w:rsidR="007E0D3F">
        <w:rPr>
          <w:rFonts w:ascii="Times New Roman" w:hAnsi="Times New Roman" w:cs="Times New Roman"/>
          <w:sz w:val="26"/>
          <w:szCs w:val="26"/>
          <w:lang w:eastAsia="uk-UA"/>
        </w:rPr>
        <w:t xml:space="preserve">зазначила </w:t>
      </w:r>
      <w:r w:rsidR="009841F3" w:rsidRPr="009841F3">
        <w:rPr>
          <w:rFonts w:ascii="Times New Roman" w:hAnsi="Times New Roman" w:cs="Times New Roman"/>
          <w:sz w:val="26"/>
          <w:szCs w:val="26"/>
          <w:lang w:eastAsia="uk-UA"/>
        </w:rPr>
        <w:t xml:space="preserve">дохід від відчуження </w:t>
      </w:r>
      <w:r w:rsidR="00814001">
        <w:rPr>
          <w:rFonts w:ascii="Times New Roman" w:hAnsi="Times New Roman" w:cs="Times New Roman"/>
          <w:sz w:val="26"/>
          <w:szCs w:val="26"/>
          <w:lang w:eastAsia="uk-UA"/>
        </w:rPr>
        <w:t>автомобіля чоловіка (</w:t>
      </w:r>
      <w:r w:rsidR="00814001" w:rsidRPr="00814001">
        <w:rPr>
          <w:rFonts w:ascii="Times New Roman" w:hAnsi="Times New Roman" w:cs="Times New Roman"/>
          <w:sz w:val="26"/>
          <w:szCs w:val="26"/>
          <w:lang w:eastAsia="uk-UA"/>
        </w:rPr>
        <w:t>SUZUKI</w:t>
      </w:r>
      <w:r w:rsidR="007B5D49">
        <w:rPr>
          <w:rFonts w:ascii="Times New Roman" w:hAnsi="Times New Roman" w:cs="Times New Roman"/>
          <w:sz w:val="26"/>
          <w:szCs w:val="26"/>
          <w:lang w:eastAsia="uk-UA"/>
        </w:rPr>
        <w:t> </w:t>
      </w:r>
      <w:r w:rsidR="00814001" w:rsidRPr="00814001">
        <w:rPr>
          <w:rFonts w:ascii="Times New Roman" w:hAnsi="Times New Roman" w:cs="Times New Roman"/>
          <w:sz w:val="26"/>
          <w:szCs w:val="26"/>
          <w:lang w:eastAsia="uk-UA"/>
        </w:rPr>
        <w:t>SX-4, 2014</w:t>
      </w:r>
      <w:r w:rsidR="007B5D49">
        <w:rPr>
          <w:rFonts w:ascii="Times New Roman" w:hAnsi="Times New Roman" w:cs="Times New Roman"/>
          <w:sz w:val="26"/>
          <w:szCs w:val="26"/>
          <w:lang w:eastAsia="uk-UA"/>
        </w:rPr>
        <w:t> </w:t>
      </w:r>
      <w:r w:rsidR="00814001" w:rsidRPr="00814001">
        <w:rPr>
          <w:rFonts w:ascii="Times New Roman" w:hAnsi="Times New Roman" w:cs="Times New Roman"/>
          <w:sz w:val="26"/>
          <w:szCs w:val="26"/>
          <w:lang w:eastAsia="uk-UA"/>
        </w:rPr>
        <w:t>р.в.</w:t>
      </w:r>
      <w:r w:rsidR="00814001">
        <w:rPr>
          <w:rFonts w:ascii="Times New Roman" w:hAnsi="Times New Roman" w:cs="Times New Roman"/>
          <w:sz w:val="26"/>
          <w:szCs w:val="26"/>
          <w:lang w:eastAsia="uk-UA"/>
        </w:rPr>
        <w:t xml:space="preserve">) </w:t>
      </w:r>
      <w:r w:rsidR="009841F3" w:rsidRPr="009841F3">
        <w:rPr>
          <w:rFonts w:ascii="Times New Roman" w:hAnsi="Times New Roman" w:cs="Times New Roman"/>
          <w:sz w:val="26"/>
          <w:szCs w:val="26"/>
          <w:lang w:eastAsia="uk-UA"/>
        </w:rPr>
        <w:t>у декларації особи, уповноваженої на виконання функцій держави або місцевого самоврядування</w:t>
      </w:r>
      <w:r w:rsidR="004F6CF8">
        <w:rPr>
          <w:rFonts w:ascii="Times New Roman" w:hAnsi="Times New Roman" w:cs="Times New Roman"/>
          <w:sz w:val="26"/>
          <w:szCs w:val="26"/>
          <w:lang w:eastAsia="uk-UA"/>
        </w:rPr>
        <w:t>,</w:t>
      </w:r>
      <w:r w:rsidR="009841F3" w:rsidRPr="009841F3">
        <w:rPr>
          <w:rFonts w:ascii="Times New Roman" w:hAnsi="Times New Roman" w:cs="Times New Roman"/>
          <w:sz w:val="26"/>
          <w:szCs w:val="26"/>
          <w:lang w:eastAsia="uk-UA"/>
        </w:rPr>
        <w:t xml:space="preserve"> за 2015</w:t>
      </w:r>
      <w:r w:rsidR="007B5D49">
        <w:rPr>
          <w:rFonts w:ascii="Times New Roman" w:hAnsi="Times New Roman" w:cs="Times New Roman"/>
          <w:sz w:val="26"/>
          <w:szCs w:val="26"/>
          <w:lang w:eastAsia="uk-UA"/>
        </w:rPr>
        <w:t> </w:t>
      </w:r>
      <w:r w:rsidR="009841F3" w:rsidRPr="009841F3">
        <w:rPr>
          <w:rFonts w:ascii="Times New Roman" w:hAnsi="Times New Roman" w:cs="Times New Roman"/>
          <w:sz w:val="26"/>
          <w:szCs w:val="26"/>
          <w:lang w:eastAsia="uk-UA"/>
        </w:rPr>
        <w:t>рік.</w:t>
      </w:r>
    </w:p>
    <w:p w:rsidR="00814001" w:rsidRPr="00335AC6" w:rsidRDefault="001126E0" w:rsidP="005966A4">
      <w:pPr>
        <w:pStyle w:val="a6"/>
        <w:ind w:firstLine="740"/>
        <w:jc w:val="both"/>
        <w:rPr>
          <w:rFonts w:ascii="Times New Roman" w:hAnsi="Times New Roman" w:cs="Times New Roman"/>
          <w:color w:val="000000" w:themeColor="text1"/>
          <w:sz w:val="26"/>
          <w:szCs w:val="26"/>
          <w:lang w:eastAsia="uk-UA"/>
        </w:rPr>
      </w:pPr>
      <w:r w:rsidRPr="00335AC6">
        <w:rPr>
          <w:rFonts w:ascii="Times New Roman" w:hAnsi="Times New Roman" w:cs="Times New Roman"/>
          <w:color w:val="000000" w:themeColor="text1"/>
          <w:sz w:val="26"/>
          <w:szCs w:val="26"/>
          <w:lang w:eastAsia="uk-UA"/>
        </w:rPr>
        <w:t xml:space="preserve">Стосовно наданої ГРД інформації суддя вказала, що </w:t>
      </w:r>
      <w:r w:rsidR="007E0D3F" w:rsidRPr="00335AC6">
        <w:rPr>
          <w:rFonts w:ascii="Times New Roman" w:hAnsi="Times New Roman" w:cs="Times New Roman"/>
          <w:color w:val="000000" w:themeColor="text1"/>
          <w:sz w:val="26"/>
          <w:szCs w:val="26"/>
          <w:lang w:eastAsia="uk-UA"/>
        </w:rPr>
        <w:t>с</w:t>
      </w:r>
      <w:r w:rsidR="004F6CF8">
        <w:rPr>
          <w:rFonts w:ascii="Times New Roman" w:hAnsi="Times New Roman" w:cs="Times New Roman"/>
          <w:color w:val="000000" w:themeColor="text1"/>
          <w:sz w:val="26"/>
          <w:szCs w:val="26"/>
          <w:lang w:eastAsia="uk-UA"/>
        </w:rPr>
        <w:t>ума від продажу цього автомобіля</w:t>
      </w:r>
      <w:r w:rsidR="007E0D3F" w:rsidRPr="00335AC6">
        <w:rPr>
          <w:rFonts w:ascii="Times New Roman" w:hAnsi="Times New Roman" w:cs="Times New Roman"/>
          <w:color w:val="000000" w:themeColor="text1"/>
          <w:sz w:val="26"/>
          <w:szCs w:val="26"/>
          <w:lang w:eastAsia="uk-UA"/>
        </w:rPr>
        <w:t xml:space="preserve"> була меншою за суму, що підлягала декларуванню. Окрім того, Мартиненко</w:t>
      </w:r>
      <w:r w:rsidR="007B5D49">
        <w:rPr>
          <w:rFonts w:ascii="Times New Roman" w:hAnsi="Times New Roman" w:cs="Times New Roman"/>
          <w:color w:val="000000" w:themeColor="text1"/>
          <w:sz w:val="26"/>
          <w:szCs w:val="26"/>
          <w:lang w:eastAsia="uk-UA"/>
        </w:rPr>
        <w:t> </w:t>
      </w:r>
      <w:r w:rsidR="007E0D3F" w:rsidRPr="00335AC6">
        <w:rPr>
          <w:rFonts w:ascii="Times New Roman" w:hAnsi="Times New Roman" w:cs="Times New Roman"/>
          <w:color w:val="000000" w:themeColor="text1"/>
          <w:sz w:val="26"/>
          <w:szCs w:val="26"/>
          <w:lang w:eastAsia="uk-UA"/>
        </w:rPr>
        <w:t xml:space="preserve">В.С. пояснила, що до вказаного правочину вона не мала жодного відношення, оскільки автомобіль був придбаний </w:t>
      </w:r>
      <w:r w:rsidR="0016409A" w:rsidRPr="00335AC6">
        <w:rPr>
          <w:rFonts w:ascii="Times New Roman" w:hAnsi="Times New Roman" w:cs="Times New Roman"/>
          <w:color w:val="000000" w:themeColor="text1"/>
          <w:sz w:val="26"/>
          <w:szCs w:val="26"/>
          <w:lang w:eastAsia="uk-UA"/>
        </w:rPr>
        <w:t xml:space="preserve">фактично </w:t>
      </w:r>
      <w:r w:rsidR="007E0D3F" w:rsidRPr="00335AC6">
        <w:rPr>
          <w:rFonts w:ascii="Times New Roman" w:hAnsi="Times New Roman" w:cs="Times New Roman"/>
          <w:color w:val="000000" w:themeColor="text1"/>
          <w:sz w:val="26"/>
          <w:szCs w:val="26"/>
          <w:lang w:eastAsia="uk-UA"/>
        </w:rPr>
        <w:t>за кошти мат</w:t>
      </w:r>
      <w:r w:rsidR="004F6CF8">
        <w:rPr>
          <w:rFonts w:ascii="Times New Roman" w:hAnsi="Times New Roman" w:cs="Times New Roman"/>
          <w:color w:val="000000" w:themeColor="text1"/>
          <w:sz w:val="26"/>
          <w:szCs w:val="26"/>
          <w:lang w:eastAsia="uk-UA"/>
        </w:rPr>
        <w:t xml:space="preserve">ері </w:t>
      </w:r>
      <w:r w:rsidR="007E0D3F" w:rsidRPr="00335AC6">
        <w:rPr>
          <w:rFonts w:ascii="Times New Roman" w:hAnsi="Times New Roman" w:cs="Times New Roman"/>
          <w:color w:val="000000" w:themeColor="text1"/>
          <w:sz w:val="26"/>
          <w:szCs w:val="26"/>
          <w:lang w:eastAsia="uk-UA"/>
        </w:rPr>
        <w:t>чоловіка</w:t>
      </w:r>
      <w:r w:rsidR="003E210E" w:rsidRPr="00335AC6">
        <w:rPr>
          <w:rFonts w:ascii="Times New Roman" w:hAnsi="Times New Roman" w:cs="Times New Roman"/>
          <w:color w:val="000000" w:themeColor="text1"/>
          <w:sz w:val="26"/>
          <w:szCs w:val="26"/>
          <w:lang w:eastAsia="uk-UA"/>
        </w:rPr>
        <w:t>.</w:t>
      </w:r>
    </w:p>
    <w:p w:rsidR="0016409A" w:rsidRPr="00335AC6" w:rsidRDefault="0016409A" w:rsidP="0016409A">
      <w:pPr>
        <w:pStyle w:val="a3"/>
        <w:shd w:val="clear" w:color="auto" w:fill="FFFFFF"/>
        <w:spacing w:before="0" w:beforeAutospacing="0" w:after="0" w:afterAutospacing="0"/>
        <w:ind w:firstLine="709"/>
        <w:jc w:val="both"/>
        <w:rPr>
          <w:color w:val="000000" w:themeColor="text1"/>
          <w:sz w:val="26"/>
          <w:szCs w:val="26"/>
          <w:lang w:val="uk-UA"/>
        </w:rPr>
      </w:pPr>
      <w:r w:rsidRPr="00335AC6">
        <w:rPr>
          <w:color w:val="000000" w:themeColor="text1"/>
          <w:sz w:val="26"/>
          <w:szCs w:val="26"/>
          <w:lang w:val="uk-UA"/>
        </w:rPr>
        <w:t xml:space="preserve">Зазначені обставини, хоча і викликають обґрунтований сумнів щодо належного виконання </w:t>
      </w:r>
      <w:r w:rsidRPr="003F0749">
        <w:rPr>
          <w:color w:val="000000" w:themeColor="text1"/>
          <w:sz w:val="26"/>
          <w:szCs w:val="26"/>
          <w:lang w:val="uk-UA" w:eastAsia="uk-UA"/>
        </w:rPr>
        <w:t>Мартиненко</w:t>
      </w:r>
      <w:r w:rsidR="007B5D49">
        <w:rPr>
          <w:color w:val="000000" w:themeColor="text1"/>
          <w:sz w:val="26"/>
          <w:szCs w:val="26"/>
          <w:lang w:val="uk-UA" w:eastAsia="uk-UA"/>
        </w:rPr>
        <w:t> </w:t>
      </w:r>
      <w:r w:rsidRPr="003F0749">
        <w:rPr>
          <w:color w:val="000000" w:themeColor="text1"/>
          <w:sz w:val="26"/>
          <w:szCs w:val="26"/>
          <w:lang w:val="uk-UA" w:eastAsia="uk-UA"/>
        </w:rPr>
        <w:t>В.С.</w:t>
      </w:r>
      <w:r w:rsidRPr="00335AC6">
        <w:rPr>
          <w:color w:val="000000" w:themeColor="text1"/>
          <w:sz w:val="26"/>
          <w:szCs w:val="26"/>
          <w:lang w:val="uk-UA" w:eastAsia="uk-UA"/>
        </w:rPr>
        <w:t xml:space="preserve"> </w:t>
      </w:r>
      <w:r w:rsidRPr="00335AC6">
        <w:rPr>
          <w:color w:val="000000" w:themeColor="text1"/>
          <w:sz w:val="26"/>
          <w:szCs w:val="26"/>
          <w:lang w:val="uk-UA"/>
        </w:rPr>
        <w:t>обов’язків, передбачених Законом України «Про запобігання корупції» в частині декларування майна і доходів членів своєї сім’ї, не містять ознак істотного порушення та були враховані Комісією при визначенні балів за критеріями професійної етики та доброчесності.</w:t>
      </w:r>
      <w:r w:rsidR="00335AC6">
        <w:rPr>
          <w:color w:val="000000" w:themeColor="text1"/>
          <w:sz w:val="26"/>
          <w:szCs w:val="26"/>
          <w:lang w:val="uk-UA"/>
        </w:rPr>
        <w:t xml:space="preserve"> </w:t>
      </w:r>
    </w:p>
    <w:p w:rsidR="00D47C4A" w:rsidRDefault="00814001" w:rsidP="00814001">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Г</w:t>
      </w:r>
      <w:r w:rsidR="00E56AA3">
        <w:rPr>
          <w:rFonts w:ascii="Times New Roman" w:hAnsi="Times New Roman" w:cs="Times New Roman"/>
          <w:sz w:val="26"/>
          <w:szCs w:val="26"/>
          <w:lang w:eastAsia="uk-UA"/>
        </w:rPr>
        <w:t xml:space="preserve">РД </w:t>
      </w:r>
      <w:r>
        <w:rPr>
          <w:rFonts w:ascii="Times New Roman" w:hAnsi="Times New Roman" w:cs="Times New Roman"/>
          <w:sz w:val="26"/>
          <w:szCs w:val="26"/>
          <w:lang w:eastAsia="uk-UA"/>
        </w:rPr>
        <w:t xml:space="preserve">також надала інформацію про те, що суддя </w:t>
      </w:r>
      <w:r w:rsidR="004F6CF8">
        <w:rPr>
          <w:rFonts w:ascii="Times New Roman" w:hAnsi="Times New Roman" w:cs="Times New Roman"/>
          <w:sz w:val="26"/>
          <w:szCs w:val="26"/>
          <w:lang w:eastAsia="uk-UA"/>
        </w:rPr>
        <w:t>в</w:t>
      </w:r>
      <w:r w:rsidRPr="00814001">
        <w:rPr>
          <w:rFonts w:ascii="Times New Roman" w:hAnsi="Times New Roman" w:cs="Times New Roman"/>
          <w:sz w:val="26"/>
          <w:szCs w:val="26"/>
          <w:lang w:eastAsia="uk-UA"/>
        </w:rPr>
        <w:t xml:space="preserve"> деклараці</w:t>
      </w:r>
      <w:r w:rsidR="004F6CF8">
        <w:rPr>
          <w:rFonts w:ascii="Times New Roman" w:hAnsi="Times New Roman" w:cs="Times New Roman"/>
          <w:sz w:val="26"/>
          <w:szCs w:val="26"/>
          <w:lang w:eastAsia="uk-UA"/>
        </w:rPr>
        <w:t>ї</w:t>
      </w:r>
      <w:r w:rsidRPr="00814001">
        <w:rPr>
          <w:rFonts w:ascii="Times New Roman" w:hAnsi="Times New Roman" w:cs="Times New Roman"/>
          <w:sz w:val="26"/>
          <w:szCs w:val="26"/>
          <w:lang w:eastAsia="uk-UA"/>
        </w:rPr>
        <w:t xml:space="preserve"> особи, уповноваженої на виконання функцій держави або місцевого самоврядування</w:t>
      </w:r>
      <w:r w:rsidR="004F6CF8">
        <w:rPr>
          <w:rFonts w:ascii="Times New Roman" w:hAnsi="Times New Roman" w:cs="Times New Roman"/>
          <w:sz w:val="26"/>
          <w:szCs w:val="26"/>
          <w:lang w:eastAsia="uk-UA"/>
        </w:rPr>
        <w:t>,</w:t>
      </w:r>
      <w:r w:rsidR="0029770B">
        <w:rPr>
          <w:rFonts w:ascii="Times New Roman" w:hAnsi="Times New Roman" w:cs="Times New Roman"/>
          <w:sz w:val="26"/>
          <w:szCs w:val="26"/>
          <w:lang w:eastAsia="uk-UA"/>
        </w:rPr>
        <w:t xml:space="preserve"> </w:t>
      </w:r>
      <w:r w:rsidRPr="00814001">
        <w:rPr>
          <w:rFonts w:ascii="Times New Roman" w:hAnsi="Times New Roman" w:cs="Times New Roman"/>
          <w:sz w:val="26"/>
          <w:szCs w:val="26"/>
          <w:lang w:eastAsia="uk-UA"/>
        </w:rPr>
        <w:t>за</w:t>
      </w:r>
      <w:r w:rsidR="007B5D49">
        <w:rPr>
          <w:rFonts w:ascii="Times New Roman" w:hAnsi="Times New Roman" w:cs="Times New Roman"/>
          <w:sz w:val="26"/>
          <w:szCs w:val="26"/>
          <w:lang w:eastAsia="uk-UA"/>
        </w:rPr>
        <w:t xml:space="preserve"> </w:t>
      </w:r>
      <w:r w:rsidR="00D47C4A">
        <w:rPr>
          <w:rFonts w:ascii="Times New Roman" w:hAnsi="Times New Roman" w:cs="Times New Roman"/>
          <w:sz w:val="26"/>
          <w:szCs w:val="26"/>
          <w:lang w:eastAsia="uk-UA"/>
        </w:rPr>
        <w:t>2019</w:t>
      </w:r>
      <w:r w:rsidR="008F1F72">
        <w:rPr>
          <w:rFonts w:ascii="Times New Roman" w:hAnsi="Times New Roman" w:cs="Times New Roman"/>
          <w:sz w:val="26"/>
          <w:szCs w:val="26"/>
          <w:lang w:eastAsia="uk-UA"/>
        </w:rPr>
        <w:t> </w:t>
      </w:r>
      <w:r w:rsidR="00D47C4A">
        <w:rPr>
          <w:rFonts w:ascii="Times New Roman" w:hAnsi="Times New Roman" w:cs="Times New Roman"/>
          <w:sz w:val="26"/>
          <w:szCs w:val="26"/>
          <w:lang w:eastAsia="uk-UA"/>
        </w:rPr>
        <w:t>рі</w:t>
      </w:r>
      <w:r w:rsidRPr="00814001">
        <w:rPr>
          <w:rFonts w:ascii="Times New Roman" w:hAnsi="Times New Roman" w:cs="Times New Roman"/>
          <w:sz w:val="26"/>
          <w:szCs w:val="26"/>
          <w:lang w:eastAsia="uk-UA"/>
        </w:rPr>
        <w:t>к</w:t>
      </w:r>
      <w:r w:rsidR="00D47C4A">
        <w:rPr>
          <w:rFonts w:ascii="Times New Roman" w:hAnsi="Times New Roman" w:cs="Times New Roman"/>
          <w:sz w:val="26"/>
          <w:szCs w:val="26"/>
          <w:lang w:eastAsia="uk-UA"/>
        </w:rPr>
        <w:t xml:space="preserve"> </w:t>
      </w:r>
      <w:r w:rsidRPr="00814001">
        <w:rPr>
          <w:rFonts w:ascii="Times New Roman" w:hAnsi="Times New Roman" w:cs="Times New Roman"/>
          <w:sz w:val="26"/>
          <w:szCs w:val="26"/>
          <w:lang w:eastAsia="uk-UA"/>
        </w:rPr>
        <w:t>задекларувала своє право спільної власності</w:t>
      </w:r>
      <w:r w:rsidR="004F6CF8">
        <w:rPr>
          <w:rFonts w:ascii="Times New Roman" w:hAnsi="Times New Roman" w:cs="Times New Roman"/>
          <w:sz w:val="26"/>
          <w:szCs w:val="26"/>
          <w:lang w:eastAsia="uk-UA"/>
        </w:rPr>
        <w:t xml:space="preserve"> </w:t>
      </w:r>
      <w:r w:rsidRPr="00814001">
        <w:rPr>
          <w:rFonts w:ascii="Times New Roman" w:hAnsi="Times New Roman" w:cs="Times New Roman"/>
          <w:sz w:val="26"/>
          <w:szCs w:val="26"/>
          <w:lang w:eastAsia="uk-UA"/>
        </w:rPr>
        <w:t xml:space="preserve">– </w:t>
      </w:r>
      <w:r w:rsidR="004F6CF8">
        <w:rPr>
          <w:rFonts w:ascii="Times New Roman" w:hAnsi="Times New Roman" w:cs="Times New Roman"/>
          <w:sz w:val="26"/>
          <w:szCs w:val="26"/>
          <w:lang w:eastAsia="uk-UA"/>
        </w:rPr>
        <w:t>25%</w:t>
      </w:r>
      <w:r w:rsidR="007B5D49">
        <w:rPr>
          <w:rFonts w:ascii="Times New Roman" w:hAnsi="Times New Roman" w:cs="Times New Roman"/>
          <w:sz w:val="26"/>
          <w:szCs w:val="26"/>
          <w:lang w:eastAsia="uk-UA"/>
        </w:rPr>
        <w:t> </w:t>
      </w:r>
      <w:r w:rsidR="004F6CF8">
        <w:rPr>
          <w:rFonts w:ascii="Times New Roman" w:hAnsi="Times New Roman" w:cs="Times New Roman"/>
          <w:sz w:val="26"/>
          <w:szCs w:val="26"/>
          <w:lang w:eastAsia="uk-UA"/>
        </w:rPr>
        <w:t>квартири площею 49</w:t>
      </w:r>
      <w:r w:rsidR="008F1F72">
        <w:rPr>
          <w:rFonts w:ascii="Times New Roman" w:hAnsi="Times New Roman" w:cs="Times New Roman"/>
          <w:sz w:val="26"/>
          <w:szCs w:val="26"/>
          <w:lang w:eastAsia="uk-UA"/>
        </w:rPr>
        <w:t> </w:t>
      </w:r>
      <w:r w:rsidR="004F6CF8">
        <w:rPr>
          <w:rFonts w:ascii="Times New Roman" w:hAnsi="Times New Roman" w:cs="Times New Roman"/>
          <w:sz w:val="26"/>
          <w:szCs w:val="26"/>
          <w:lang w:eastAsia="uk-UA"/>
        </w:rPr>
        <w:t>кв.м у місті</w:t>
      </w:r>
      <w:r w:rsidRPr="00814001">
        <w:rPr>
          <w:rFonts w:ascii="Times New Roman" w:hAnsi="Times New Roman" w:cs="Times New Roman"/>
          <w:sz w:val="26"/>
          <w:szCs w:val="26"/>
          <w:lang w:eastAsia="uk-UA"/>
        </w:rPr>
        <w:t xml:space="preserve"> Краматорську Донецької області, </w:t>
      </w:r>
      <w:r w:rsidR="00D47C4A">
        <w:rPr>
          <w:rFonts w:ascii="Times New Roman" w:hAnsi="Times New Roman" w:cs="Times New Roman"/>
          <w:sz w:val="26"/>
          <w:szCs w:val="26"/>
          <w:lang w:eastAsia="uk-UA"/>
        </w:rPr>
        <w:t>в</w:t>
      </w:r>
      <w:r w:rsidR="004F6CF8">
        <w:rPr>
          <w:rFonts w:ascii="Times New Roman" w:hAnsi="Times New Roman" w:cs="Times New Roman"/>
          <w:sz w:val="26"/>
          <w:szCs w:val="26"/>
          <w:lang w:eastAsia="uk-UA"/>
        </w:rPr>
        <w:t>одночас</w:t>
      </w:r>
      <w:r w:rsidRPr="00814001">
        <w:rPr>
          <w:rFonts w:ascii="Times New Roman" w:hAnsi="Times New Roman" w:cs="Times New Roman"/>
          <w:sz w:val="26"/>
          <w:szCs w:val="26"/>
          <w:lang w:eastAsia="uk-UA"/>
        </w:rPr>
        <w:t xml:space="preserve"> не зазначила</w:t>
      </w:r>
      <w:r w:rsidR="00D47C4A">
        <w:rPr>
          <w:rFonts w:ascii="Times New Roman" w:hAnsi="Times New Roman" w:cs="Times New Roman"/>
          <w:sz w:val="26"/>
          <w:szCs w:val="26"/>
          <w:lang w:eastAsia="uk-UA"/>
        </w:rPr>
        <w:t xml:space="preserve"> інших власників цієї квартири.</w:t>
      </w:r>
    </w:p>
    <w:p w:rsidR="003E210E" w:rsidRDefault="00D47C4A" w:rsidP="005966A4">
      <w:pPr>
        <w:pStyle w:val="a6"/>
        <w:ind w:firstLine="740"/>
        <w:jc w:val="both"/>
        <w:rPr>
          <w:rFonts w:ascii="Times New Roman" w:hAnsi="Times New Roman" w:cs="Times New Roman"/>
          <w:sz w:val="26"/>
          <w:szCs w:val="26"/>
          <w:lang w:eastAsia="uk-UA"/>
        </w:rPr>
      </w:pPr>
      <w:r w:rsidRPr="003E210E">
        <w:rPr>
          <w:rFonts w:ascii="Times New Roman" w:hAnsi="Times New Roman" w:cs="Times New Roman"/>
          <w:sz w:val="26"/>
          <w:szCs w:val="26"/>
          <w:lang w:eastAsia="uk-UA"/>
        </w:rPr>
        <w:t>Під час</w:t>
      </w:r>
      <w:r w:rsidR="003E210E" w:rsidRPr="003E210E">
        <w:rPr>
          <w:rFonts w:ascii="Times New Roman" w:hAnsi="Times New Roman" w:cs="Times New Roman"/>
          <w:sz w:val="26"/>
          <w:szCs w:val="26"/>
          <w:lang w:eastAsia="uk-UA"/>
        </w:rPr>
        <w:t xml:space="preserve"> співбесіди суддя повідомила, що допустила помилку</w:t>
      </w:r>
      <w:r w:rsidR="003E210E">
        <w:rPr>
          <w:rFonts w:ascii="Times New Roman" w:hAnsi="Times New Roman" w:cs="Times New Roman"/>
          <w:sz w:val="26"/>
          <w:szCs w:val="26"/>
          <w:lang w:eastAsia="uk-UA"/>
        </w:rPr>
        <w:t xml:space="preserve">, не </w:t>
      </w:r>
      <w:r w:rsidR="004F6CF8">
        <w:rPr>
          <w:rFonts w:ascii="Times New Roman" w:hAnsi="Times New Roman" w:cs="Times New Roman"/>
          <w:sz w:val="26"/>
          <w:szCs w:val="26"/>
          <w:lang w:eastAsia="uk-UA"/>
        </w:rPr>
        <w:t>вка</w:t>
      </w:r>
      <w:r w:rsidR="003E210E">
        <w:rPr>
          <w:rFonts w:ascii="Times New Roman" w:hAnsi="Times New Roman" w:cs="Times New Roman"/>
          <w:sz w:val="26"/>
          <w:szCs w:val="26"/>
          <w:lang w:eastAsia="uk-UA"/>
        </w:rPr>
        <w:t>за</w:t>
      </w:r>
      <w:r w:rsidR="004F6CF8">
        <w:rPr>
          <w:rFonts w:ascii="Times New Roman" w:hAnsi="Times New Roman" w:cs="Times New Roman"/>
          <w:sz w:val="26"/>
          <w:szCs w:val="26"/>
          <w:lang w:eastAsia="uk-UA"/>
        </w:rPr>
        <w:t>вши</w:t>
      </w:r>
      <w:r w:rsidR="003E210E">
        <w:rPr>
          <w:rFonts w:ascii="Times New Roman" w:hAnsi="Times New Roman" w:cs="Times New Roman"/>
          <w:sz w:val="26"/>
          <w:szCs w:val="26"/>
          <w:lang w:eastAsia="uk-UA"/>
        </w:rPr>
        <w:t xml:space="preserve"> у </w:t>
      </w:r>
      <w:r w:rsidR="004F6CF8">
        <w:rPr>
          <w:rFonts w:ascii="Times New Roman" w:hAnsi="Times New Roman" w:cs="Times New Roman"/>
          <w:sz w:val="26"/>
          <w:szCs w:val="26"/>
          <w:lang w:eastAsia="uk-UA"/>
        </w:rPr>
        <w:t xml:space="preserve">цій </w:t>
      </w:r>
      <w:r w:rsidR="003E210E">
        <w:rPr>
          <w:rFonts w:ascii="Times New Roman" w:hAnsi="Times New Roman" w:cs="Times New Roman"/>
          <w:sz w:val="26"/>
          <w:szCs w:val="26"/>
          <w:lang w:eastAsia="uk-UA"/>
        </w:rPr>
        <w:t>декларації інших власників квартири.</w:t>
      </w:r>
    </w:p>
    <w:p w:rsidR="003E210E" w:rsidRDefault="00E56AA3" w:rsidP="005966A4">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У Р</w:t>
      </w:r>
      <w:r w:rsidR="00D47C4A">
        <w:rPr>
          <w:rFonts w:ascii="Times New Roman" w:hAnsi="Times New Roman" w:cs="Times New Roman"/>
          <w:sz w:val="26"/>
          <w:szCs w:val="26"/>
          <w:lang w:eastAsia="uk-UA"/>
        </w:rPr>
        <w:t xml:space="preserve">ішенні </w:t>
      </w:r>
      <w:r w:rsidR="004F6CF8">
        <w:rPr>
          <w:rFonts w:ascii="Times New Roman" w:hAnsi="Times New Roman" w:cs="Times New Roman"/>
          <w:sz w:val="26"/>
          <w:szCs w:val="26"/>
          <w:lang w:eastAsia="uk-UA"/>
        </w:rPr>
        <w:t>йдеться</w:t>
      </w:r>
      <w:r w:rsidR="00D47C4A">
        <w:rPr>
          <w:rFonts w:ascii="Times New Roman" w:hAnsi="Times New Roman" w:cs="Times New Roman"/>
          <w:sz w:val="26"/>
          <w:szCs w:val="26"/>
          <w:lang w:eastAsia="uk-UA"/>
        </w:rPr>
        <w:t xml:space="preserve">, що </w:t>
      </w:r>
      <w:r w:rsidR="00D47C4A" w:rsidRPr="00D47C4A">
        <w:rPr>
          <w:rFonts w:ascii="Times New Roman" w:hAnsi="Times New Roman" w:cs="Times New Roman"/>
          <w:sz w:val="26"/>
          <w:szCs w:val="26"/>
          <w:lang w:eastAsia="uk-UA"/>
        </w:rPr>
        <w:t xml:space="preserve">Мартиненко В.С. та члени її сім’ї виїжджали на тимчасово окуповані території </w:t>
      </w:r>
      <w:r w:rsidR="004F6CF8">
        <w:rPr>
          <w:rFonts w:ascii="Times New Roman" w:hAnsi="Times New Roman" w:cs="Times New Roman"/>
          <w:sz w:val="26"/>
          <w:szCs w:val="26"/>
          <w:lang w:eastAsia="uk-UA"/>
        </w:rPr>
        <w:t xml:space="preserve">України </w:t>
      </w:r>
      <w:r w:rsidR="00D47C4A" w:rsidRPr="00D47C4A">
        <w:rPr>
          <w:rFonts w:ascii="Times New Roman" w:hAnsi="Times New Roman" w:cs="Times New Roman"/>
          <w:sz w:val="26"/>
          <w:szCs w:val="26"/>
          <w:lang w:eastAsia="uk-UA"/>
        </w:rPr>
        <w:t>після анексії Криму та окупації частини Дон</w:t>
      </w:r>
      <w:r w:rsidR="004F6CF8">
        <w:rPr>
          <w:rFonts w:ascii="Times New Roman" w:hAnsi="Times New Roman" w:cs="Times New Roman"/>
          <w:sz w:val="26"/>
          <w:szCs w:val="26"/>
          <w:lang w:eastAsia="uk-UA"/>
        </w:rPr>
        <w:t>ецької області</w:t>
      </w:r>
      <w:r w:rsidR="00D47C4A" w:rsidRPr="00D47C4A">
        <w:rPr>
          <w:rFonts w:ascii="Times New Roman" w:hAnsi="Times New Roman" w:cs="Times New Roman"/>
          <w:sz w:val="26"/>
          <w:szCs w:val="26"/>
          <w:lang w:eastAsia="uk-UA"/>
        </w:rPr>
        <w:t xml:space="preserve">. </w:t>
      </w:r>
      <w:r w:rsidR="004F6CF8">
        <w:rPr>
          <w:rFonts w:ascii="Times New Roman" w:hAnsi="Times New Roman" w:cs="Times New Roman"/>
          <w:sz w:val="26"/>
          <w:szCs w:val="26"/>
          <w:lang w:eastAsia="uk-UA"/>
        </w:rPr>
        <w:t>С</w:t>
      </w:r>
      <w:r w:rsidR="00D47C4A" w:rsidRPr="003E210E">
        <w:rPr>
          <w:rFonts w:ascii="Times New Roman" w:hAnsi="Times New Roman" w:cs="Times New Roman"/>
          <w:sz w:val="26"/>
          <w:szCs w:val="26"/>
          <w:lang w:eastAsia="uk-UA"/>
        </w:rPr>
        <w:t>уддя та її чоловік у червні 2014</w:t>
      </w:r>
      <w:r w:rsidR="007B5D49">
        <w:rPr>
          <w:rFonts w:ascii="Times New Roman" w:hAnsi="Times New Roman" w:cs="Times New Roman"/>
          <w:sz w:val="26"/>
          <w:szCs w:val="26"/>
          <w:lang w:eastAsia="uk-UA"/>
        </w:rPr>
        <w:t> </w:t>
      </w:r>
      <w:r w:rsidR="00D47C4A" w:rsidRPr="003E210E">
        <w:rPr>
          <w:rFonts w:ascii="Times New Roman" w:hAnsi="Times New Roman" w:cs="Times New Roman"/>
          <w:sz w:val="26"/>
          <w:szCs w:val="26"/>
          <w:lang w:eastAsia="uk-UA"/>
        </w:rPr>
        <w:t>року відвідували окупований Крим. Сестра, свекор та свекруха судді регулярно відвідували окуповані території.</w:t>
      </w:r>
    </w:p>
    <w:p w:rsidR="00814001" w:rsidRPr="00D47C4A" w:rsidRDefault="004F6CF8" w:rsidP="005966A4">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Стосовно цього </w:t>
      </w:r>
      <w:r w:rsidR="003E210E">
        <w:rPr>
          <w:rFonts w:ascii="Times New Roman" w:hAnsi="Times New Roman" w:cs="Times New Roman"/>
          <w:sz w:val="26"/>
          <w:szCs w:val="26"/>
          <w:lang w:eastAsia="uk-UA"/>
        </w:rPr>
        <w:t>Мартиненко В.С. поясн</w:t>
      </w:r>
      <w:r w:rsidR="00BB7CA9">
        <w:rPr>
          <w:rFonts w:ascii="Times New Roman" w:hAnsi="Times New Roman" w:cs="Times New Roman"/>
          <w:sz w:val="26"/>
          <w:szCs w:val="26"/>
          <w:lang w:eastAsia="uk-UA"/>
        </w:rPr>
        <w:t>ила</w:t>
      </w:r>
      <w:r w:rsidR="003E210E">
        <w:rPr>
          <w:rFonts w:ascii="Times New Roman" w:hAnsi="Times New Roman" w:cs="Times New Roman"/>
          <w:sz w:val="26"/>
          <w:szCs w:val="26"/>
          <w:lang w:eastAsia="uk-UA"/>
        </w:rPr>
        <w:t>, що у 2014</w:t>
      </w:r>
      <w:r w:rsidR="007B5D49">
        <w:rPr>
          <w:rFonts w:ascii="Times New Roman" w:hAnsi="Times New Roman" w:cs="Times New Roman"/>
          <w:sz w:val="26"/>
          <w:szCs w:val="26"/>
          <w:lang w:eastAsia="uk-UA"/>
        </w:rPr>
        <w:t> </w:t>
      </w:r>
      <w:r w:rsidR="003E210E">
        <w:rPr>
          <w:rFonts w:ascii="Times New Roman" w:hAnsi="Times New Roman" w:cs="Times New Roman"/>
          <w:sz w:val="26"/>
          <w:szCs w:val="26"/>
          <w:lang w:eastAsia="uk-UA"/>
        </w:rPr>
        <w:t>році виї</w:t>
      </w:r>
      <w:r w:rsidR="00BB7CA9">
        <w:rPr>
          <w:rFonts w:ascii="Times New Roman" w:hAnsi="Times New Roman" w:cs="Times New Roman"/>
          <w:sz w:val="26"/>
          <w:szCs w:val="26"/>
          <w:lang w:eastAsia="uk-UA"/>
        </w:rPr>
        <w:t>жджала</w:t>
      </w:r>
      <w:r w:rsidR="003E210E">
        <w:rPr>
          <w:rFonts w:ascii="Times New Roman" w:hAnsi="Times New Roman" w:cs="Times New Roman"/>
          <w:sz w:val="26"/>
          <w:szCs w:val="26"/>
          <w:lang w:eastAsia="uk-UA"/>
        </w:rPr>
        <w:t xml:space="preserve"> н</w:t>
      </w:r>
      <w:r w:rsidR="00BB7CA9">
        <w:rPr>
          <w:rFonts w:ascii="Times New Roman" w:hAnsi="Times New Roman" w:cs="Times New Roman"/>
          <w:sz w:val="26"/>
          <w:szCs w:val="26"/>
          <w:lang w:eastAsia="uk-UA"/>
        </w:rPr>
        <w:t xml:space="preserve">а територію окупованого Криму </w:t>
      </w:r>
      <w:r w:rsidR="003E210E">
        <w:rPr>
          <w:rFonts w:ascii="Times New Roman" w:hAnsi="Times New Roman" w:cs="Times New Roman"/>
          <w:sz w:val="26"/>
          <w:szCs w:val="26"/>
          <w:lang w:eastAsia="uk-UA"/>
        </w:rPr>
        <w:t>для вивезення своєї племінниці</w:t>
      </w:r>
      <w:r w:rsidR="00BB7CA9">
        <w:rPr>
          <w:rFonts w:ascii="Times New Roman" w:hAnsi="Times New Roman" w:cs="Times New Roman"/>
          <w:sz w:val="26"/>
          <w:szCs w:val="26"/>
          <w:lang w:eastAsia="uk-UA"/>
        </w:rPr>
        <w:t xml:space="preserve"> з цієї території</w:t>
      </w:r>
      <w:r w:rsidR="003E210E">
        <w:rPr>
          <w:rFonts w:ascii="Times New Roman" w:hAnsi="Times New Roman" w:cs="Times New Roman"/>
          <w:sz w:val="26"/>
          <w:szCs w:val="26"/>
          <w:lang w:eastAsia="uk-UA"/>
        </w:rPr>
        <w:t xml:space="preserve">. </w:t>
      </w:r>
      <w:r w:rsidR="00BB7CA9">
        <w:rPr>
          <w:rFonts w:ascii="Times New Roman" w:hAnsi="Times New Roman" w:cs="Times New Roman"/>
          <w:sz w:val="26"/>
          <w:szCs w:val="26"/>
          <w:lang w:eastAsia="uk-UA"/>
        </w:rPr>
        <w:t>Своєю чергою</w:t>
      </w:r>
      <w:r w:rsidR="003E210E">
        <w:rPr>
          <w:rFonts w:ascii="Times New Roman" w:hAnsi="Times New Roman" w:cs="Times New Roman"/>
          <w:sz w:val="26"/>
          <w:szCs w:val="26"/>
          <w:lang w:eastAsia="uk-UA"/>
        </w:rPr>
        <w:t xml:space="preserve"> члени її родини здійснювали регулярні відвідування окупованої частини Дон</w:t>
      </w:r>
      <w:r w:rsidR="00BB7CA9">
        <w:rPr>
          <w:rFonts w:ascii="Times New Roman" w:hAnsi="Times New Roman" w:cs="Times New Roman"/>
          <w:sz w:val="26"/>
          <w:szCs w:val="26"/>
          <w:lang w:eastAsia="uk-UA"/>
        </w:rPr>
        <w:t>ецької області</w:t>
      </w:r>
      <w:r w:rsidR="003E210E">
        <w:rPr>
          <w:rFonts w:ascii="Times New Roman" w:hAnsi="Times New Roman" w:cs="Times New Roman"/>
          <w:sz w:val="26"/>
          <w:szCs w:val="26"/>
          <w:lang w:eastAsia="uk-UA"/>
        </w:rPr>
        <w:t>, оскільки мають на цій території на праві приватної власності нерухоме майно.</w:t>
      </w:r>
    </w:p>
    <w:p w:rsidR="00BB3524" w:rsidRPr="00A05DC4" w:rsidRDefault="001126E0" w:rsidP="00C01624">
      <w:pPr>
        <w:pStyle w:val="a6"/>
        <w:ind w:firstLine="740"/>
        <w:jc w:val="both"/>
        <w:rPr>
          <w:rFonts w:ascii="Times New Roman" w:hAnsi="Times New Roman" w:cs="Times New Roman"/>
          <w:color w:val="000000" w:themeColor="text1"/>
          <w:sz w:val="26"/>
          <w:szCs w:val="26"/>
          <w:lang w:eastAsia="uk-UA"/>
        </w:rPr>
      </w:pPr>
      <w:r w:rsidRPr="001126E0">
        <w:rPr>
          <w:rFonts w:ascii="Times New Roman" w:hAnsi="Times New Roman" w:cs="Times New Roman"/>
          <w:sz w:val="26"/>
          <w:szCs w:val="26"/>
          <w:lang w:eastAsia="uk-UA"/>
        </w:rPr>
        <w:t xml:space="preserve">Дослідивши досьє судді, надані </w:t>
      </w:r>
      <w:r w:rsidR="00BB7CA9">
        <w:rPr>
          <w:rFonts w:ascii="Times New Roman" w:hAnsi="Times New Roman" w:cs="Times New Roman"/>
          <w:sz w:val="26"/>
          <w:szCs w:val="26"/>
          <w:lang w:eastAsia="uk-UA"/>
        </w:rPr>
        <w:t xml:space="preserve">суддею </w:t>
      </w:r>
      <w:r w:rsidRPr="001126E0">
        <w:rPr>
          <w:rFonts w:ascii="Times New Roman" w:hAnsi="Times New Roman" w:cs="Times New Roman"/>
          <w:sz w:val="26"/>
          <w:szCs w:val="26"/>
          <w:lang w:eastAsia="uk-UA"/>
        </w:rPr>
        <w:t xml:space="preserve">пояснення та результати співбесіди, під час якої вивчено питання про відповідність </w:t>
      </w:r>
      <w:r>
        <w:rPr>
          <w:rFonts w:ascii="Times New Roman" w:hAnsi="Times New Roman" w:cs="Times New Roman"/>
          <w:sz w:val="26"/>
          <w:szCs w:val="26"/>
          <w:lang w:eastAsia="uk-UA"/>
        </w:rPr>
        <w:t>Мартиненко</w:t>
      </w:r>
      <w:r w:rsidR="007B5D49">
        <w:rPr>
          <w:rFonts w:ascii="Times New Roman" w:hAnsi="Times New Roman" w:cs="Times New Roman"/>
          <w:sz w:val="26"/>
          <w:szCs w:val="26"/>
          <w:lang w:eastAsia="uk-UA"/>
        </w:rPr>
        <w:t> </w:t>
      </w:r>
      <w:r>
        <w:rPr>
          <w:rFonts w:ascii="Times New Roman" w:hAnsi="Times New Roman" w:cs="Times New Roman"/>
          <w:sz w:val="26"/>
          <w:szCs w:val="26"/>
          <w:lang w:eastAsia="uk-UA"/>
        </w:rPr>
        <w:t xml:space="preserve">В.С. критеріям </w:t>
      </w:r>
      <w:r w:rsidRPr="001126E0">
        <w:rPr>
          <w:rFonts w:ascii="Times New Roman" w:hAnsi="Times New Roman" w:cs="Times New Roman"/>
          <w:sz w:val="26"/>
          <w:szCs w:val="26"/>
          <w:lang w:eastAsia="uk-UA"/>
        </w:rPr>
        <w:t>квалі</w:t>
      </w:r>
      <w:r>
        <w:rPr>
          <w:rFonts w:ascii="Times New Roman" w:hAnsi="Times New Roman" w:cs="Times New Roman"/>
          <w:sz w:val="26"/>
          <w:szCs w:val="26"/>
          <w:lang w:eastAsia="uk-UA"/>
        </w:rPr>
        <w:t xml:space="preserve">фікаційного оцінювання, Комісія </w:t>
      </w:r>
      <w:r w:rsidR="00BB3524" w:rsidRPr="00A05DC4">
        <w:rPr>
          <w:rFonts w:ascii="Times New Roman" w:hAnsi="Times New Roman" w:cs="Times New Roman"/>
          <w:color w:val="000000" w:themeColor="text1"/>
          <w:sz w:val="26"/>
          <w:szCs w:val="26"/>
          <w:lang w:eastAsia="uk-UA"/>
        </w:rPr>
        <w:t xml:space="preserve">вважає </w:t>
      </w:r>
      <w:r>
        <w:rPr>
          <w:rFonts w:ascii="Times New Roman" w:hAnsi="Times New Roman" w:cs="Times New Roman"/>
          <w:color w:val="000000" w:themeColor="text1"/>
          <w:sz w:val="26"/>
          <w:szCs w:val="26"/>
          <w:lang w:eastAsia="uk-UA"/>
        </w:rPr>
        <w:t xml:space="preserve">надані пояснення </w:t>
      </w:r>
      <w:r w:rsidR="00BB3524" w:rsidRPr="00A05DC4">
        <w:rPr>
          <w:rFonts w:ascii="Times New Roman" w:hAnsi="Times New Roman" w:cs="Times New Roman"/>
          <w:color w:val="000000" w:themeColor="text1"/>
          <w:sz w:val="26"/>
          <w:szCs w:val="26"/>
          <w:lang w:eastAsia="uk-UA"/>
        </w:rPr>
        <w:t xml:space="preserve">достатніми та такими, що </w:t>
      </w:r>
      <w:r w:rsidR="0039187A" w:rsidRPr="00A05DC4">
        <w:rPr>
          <w:rFonts w:ascii="Times New Roman" w:hAnsi="Times New Roman" w:cs="Times New Roman"/>
          <w:color w:val="000000" w:themeColor="text1"/>
          <w:sz w:val="26"/>
          <w:szCs w:val="26"/>
          <w:lang w:eastAsia="uk-UA"/>
        </w:rPr>
        <w:t>не викликають обґрунтований сумнів у звичайної розсудливої людини</w:t>
      </w:r>
      <w:r w:rsidR="00BB3524" w:rsidRPr="00A05DC4">
        <w:rPr>
          <w:rFonts w:ascii="Times New Roman" w:hAnsi="Times New Roman" w:cs="Times New Roman"/>
          <w:color w:val="000000" w:themeColor="text1"/>
          <w:sz w:val="26"/>
          <w:szCs w:val="26"/>
          <w:lang w:eastAsia="uk-UA"/>
        </w:rPr>
        <w:t>.</w:t>
      </w:r>
    </w:p>
    <w:p w:rsidR="0035745B" w:rsidRPr="00BB3524" w:rsidRDefault="00207BC8" w:rsidP="0035745B">
      <w:pPr>
        <w:pStyle w:val="20"/>
        <w:shd w:val="clear" w:color="auto" w:fill="auto"/>
        <w:spacing w:before="0" w:after="0" w:line="317" w:lineRule="exact"/>
        <w:ind w:firstLine="760"/>
        <w:rPr>
          <w:sz w:val="26"/>
          <w:szCs w:val="26"/>
        </w:rPr>
      </w:pPr>
      <w:r>
        <w:rPr>
          <w:color w:val="000000"/>
          <w:sz w:val="26"/>
          <w:szCs w:val="26"/>
          <w:lang w:eastAsia="uk-UA" w:bidi="uk-UA"/>
        </w:rPr>
        <w:t>З</w:t>
      </w:r>
      <w:r w:rsidR="0035745B" w:rsidRPr="00BB3524">
        <w:rPr>
          <w:color w:val="000000"/>
          <w:sz w:val="26"/>
          <w:szCs w:val="26"/>
          <w:lang w:eastAsia="uk-UA" w:bidi="uk-UA"/>
        </w:rPr>
        <w:t xml:space="preserve">а результатами кваліфікаційного оцінювання суддя </w:t>
      </w:r>
      <w:r w:rsidR="003C4D3F" w:rsidRPr="003C4D3F">
        <w:rPr>
          <w:color w:val="000000"/>
          <w:sz w:val="26"/>
          <w:szCs w:val="26"/>
          <w:lang w:eastAsia="uk-UA" w:bidi="uk-UA"/>
        </w:rPr>
        <w:t>Костянтинівського міськрайонного суду До</w:t>
      </w:r>
      <w:r w:rsidR="003C4D3F">
        <w:rPr>
          <w:color w:val="000000"/>
          <w:sz w:val="26"/>
          <w:szCs w:val="26"/>
          <w:lang w:eastAsia="uk-UA" w:bidi="uk-UA"/>
        </w:rPr>
        <w:t>нецької області Мартиненко</w:t>
      </w:r>
      <w:r w:rsidR="007B5D49">
        <w:rPr>
          <w:color w:val="000000"/>
          <w:sz w:val="26"/>
          <w:szCs w:val="26"/>
          <w:lang w:eastAsia="uk-UA" w:bidi="uk-UA"/>
        </w:rPr>
        <w:t> </w:t>
      </w:r>
      <w:r w:rsidR="003C4D3F">
        <w:rPr>
          <w:color w:val="000000"/>
          <w:sz w:val="26"/>
          <w:szCs w:val="26"/>
          <w:lang w:eastAsia="uk-UA" w:bidi="uk-UA"/>
        </w:rPr>
        <w:t>В.С.</w:t>
      </w:r>
      <w:r w:rsidR="00C01624" w:rsidRPr="00C01624">
        <w:rPr>
          <w:color w:val="000000"/>
          <w:sz w:val="26"/>
          <w:szCs w:val="26"/>
          <w:lang w:eastAsia="uk-UA" w:bidi="uk-UA"/>
        </w:rPr>
        <w:t xml:space="preserve"> </w:t>
      </w:r>
      <w:r w:rsidR="0035745B" w:rsidRPr="00BB3524">
        <w:rPr>
          <w:color w:val="000000"/>
          <w:sz w:val="26"/>
          <w:szCs w:val="26"/>
          <w:lang w:eastAsia="uk-UA" w:bidi="uk-UA"/>
        </w:rPr>
        <w:t>набра</w:t>
      </w:r>
      <w:r w:rsidR="0041052D" w:rsidRPr="00BB3524">
        <w:rPr>
          <w:color w:val="000000"/>
          <w:sz w:val="26"/>
          <w:szCs w:val="26"/>
          <w:lang w:eastAsia="uk-UA" w:bidi="uk-UA"/>
        </w:rPr>
        <w:t>ла</w:t>
      </w:r>
      <w:r w:rsidR="0035745B" w:rsidRPr="00BB3524">
        <w:rPr>
          <w:color w:val="000000"/>
          <w:sz w:val="26"/>
          <w:szCs w:val="26"/>
          <w:lang w:eastAsia="uk-UA" w:bidi="uk-UA"/>
        </w:rPr>
        <w:t xml:space="preserve"> </w:t>
      </w:r>
      <w:r w:rsidR="003C4D3F">
        <w:rPr>
          <w:color w:val="000000"/>
          <w:sz w:val="26"/>
          <w:szCs w:val="26"/>
          <w:lang w:eastAsia="uk-UA" w:bidi="uk-UA"/>
        </w:rPr>
        <w:t>824</w:t>
      </w:r>
      <w:r w:rsidR="007B5D49">
        <w:rPr>
          <w:color w:val="000000"/>
          <w:sz w:val="26"/>
          <w:szCs w:val="26"/>
          <w:lang w:eastAsia="uk-UA" w:bidi="uk-UA"/>
        </w:rPr>
        <w:t> </w:t>
      </w:r>
      <w:r w:rsidR="0035745B" w:rsidRPr="00BB3524">
        <w:rPr>
          <w:color w:val="000000"/>
          <w:sz w:val="26"/>
          <w:szCs w:val="26"/>
          <w:lang w:eastAsia="uk-UA" w:bidi="uk-UA"/>
        </w:rPr>
        <w:t>бал</w:t>
      </w:r>
      <w:r w:rsidR="00BB7CA9">
        <w:rPr>
          <w:color w:val="000000"/>
          <w:sz w:val="26"/>
          <w:szCs w:val="26"/>
          <w:lang w:eastAsia="uk-UA" w:bidi="uk-UA"/>
        </w:rPr>
        <w:t>и</w:t>
      </w:r>
      <w:r w:rsidR="0035745B" w:rsidRPr="00BB3524">
        <w:rPr>
          <w:color w:val="000000"/>
          <w:sz w:val="26"/>
          <w:szCs w:val="26"/>
          <w:lang w:eastAsia="uk-UA" w:bidi="uk-UA"/>
        </w:rPr>
        <w:t>, що становить більше 67 відсотків від суми максимально можливих балів за результатами кваліфікаційного оцінювання всіх критеріїв.</w:t>
      </w:r>
    </w:p>
    <w:p w:rsidR="0035745B" w:rsidRDefault="0035745B" w:rsidP="0035745B">
      <w:pPr>
        <w:pStyle w:val="20"/>
        <w:shd w:val="clear" w:color="auto" w:fill="auto"/>
        <w:spacing w:before="0" w:after="0" w:line="317" w:lineRule="exact"/>
        <w:ind w:firstLine="760"/>
        <w:rPr>
          <w:color w:val="000000"/>
          <w:sz w:val="26"/>
          <w:szCs w:val="26"/>
          <w:lang w:eastAsia="uk-UA" w:bidi="uk-UA"/>
        </w:rPr>
      </w:pPr>
      <w:r w:rsidRPr="00E8733E">
        <w:rPr>
          <w:color w:val="000000"/>
          <w:sz w:val="26"/>
          <w:szCs w:val="26"/>
          <w:lang w:eastAsia="uk-UA" w:bidi="uk-UA"/>
        </w:rPr>
        <w:t xml:space="preserve">Таким чином, Комісія дійшла висновку щодо відповідності судді </w:t>
      </w:r>
      <w:r w:rsidR="003C4D3F" w:rsidRPr="003C4D3F">
        <w:rPr>
          <w:color w:val="000000"/>
          <w:sz w:val="26"/>
          <w:szCs w:val="26"/>
          <w:lang w:eastAsia="uk-UA" w:bidi="uk-UA"/>
        </w:rPr>
        <w:t xml:space="preserve">Костянтинівського </w:t>
      </w:r>
      <w:proofErr w:type="spellStart"/>
      <w:r w:rsidR="003C4D3F" w:rsidRPr="003C4D3F">
        <w:rPr>
          <w:color w:val="000000"/>
          <w:sz w:val="26"/>
          <w:szCs w:val="26"/>
          <w:lang w:eastAsia="uk-UA" w:bidi="uk-UA"/>
        </w:rPr>
        <w:t>міськрайонного</w:t>
      </w:r>
      <w:proofErr w:type="spellEnd"/>
      <w:r w:rsidR="003C4D3F" w:rsidRPr="003C4D3F">
        <w:rPr>
          <w:color w:val="000000"/>
          <w:sz w:val="26"/>
          <w:szCs w:val="26"/>
          <w:lang w:eastAsia="uk-UA" w:bidi="uk-UA"/>
        </w:rPr>
        <w:t xml:space="preserve"> суду Донецької області Мартиненко</w:t>
      </w:r>
      <w:r w:rsidR="007B5D49">
        <w:rPr>
          <w:color w:val="000000"/>
          <w:sz w:val="26"/>
          <w:szCs w:val="26"/>
          <w:lang w:eastAsia="uk-UA" w:bidi="uk-UA"/>
        </w:rPr>
        <w:t> </w:t>
      </w:r>
      <w:r w:rsidR="003C4D3F" w:rsidRPr="003C4D3F">
        <w:rPr>
          <w:color w:val="000000"/>
          <w:sz w:val="26"/>
          <w:szCs w:val="26"/>
          <w:lang w:eastAsia="uk-UA" w:bidi="uk-UA"/>
        </w:rPr>
        <w:t xml:space="preserve">В.С. </w:t>
      </w:r>
      <w:r w:rsidRPr="00E8733E">
        <w:rPr>
          <w:color w:val="000000"/>
          <w:sz w:val="26"/>
          <w:szCs w:val="26"/>
          <w:lang w:eastAsia="uk-UA" w:bidi="uk-UA"/>
        </w:rPr>
        <w:t>займаній</w:t>
      </w:r>
      <w:r w:rsidR="007B5D49">
        <w:rPr>
          <w:color w:val="000000"/>
          <w:sz w:val="26"/>
          <w:szCs w:val="26"/>
          <w:lang w:eastAsia="uk-UA" w:bidi="uk-UA"/>
        </w:rPr>
        <w:t xml:space="preserve"> </w:t>
      </w:r>
      <w:r w:rsidRPr="00E8733E">
        <w:rPr>
          <w:color w:val="000000"/>
          <w:sz w:val="26"/>
          <w:szCs w:val="26"/>
          <w:lang w:eastAsia="uk-UA" w:bidi="uk-UA"/>
        </w:rPr>
        <w:t>посаді.</w:t>
      </w:r>
      <w:r w:rsidR="003C4D3F">
        <w:rPr>
          <w:color w:val="000000"/>
          <w:sz w:val="26"/>
          <w:szCs w:val="26"/>
          <w:lang w:eastAsia="uk-UA" w:bidi="uk-UA"/>
        </w:rPr>
        <w:t xml:space="preserve"> </w:t>
      </w:r>
    </w:p>
    <w:p w:rsidR="00E8733E" w:rsidRPr="00BB3524" w:rsidRDefault="001126E0" w:rsidP="001126E0">
      <w:pPr>
        <w:pStyle w:val="a6"/>
        <w:ind w:firstLine="708"/>
        <w:jc w:val="both"/>
        <w:rPr>
          <w:rFonts w:ascii="Times New Roman" w:hAnsi="Times New Roman"/>
          <w:sz w:val="26"/>
          <w:szCs w:val="26"/>
          <w:lang w:eastAsia="uk-UA"/>
        </w:rPr>
      </w:pPr>
      <w:r w:rsidRPr="001126E0">
        <w:rPr>
          <w:rFonts w:ascii="Times New Roman" w:eastAsia="Times New Roman" w:hAnsi="Times New Roman" w:cs="Times New Roman"/>
          <w:color w:val="000000"/>
          <w:sz w:val="26"/>
          <w:szCs w:val="26"/>
          <w:lang w:eastAsia="uk-UA" w:bidi="uk-UA"/>
        </w:rPr>
        <w:t xml:space="preserve">Ураховуючи викладене, керуючись статтями 83–86, 88, 93, 101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BB7CA9">
        <w:rPr>
          <w:rFonts w:ascii="Times New Roman" w:eastAsia="Times New Roman" w:hAnsi="Times New Roman" w:cs="Times New Roman"/>
          <w:color w:val="000000"/>
          <w:sz w:val="26"/>
          <w:szCs w:val="26"/>
          <w:lang w:eastAsia="uk-UA" w:bidi="uk-UA"/>
        </w:rPr>
        <w:t>Вища кваліфікаційна к</w:t>
      </w:r>
      <w:r w:rsidRPr="001126E0">
        <w:rPr>
          <w:rFonts w:ascii="Times New Roman" w:eastAsia="Times New Roman" w:hAnsi="Times New Roman" w:cs="Times New Roman"/>
          <w:color w:val="000000"/>
          <w:sz w:val="26"/>
          <w:szCs w:val="26"/>
          <w:lang w:eastAsia="uk-UA" w:bidi="uk-UA"/>
        </w:rPr>
        <w:t xml:space="preserve">омісія </w:t>
      </w:r>
      <w:r w:rsidR="00BB7CA9">
        <w:rPr>
          <w:rFonts w:ascii="Times New Roman" w:eastAsia="Times New Roman" w:hAnsi="Times New Roman" w:cs="Times New Roman"/>
          <w:color w:val="000000"/>
          <w:sz w:val="26"/>
          <w:szCs w:val="26"/>
          <w:lang w:eastAsia="uk-UA" w:bidi="uk-UA"/>
        </w:rPr>
        <w:t xml:space="preserve">суддів України </w:t>
      </w:r>
      <w:r w:rsidRPr="001126E0">
        <w:rPr>
          <w:rFonts w:ascii="Times New Roman" w:eastAsia="Times New Roman" w:hAnsi="Times New Roman" w:cs="Times New Roman"/>
          <w:color w:val="000000"/>
          <w:sz w:val="26"/>
          <w:szCs w:val="26"/>
          <w:lang w:eastAsia="uk-UA" w:bidi="uk-UA"/>
        </w:rPr>
        <w:t>одноголосно</w:t>
      </w:r>
    </w:p>
    <w:p w:rsidR="0035745B" w:rsidRPr="007E0D3F" w:rsidRDefault="0035745B" w:rsidP="0035745B">
      <w:pPr>
        <w:pStyle w:val="20"/>
        <w:shd w:val="clear" w:color="auto" w:fill="auto"/>
        <w:spacing w:before="0" w:after="300" w:line="317" w:lineRule="exact"/>
        <w:jc w:val="center"/>
        <w:rPr>
          <w:sz w:val="26"/>
          <w:szCs w:val="26"/>
        </w:rPr>
      </w:pPr>
      <w:r w:rsidRPr="00BB3524">
        <w:rPr>
          <w:color w:val="000000"/>
          <w:sz w:val="26"/>
          <w:szCs w:val="26"/>
          <w:lang w:eastAsia="uk-UA" w:bidi="uk-UA"/>
        </w:rPr>
        <w:t>вирішила:</w:t>
      </w:r>
    </w:p>
    <w:p w:rsidR="0043671E" w:rsidRPr="0043671E" w:rsidRDefault="00BB7CA9" w:rsidP="0043671E">
      <w:pPr>
        <w:shd w:val="clear" w:color="auto" w:fill="FFFFFF"/>
        <w:tabs>
          <w:tab w:val="left" w:pos="567"/>
        </w:tabs>
        <w:spacing w:after="0" w:line="240" w:lineRule="auto"/>
        <w:ind w:right="-1"/>
        <w:jc w:val="both"/>
        <w:rPr>
          <w:rFonts w:ascii="Times New Roman" w:eastAsia="Times New Roman" w:hAnsi="Times New Roman" w:cs="Times New Roman"/>
          <w:color w:val="000000"/>
          <w:sz w:val="26"/>
          <w:szCs w:val="26"/>
          <w:lang w:eastAsia="uk-UA" w:bidi="uk-UA"/>
        </w:rPr>
      </w:pPr>
      <w:r>
        <w:rPr>
          <w:rFonts w:ascii="Times New Roman" w:eastAsia="Times New Roman" w:hAnsi="Times New Roman" w:cs="Times New Roman"/>
          <w:color w:val="000000"/>
          <w:sz w:val="26"/>
          <w:szCs w:val="26"/>
          <w:lang w:eastAsia="uk-UA" w:bidi="uk-UA"/>
        </w:rPr>
        <w:tab/>
        <w:t>В</w:t>
      </w:r>
      <w:r w:rsidR="0043671E" w:rsidRPr="0043671E">
        <w:rPr>
          <w:rFonts w:ascii="Times New Roman" w:eastAsia="Times New Roman" w:hAnsi="Times New Roman" w:cs="Times New Roman"/>
          <w:color w:val="000000"/>
          <w:sz w:val="26"/>
          <w:szCs w:val="26"/>
          <w:lang w:eastAsia="uk-UA" w:bidi="uk-UA"/>
        </w:rPr>
        <w:t xml:space="preserve">изначити, що суддя Костянтинівського міськрайонного суду Донецької області Мартиненко Валерія Сергіївна за результатами кваліфікаційного оцінювання суддів місцевих та апеляційних судів на відповідність займаній посаді набрала </w:t>
      </w:r>
      <w:r w:rsidR="0043671E" w:rsidRPr="007E0D3F">
        <w:rPr>
          <w:rFonts w:ascii="Times New Roman" w:eastAsia="Times New Roman" w:hAnsi="Times New Roman" w:cs="Times New Roman"/>
          <w:color w:val="000000"/>
          <w:sz w:val="26"/>
          <w:szCs w:val="26"/>
          <w:lang w:eastAsia="uk-UA" w:bidi="uk-UA"/>
        </w:rPr>
        <w:t>824</w:t>
      </w:r>
      <w:r w:rsidR="007B5D49">
        <w:rPr>
          <w:rFonts w:ascii="Times New Roman" w:eastAsia="Times New Roman" w:hAnsi="Times New Roman" w:cs="Times New Roman"/>
          <w:color w:val="000000"/>
          <w:sz w:val="26"/>
          <w:szCs w:val="26"/>
          <w:lang w:eastAsia="uk-UA" w:bidi="uk-UA"/>
        </w:rPr>
        <w:t> </w:t>
      </w:r>
      <w:r w:rsidR="0043671E" w:rsidRPr="0043671E">
        <w:rPr>
          <w:rFonts w:ascii="Times New Roman" w:eastAsia="Times New Roman" w:hAnsi="Times New Roman" w:cs="Times New Roman"/>
          <w:color w:val="000000"/>
          <w:sz w:val="26"/>
          <w:szCs w:val="26"/>
          <w:lang w:eastAsia="uk-UA" w:bidi="uk-UA"/>
        </w:rPr>
        <w:t>бал</w:t>
      </w:r>
      <w:r>
        <w:rPr>
          <w:rFonts w:ascii="Times New Roman" w:eastAsia="Times New Roman" w:hAnsi="Times New Roman" w:cs="Times New Roman"/>
          <w:color w:val="000000"/>
          <w:sz w:val="26"/>
          <w:szCs w:val="26"/>
          <w:lang w:eastAsia="uk-UA" w:bidi="uk-UA"/>
        </w:rPr>
        <w:t>и</w:t>
      </w:r>
      <w:r w:rsidR="0043671E" w:rsidRPr="0043671E">
        <w:rPr>
          <w:rFonts w:ascii="Times New Roman" w:eastAsia="Times New Roman" w:hAnsi="Times New Roman" w:cs="Times New Roman"/>
          <w:color w:val="000000"/>
          <w:sz w:val="26"/>
          <w:szCs w:val="26"/>
          <w:lang w:eastAsia="uk-UA" w:bidi="uk-UA"/>
        </w:rPr>
        <w:t>.</w:t>
      </w:r>
    </w:p>
    <w:p w:rsidR="0043671E" w:rsidRPr="0043671E" w:rsidRDefault="00BB7CA9" w:rsidP="0043671E">
      <w:pPr>
        <w:shd w:val="clear" w:color="auto" w:fill="FFFFFF"/>
        <w:tabs>
          <w:tab w:val="left" w:pos="567"/>
        </w:tabs>
        <w:spacing w:after="0" w:line="240" w:lineRule="auto"/>
        <w:ind w:right="-1"/>
        <w:jc w:val="both"/>
        <w:rPr>
          <w:rFonts w:ascii="Times New Roman" w:eastAsia="Times New Roman" w:hAnsi="Times New Roman" w:cs="Times New Roman"/>
          <w:color w:val="000000"/>
          <w:sz w:val="26"/>
          <w:szCs w:val="26"/>
          <w:lang w:eastAsia="uk-UA" w:bidi="uk-UA"/>
        </w:rPr>
      </w:pPr>
      <w:r>
        <w:rPr>
          <w:rFonts w:ascii="Times New Roman" w:eastAsia="Times New Roman" w:hAnsi="Times New Roman" w:cs="Times New Roman"/>
          <w:color w:val="000000"/>
          <w:sz w:val="26"/>
          <w:szCs w:val="26"/>
          <w:lang w:eastAsia="uk-UA" w:bidi="uk-UA"/>
        </w:rPr>
        <w:tab/>
      </w:r>
      <w:r w:rsidR="0043671E" w:rsidRPr="0043671E">
        <w:rPr>
          <w:rFonts w:ascii="Times New Roman" w:eastAsia="Times New Roman" w:hAnsi="Times New Roman" w:cs="Times New Roman"/>
          <w:color w:val="000000"/>
          <w:sz w:val="26"/>
          <w:szCs w:val="26"/>
          <w:lang w:eastAsia="uk-UA" w:bidi="uk-UA"/>
        </w:rPr>
        <w:t xml:space="preserve">Визнати суддю Костянтинівського міськрайонного суду Донецької області Мартиненко Валерію Сергіївну такою, що відповідає займаній посаді. </w:t>
      </w:r>
    </w:p>
    <w:p w:rsidR="0043671E" w:rsidRPr="0043671E" w:rsidRDefault="0043671E" w:rsidP="0043671E">
      <w:pPr>
        <w:shd w:val="clear" w:color="auto" w:fill="FFFFFF"/>
        <w:tabs>
          <w:tab w:val="left" w:pos="567"/>
        </w:tabs>
        <w:spacing w:after="0" w:line="240" w:lineRule="auto"/>
        <w:ind w:left="360" w:right="-1"/>
        <w:jc w:val="both"/>
        <w:rPr>
          <w:rFonts w:ascii="Times New Roman" w:eastAsia="Times New Roman" w:hAnsi="Times New Roman" w:cs="Times New Roman"/>
          <w:color w:val="000000"/>
          <w:sz w:val="26"/>
          <w:szCs w:val="26"/>
          <w:lang w:eastAsia="uk-UA" w:bidi="uk-UA"/>
        </w:rPr>
      </w:pPr>
    </w:p>
    <w:p w:rsidR="0043671E" w:rsidRPr="0043671E" w:rsidRDefault="0043671E" w:rsidP="0043671E">
      <w:pPr>
        <w:shd w:val="clear" w:color="auto" w:fill="FFFFFF"/>
        <w:tabs>
          <w:tab w:val="left" w:pos="567"/>
        </w:tabs>
        <w:spacing w:after="0" w:line="240" w:lineRule="auto"/>
        <w:ind w:left="360" w:right="-1"/>
        <w:jc w:val="both"/>
        <w:rPr>
          <w:rFonts w:ascii="Times New Roman" w:eastAsia="Times New Roman" w:hAnsi="Times New Roman" w:cs="Times New Roman"/>
          <w:color w:val="000000"/>
          <w:sz w:val="26"/>
          <w:szCs w:val="26"/>
          <w:lang w:eastAsia="uk-UA" w:bidi="uk-UA"/>
        </w:rPr>
      </w:pPr>
    </w:p>
    <w:p w:rsidR="0043671E" w:rsidRPr="0043671E" w:rsidRDefault="0043671E" w:rsidP="00E56AA3">
      <w:pPr>
        <w:shd w:val="clear" w:color="auto" w:fill="FFFFFF"/>
        <w:tabs>
          <w:tab w:val="left" w:pos="0"/>
        </w:tabs>
        <w:spacing w:after="0" w:line="240" w:lineRule="auto"/>
        <w:ind w:right="-1"/>
        <w:jc w:val="both"/>
        <w:rPr>
          <w:rFonts w:ascii="Times New Roman" w:eastAsia="Times New Roman" w:hAnsi="Times New Roman" w:cs="Times New Roman"/>
          <w:color w:val="000000"/>
          <w:sz w:val="26"/>
          <w:szCs w:val="26"/>
          <w:lang w:eastAsia="uk-UA" w:bidi="uk-UA"/>
        </w:rPr>
      </w:pPr>
      <w:r w:rsidRPr="0043671E">
        <w:rPr>
          <w:rFonts w:ascii="Times New Roman" w:eastAsia="Times New Roman" w:hAnsi="Times New Roman" w:cs="Times New Roman"/>
          <w:color w:val="000000"/>
          <w:sz w:val="26"/>
          <w:szCs w:val="26"/>
          <w:lang w:eastAsia="uk-UA" w:bidi="uk-UA"/>
        </w:rPr>
        <w:t>Головуючий</w:t>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00E56AA3">
        <w:rPr>
          <w:rFonts w:ascii="Times New Roman" w:eastAsia="Times New Roman" w:hAnsi="Times New Roman" w:cs="Times New Roman"/>
          <w:color w:val="000000"/>
          <w:sz w:val="26"/>
          <w:szCs w:val="26"/>
          <w:lang w:eastAsia="uk-UA" w:bidi="uk-UA"/>
        </w:rPr>
        <w:tab/>
        <w:t xml:space="preserve">    </w:t>
      </w:r>
      <w:r w:rsidRPr="0043671E">
        <w:rPr>
          <w:rFonts w:ascii="Times New Roman" w:eastAsia="Times New Roman" w:hAnsi="Times New Roman" w:cs="Times New Roman"/>
          <w:color w:val="000000"/>
          <w:sz w:val="26"/>
          <w:szCs w:val="26"/>
          <w:lang w:eastAsia="uk-UA" w:bidi="uk-UA"/>
        </w:rPr>
        <w:t xml:space="preserve">В.О. </w:t>
      </w:r>
      <w:proofErr w:type="spellStart"/>
      <w:r w:rsidRPr="0043671E">
        <w:rPr>
          <w:rFonts w:ascii="Times New Roman" w:eastAsia="Times New Roman" w:hAnsi="Times New Roman" w:cs="Times New Roman"/>
          <w:color w:val="000000"/>
          <w:sz w:val="26"/>
          <w:szCs w:val="26"/>
          <w:lang w:eastAsia="uk-UA" w:bidi="uk-UA"/>
        </w:rPr>
        <w:t>Гацелюк</w:t>
      </w:r>
      <w:proofErr w:type="spellEnd"/>
      <w:r w:rsidRPr="0043671E">
        <w:rPr>
          <w:rFonts w:ascii="Times New Roman" w:eastAsia="Times New Roman" w:hAnsi="Times New Roman" w:cs="Times New Roman"/>
          <w:color w:val="000000"/>
          <w:sz w:val="26"/>
          <w:szCs w:val="26"/>
          <w:lang w:eastAsia="uk-UA" w:bidi="uk-UA"/>
        </w:rPr>
        <w:t xml:space="preserve"> </w:t>
      </w:r>
    </w:p>
    <w:p w:rsidR="0043671E" w:rsidRPr="0043671E" w:rsidRDefault="0043671E" w:rsidP="00E56AA3">
      <w:pPr>
        <w:pStyle w:val="ab"/>
        <w:shd w:val="clear" w:color="auto" w:fill="FFFFFF"/>
        <w:tabs>
          <w:tab w:val="left" w:pos="0"/>
        </w:tabs>
        <w:spacing w:after="0" w:line="240" w:lineRule="auto"/>
        <w:ind w:left="0" w:right="-1"/>
        <w:jc w:val="both"/>
        <w:rPr>
          <w:rFonts w:ascii="Times New Roman" w:eastAsia="Times New Roman" w:hAnsi="Times New Roman" w:cs="Times New Roman"/>
          <w:color w:val="000000"/>
          <w:sz w:val="26"/>
          <w:szCs w:val="26"/>
          <w:lang w:eastAsia="uk-UA" w:bidi="uk-UA"/>
        </w:rPr>
      </w:pPr>
    </w:p>
    <w:p w:rsidR="0043671E" w:rsidRPr="0043671E" w:rsidRDefault="0043671E" w:rsidP="00E56AA3">
      <w:pPr>
        <w:shd w:val="clear" w:color="auto" w:fill="FFFFFF"/>
        <w:tabs>
          <w:tab w:val="left" w:pos="0"/>
        </w:tabs>
        <w:spacing w:after="0" w:line="240" w:lineRule="auto"/>
        <w:ind w:right="-1"/>
        <w:jc w:val="both"/>
        <w:rPr>
          <w:rFonts w:ascii="Times New Roman" w:eastAsia="Times New Roman" w:hAnsi="Times New Roman" w:cs="Times New Roman"/>
          <w:color w:val="000000"/>
          <w:sz w:val="26"/>
          <w:szCs w:val="26"/>
          <w:lang w:eastAsia="uk-UA" w:bidi="uk-UA"/>
        </w:rPr>
      </w:pPr>
      <w:r w:rsidRPr="0043671E">
        <w:rPr>
          <w:rFonts w:ascii="Times New Roman" w:eastAsia="Times New Roman" w:hAnsi="Times New Roman" w:cs="Times New Roman"/>
          <w:color w:val="000000"/>
          <w:sz w:val="26"/>
          <w:szCs w:val="26"/>
          <w:lang w:eastAsia="uk-UA" w:bidi="uk-UA"/>
        </w:rPr>
        <w:t>Члени Комісії:</w:t>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Pr>
          <w:rFonts w:ascii="Times New Roman" w:eastAsia="Times New Roman" w:hAnsi="Times New Roman" w:cs="Times New Roman"/>
          <w:color w:val="000000"/>
          <w:sz w:val="26"/>
          <w:szCs w:val="26"/>
          <w:lang w:eastAsia="uk-UA" w:bidi="uk-UA"/>
        </w:rPr>
        <w:tab/>
      </w:r>
      <w:r w:rsidR="00E56AA3">
        <w:rPr>
          <w:rFonts w:ascii="Times New Roman" w:eastAsia="Times New Roman" w:hAnsi="Times New Roman" w:cs="Times New Roman"/>
          <w:color w:val="000000"/>
          <w:sz w:val="26"/>
          <w:szCs w:val="26"/>
          <w:lang w:eastAsia="uk-UA" w:bidi="uk-UA"/>
        </w:rPr>
        <w:t xml:space="preserve">      </w:t>
      </w:r>
      <w:r w:rsidRPr="0043671E">
        <w:rPr>
          <w:rFonts w:ascii="Times New Roman" w:eastAsia="Times New Roman" w:hAnsi="Times New Roman" w:cs="Times New Roman"/>
          <w:color w:val="000000"/>
          <w:sz w:val="26"/>
          <w:szCs w:val="26"/>
          <w:lang w:eastAsia="uk-UA" w:bidi="uk-UA"/>
        </w:rPr>
        <w:t xml:space="preserve">О.Л. </w:t>
      </w:r>
      <w:proofErr w:type="spellStart"/>
      <w:r w:rsidRPr="0043671E">
        <w:rPr>
          <w:rFonts w:ascii="Times New Roman" w:eastAsia="Times New Roman" w:hAnsi="Times New Roman" w:cs="Times New Roman"/>
          <w:color w:val="000000"/>
          <w:sz w:val="26"/>
          <w:szCs w:val="26"/>
          <w:lang w:eastAsia="uk-UA" w:bidi="uk-UA"/>
        </w:rPr>
        <w:t>Коліуш</w:t>
      </w:r>
      <w:proofErr w:type="spellEnd"/>
      <w:r w:rsidRPr="0043671E">
        <w:rPr>
          <w:rFonts w:ascii="Times New Roman" w:eastAsia="Times New Roman" w:hAnsi="Times New Roman" w:cs="Times New Roman"/>
          <w:color w:val="000000"/>
          <w:sz w:val="26"/>
          <w:szCs w:val="26"/>
          <w:lang w:eastAsia="uk-UA" w:bidi="uk-UA"/>
        </w:rPr>
        <w:t xml:space="preserve"> </w:t>
      </w:r>
    </w:p>
    <w:p w:rsidR="0043671E" w:rsidRPr="0043671E" w:rsidRDefault="0043671E" w:rsidP="00E56AA3">
      <w:pPr>
        <w:shd w:val="clear" w:color="auto" w:fill="FFFFFF"/>
        <w:tabs>
          <w:tab w:val="left" w:pos="0"/>
        </w:tabs>
        <w:spacing w:after="0" w:line="240" w:lineRule="auto"/>
        <w:ind w:right="-1"/>
        <w:jc w:val="both"/>
        <w:rPr>
          <w:rFonts w:ascii="Times New Roman" w:eastAsia="Times New Roman" w:hAnsi="Times New Roman" w:cs="Times New Roman"/>
          <w:color w:val="000000"/>
          <w:sz w:val="26"/>
          <w:szCs w:val="26"/>
          <w:lang w:eastAsia="uk-UA" w:bidi="uk-UA"/>
        </w:rPr>
      </w:pPr>
    </w:p>
    <w:p w:rsidR="00B40D72" w:rsidRPr="0043671E" w:rsidRDefault="0043671E" w:rsidP="00E56AA3">
      <w:pPr>
        <w:shd w:val="clear" w:color="auto" w:fill="FFFFFF"/>
        <w:tabs>
          <w:tab w:val="left" w:pos="0"/>
        </w:tabs>
        <w:spacing w:after="0" w:line="240" w:lineRule="auto"/>
        <w:ind w:right="-1"/>
        <w:jc w:val="both"/>
        <w:rPr>
          <w:rFonts w:ascii="Times New Roman" w:hAnsi="Times New Roman" w:cs="Times New Roman"/>
          <w:sz w:val="26"/>
          <w:szCs w:val="26"/>
        </w:rPr>
      </w:pP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Pr="0043671E">
        <w:rPr>
          <w:rFonts w:ascii="Times New Roman" w:eastAsia="Times New Roman" w:hAnsi="Times New Roman" w:cs="Times New Roman"/>
          <w:color w:val="000000"/>
          <w:sz w:val="26"/>
          <w:szCs w:val="26"/>
          <w:lang w:eastAsia="uk-UA" w:bidi="uk-UA"/>
        </w:rPr>
        <w:tab/>
      </w:r>
      <w:r w:rsidR="00E56AA3">
        <w:rPr>
          <w:rFonts w:ascii="Times New Roman" w:eastAsia="Times New Roman" w:hAnsi="Times New Roman" w:cs="Times New Roman"/>
          <w:color w:val="000000"/>
          <w:sz w:val="26"/>
          <w:szCs w:val="26"/>
          <w:lang w:eastAsia="uk-UA" w:bidi="uk-UA"/>
        </w:rPr>
        <w:tab/>
        <w:t xml:space="preserve">      </w:t>
      </w:r>
      <w:r w:rsidRPr="0043671E">
        <w:rPr>
          <w:rFonts w:ascii="Times New Roman" w:eastAsia="Times New Roman" w:hAnsi="Times New Roman" w:cs="Times New Roman"/>
          <w:color w:val="000000"/>
          <w:sz w:val="26"/>
          <w:szCs w:val="26"/>
          <w:lang w:eastAsia="uk-UA" w:bidi="uk-UA"/>
        </w:rPr>
        <w:t>Р.І. Мельник</w:t>
      </w:r>
    </w:p>
    <w:sectPr w:rsidR="00B40D72" w:rsidRPr="0043671E" w:rsidSect="00E45E8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E6" w:rsidRDefault="00A037E6" w:rsidP="00080F54">
      <w:pPr>
        <w:spacing w:after="0" w:line="240" w:lineRule="auto"/>
      </w:pPr>
      <w:r>
        <w:separator/>
      </w:r>
    </w:p>
  </w:endnote>
  <w:endnote w:type="continuationSeparator" w:id="0">
    <w:p w:rsidR="00A037E6" w:rsidRDefault="00A037E6"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E6" w:rsidRDefault="00A037E6" w:rsidP="00080F54">
      <w:pPr>
        <w:spacing w:after="0" w:line="240" w:lineRule="auto"/>
      </w:pPr>
      <w:r>
        <w:separator/>
      </w:r>
    </w:p>
  </w:footnote>
  <w:footnote w:type="continuationSeparator" w:id="0">
    <w:p w:rsidR="00A037E6" w:rsidRDefault="00A037E6"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A037E6" w:rsidRDefault="00A037E6">
        <w:pPr>
          <w:pStyle w:val="a7"/>
          <w:jc w:val="center"/>
        </w:pPr>
        <w:r>
          <w:fldChar w:fldCharType="begin"/>
        </w:r>
        <w:r>
          <w:instrText>PAGE   \* MERGEFORMAT</w:instrText>
        </w:r>
        <w:r>
          <w:fldChar w:fldCharType="separate"/>
        </w:r>
        <w:r w:rsidR="007C1E1C" w:rsidRPr="007C1E1C">
          <w:rPr>
            <w:noProof/>
            <w:lang w:val="ru-RU"/>
          </w:rPr>
          <w:t>7</w:t>
        </w:r>
        <w:r>
          <w:fldChar w:fldCharType="end"/>
        </w:r>
      </w:p>
    </w:sdtContent>
  </w:sdt>
  <w:p w:rsidR="00A037E6" w:rsidRDefault="00A037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3">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354C6"/>
    <w:rsid w:val="00044236"/>
    <w:rsid w:val="00052512"/>
    <w:rsid w:val="00054869"/>
    <w:rsid w:val="00080F54"/>
    <w:rsid w:val="00083BC4"/>
    <w:rsid w:val="000921E8"/>
    <w:rsid w:val="000966C8"/>
    <w:rsid w:val="00096A83"/>
    <w:rsid w:val="000B089C"/>
    <w:rsid w:val="000D6BD9"/>
    <w:rsid w:val="000E3616"/>
    <w:rsid w:val="000E74CD"/>
    <w:rsid w:val="000F6322"/>
    <w:rsid w:val="00103274"/>
    <w:rsid w:val="001058DB"/>
    <w:rsid w:val="001126E0"/>
    <w:rsid w:val="001128FB"/>
    <w:rsid w:val="001151C2"/>
    <w:rsid w:val="00123F2A"/>
    <w:rsid w:val="00132A31"/>
    <w:rsid w:val="00132D12"/>
    <w:rsid w:val="00132E75"/>
    <w:rsid w:val="0016409A"/>
    <w:rsid w:val="001809B6"/>
    <w:rsid w:val="00181184"/>
    <w:rsid w:val="001867E4"/>
    <w:rsid w:val="001A6E9F"/>
    <w:rsid w:val="001B317F"/>
    <w:rsid w:val="001C3702"/>
    <w:rsid w:val="001E12EA"/>
    <w:rsid w:val="001E3D8C"/>
    <w:rsid w:val="001E5640"/>
    <w:rsid w:val="00207BC8"/>
    <w:rsid w:val="00217845"/>
    <w:rsid w:val="00234F6E"/>
    <w:rsid w:val="002805C5"/>
    <w:rsid w:val="00282740"/>
    <w:rsid w:val="0029006E"/>
    <w:rsid w:val="002936F9"/>
    <w:rsid w:val="0029770B"/>
    <w:rsid w:val="002A5F68"/>
    <w:rsid w:val="002B79E7"/>
    <w:rsid w:val="002C2A98"/>
    <w:rsid w:val="002D0E88"/>
    <w:rsid w:val="00310BC0"/>
    <w:rsid w:val="003177CE"/>
    <w:rsid w:val="00322737"/>
    <w:rsid w:val="00322B5E"/>
    <w:rsid w:val="0032664C"/>
    <w:rsid w:val="00335AC6"/>
    <w:rsid w:val="00336E56"/>
    <w:rsid w:val="0035745B"/>
    <w:rsid w:val="00361665"/>
    <w:rsid w:val="00361848"/>
    <w:rsid w:val="00377CBE"/>
    <w:rsid w:val="00390419"/>
    <w:rsid w:val="0039187A"/>
    <w:rsid w:val="003A49CB"/>
    <w:rsid w:val="003A7DB6"/>
    <w:rsid w:val="003A7E3E"/>
    <w:rsid w:val="003C4D3F"/>
    <w:rsid w:val="003D0D94"/>
    <w:rsid w:val="003E210E"/>
    <w:rsid w:val="003E74E8"/>
    <w:rsid w:val="003F0749"/>
    <w:rsid w:val="003F6218"/>
    <w:rsid w:val="003F7FB0"/>
    <w:rsid w:val="00400029"/>
    <w:rsid w:val="0040700C"/>
    <w:rsid w:val="0041052D"/>
    <w:rsid w:val="00423F8A"/>
    <w:rsid w:val="004356F7"/>
    <w:rsid w:val="00435C7F"/>
    <w:rsid w:val="0043671E"/>
    <w:rsid w:val="00437105"/>
    <w:rsid w:val="00440098"/>
    <w:rsid w:val="0045231D"/>
    <w:rsid w:val="004523AB"/>
    <w:rsid w:val="00454AAD"/>
    <w:rsid w:val="004A3653"/>
    <w:rsid w:val="004B0232"/>
    <w:rsid w:val="004B7244"/>
    <w:rsid w:val="004B7895"/>
    <w:rsid w:val="004C0DA1"/>
    <w:rsid w:val="004C1F32"/>
    <w:rsid w:val="004F305F"/>
    <w:rsid w:val="004F6CF8"/>
    <w:rsid w:val="005031DE"/>
    <w:rsid w:val="00505FC5"/>
    <w:rsid w:val="005060F5"/>
    <w:rsid w:val="00511797"/>
    <w:rsid w:val="005173A2"/>
    <w:rsid w:val="00547890"/>
    <w:rsid w:val="0055168C"/>
    <w:rsid w:val="00551E1E"/>
    <w:rsid w:val="00574D0C"/>
    <w:rsid w:val="005966A4"/>
    <w:rsid w:val="005A1AE1"/>
    <w:rsid w:val="005B5A4B"/>
    <w:rsid w:val="005F5DBF"/>
    <w:rsid w:val="00610448"/>
    <w:rsid w:val="00612977"/>
    <w:rsid w:val="00615068"/>
    <w:rsid w:val="00620368"/>
    <w:rsid w:val="00630682"/>
    <w:rsid w:val="006440EC"/>
    <w:rsid w:val="006475AB"/>
    <w:rsid w:val="00660BE7"/>
    <w:rsid w:val="00676BD2"/>
    <w:rsid w:val="00697437"/>
    <w:rsid w:val="006A56F8"/>
    <w:rsid w:val="006B2537"/>
    <w:rsid w:val="006D3ACC"/>
    <w:rsid w:val="006D6CC4"/>
    <w:rsid w:val="006E0168"/>
    <w:rsid w:val="006E0C25"/>
    <w:rsid w:val="006F122C"/>
    <w:rsid w:val="006F203A"/>
    <w:rsid w:val="00704C85"/>
    <w:rsid w:val="007112E4"/>
    <w:rsid w:val="0071283F"/>
    <w:rsid w:val="0072317E"/>
    <w:rsid w:val="00730498"/>
    <w:rsid w:val="00732FE0"/>
    <w:rsid w:val="007506C7"/>
    <w:rsid w:val="00750A57"/>
    <w:rsid w:val="00760A68"/>
    <w:rsid w:val="00771B00"/>
    <w:rsid w:val="0077501D"/>
    <w:rsid w:val="0077714A"/>
    <w:rsid w:val="007910A5"/>
    <w:rsid w:val="00795798"/>
    <w:rsid w:val="007A4C9C"/>
    <w:rsid w:val="007A6045"/>
    <w:rsid w:val="007B5D49"/>
    <w:rsid w:val="007C1E1C"/>
    <w:rsid w:val="007D0C26"/>
    <w:rsid w:val="007D3B20"/>
    <w:rsid w:val="007E0D3F"/>
    <w:rsid w:val="007F39D1"/>
    <w:rsid w:val="007F791D"/>
    <w:rsid w:val="00806D93"/>
    <w:rsid w:val="00814001"/>
    <w:rsid w:val="00843F5D"/>
    <w:rsid w:val="00845043"/>
    <w:rsid w:val="00851BBB"/>
    <w:rsid w:val="008572BB"/>
    <w:rsid w:val="00875280"/>
    <w:rsid w:val="008847CF"/>
    <w:rsid w:val="00890EF9"/>
    <w:rsid w:val="008975D0"/>
    <w:rsid w:val="008A0374"/>
    <w:rsid w:val="008B688D"/>
    <w:rsid w:val="008D44BE"/>
    <w:rsid w:val="008F1F72"/>
    <w:rsid w:val="0092055A"/>
    <w:rsid w:val="0092188D"/>
    <w:rsid w:val="0092568C"/>
    <w:rsid w:val="00943B2A"/>
    <w:rsid w:val="00944827"/>
    <w:rsid w:val="009516AE"/>
    <w:rsid w:val="00952227"/>
    <w:rsid w:val="00956ADD"/>
    <w:rsid w:val="00974004"/>
    <w:rsid w:val="00980E8E"/>
    <w:rsid w:val="00981DAE"/>
    <w:rsid w:val="009841F3"/>
    <w:rsid w:val="009965D1"/>
    <w:rsid w:val="009A5824"/>
    <w:rsid w:val="009B682F"/>
    <w:rsid w:val="009B7A7F"/>
    <w:rsid w:val="009C0B75"/>
    <w:rsid w:val="009C3F89"/>
    <w:rsid w:val="009C74B3"/>
    <w:rsid w:val="009D3FAC"/>
    <w:rsid w:val="009E1BAD"/>
    <w:rsid w:val="009E4BB0"/>
    <w:rsid w:val="009E4ECB"/>
    <w:rsid w:val="009E6B79"/>
    <w:rsid w:val="00A03660"/>
    <w:rsid w:val="00A037E6"/>
    <w:rsid w:val="00A05DC4"/>
    <w:rsid w:val="00A120E0"/>
    <w:rsid w:val="00A219FD"/>
    <w:rsid w:val="00A36375"/>
    <w:rsid w:val="00A45375"/>
    <w:rsid w:val="00A53DE8"/>
    <w:rsid w:val="00A75759"/>
    <w:rsid w:val="00A80D13"/>
    <w:rsid w:val="00A82427"/>
    <w:rsid w:val="00AD73EE"/>
    <w:rsid w:val="00AE35A8"/>
    <w:rsid w:val="00AE6B5C"/>
    <w:rsid w:val="00AF0547"/>
    <w:rsid w:val="00B26645"/>
    <w:rsid w:val="00B312CF"/>
    <w:rsid w:val="00B40D72"/>
    <w:rsid w:val="00B51090"/>
    <w:rsid w:val="00B60FA4"/>
    <w:rsid w:val="00B61429"/>
    <w:rsid w:val="00B632A2"/>
    <w:rsid w:val="00B827C8"/>
    <w:rsid w:val="00B930A5"/>
    <w:rsid w:val="00BB3524"/>
    <w:rsid w:val="00BB7CA9"/>
    <w:rsid w:val="00BC45C0"/>
    <w:rsid w:val="00BD0ED5"/>
    <w:rsid w:val="00BD7707"/>
    <w:rsid w:val="00BE01B2"/>
    <w:rsid w:val="00BE2E2A"/>
    <w:rsid w:val="00BF187C"/>
    <w:rsid w:val="00C01624"/>
    <w:rsid w:val="00C13B65"/>
    <w:rsid w:val="00C15570"/>
    <w:rsid w:val="00C22AF2"/>
    <w:rsid w:val="00C236B8"/>
    <w:rsid w:val="00C26EF1"/>
    <w:rsid w:val="00C441F1"/>
    <w:rsid w:val="00C70FB4"/>
    <w:rsid w:val="00CB5BC2"/>
    <w:rsid w:val="00CC2686"/>
    <w:rsid w:val="00CC3C3D"/>
    <w:rsid w:val="00CC4F9D"/>
    <w:rsid w:val="00CC511C"/>
    <w:rsid w:val="00CE0165"/>
    <w:rsid w:val="00CF5B96"/>
    <w:rsid w:val="00D0348C"/>
    <w:rsid w:val="00D171D2"/>
    <w:rsid w:val="00D25EE8"/>
    <w:rsid w:val="00D41F29"/>
    <w:rsid w:val="00D44D16"/>
    <w:rsid w:val="00D47C4A"/>
    <w:rsid w:val="00D5267D"/>
    <w:rsid w:val="00D53BA7"/>
    <w:rsid w:val="00D95F1E"/>
    <w:rsid w:val="00DB0CFC"/>
    <w:rsid w:val="00DD4286"/>
    <w:rsid w:val="00DE3026"/>
    <w:rsid w:val="00DE363E"/>
    <w:rsid w:val="00DF1ED4"/>
    <w:rsid w:val="00DF5247"/>
    <w:rsid w:val="00E03674"/>
    <w:rsid w:val="00E0792A"/>
    <w:rsid w:val="00E204B2"/>
    <w:rsid w:val="00E3115C"/>
    <w:rsid w:val="00E331E5"/>
    <w:rsid w:val="00E45E8F"/>
    <w:rsid w:val="00E508F1"/>
    <w:rsid w:val="00E50CF6"/>
    <w:rsid w:val="00E54851"/>
    <w:rsid w:val="00E56AA3"/>
    <w:rsid w:val="00E73BAA"/>
    <w:rsid w:val="00E75B07"/>
    <w:rsid w:val="00E8733E"/>
    <w:rsid w:val="00E879A3"/>
    <w:rsid w:val="00E93F7E"/>
    <w:rsid w:val="00EA17EE"/>
    <w:rsid w:val="00EA37B1"/>
    <w:rsid w:val="00ED5015"/>
    <w:rsid w:val="00EE07B6"/>
    <w:rsid w:val="00EF216B"/>
    <w:rsid w:val="00EF635D"/>
    <w:rsid w:val="00F0751E"/>
    <w:rsid w:val="00F3161A"/>
    <w:rsid w:val="00F333C9"/>
    <w:rsid w:val="00F41D31"/>
    <w:rsid w:val="00F50F8E"/>
    <w:rsid w:val="00F510D6"/>
    <w:rsid w:val="00F606E8"/>
    <w:rsid w:val="00F656AD"/>
    <w:rsid w:val="00F76C47"/>
    <w:rsid w:val="00F832BB"/>
    <w:rsid w:val="00F84061"/>
    <w:rsid w:val="00F97C42"/>
    <w:rsid w:val="00FA3878"/>
    <w:rsid w:val="00FA4769"/>
    <w:rsid w:val="00FC104D"/>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4430-8710-47AB-B512-62C3B540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11838</Words>
  <Characters>6748</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2023-12-07T11:03:00Z</cp:lastPrinted>
  <dcterms:created xsi:type="dcterms:W3CDTF">2023-12-08T09:54:00Z</dcterms:created>
  <dcterms:modified xsi:type="dcterms:W3CDTF">2023-12-14T17:02:00Z</dcterms:modified>
</cp:coreProperties>
</file>