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FEDCB" w14:textId="77777777" w:rsidR="00BA3D96" w:rsidRDefault="00BA3D96" w:rsidP="00BA3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D550C19" wp14:editId="32BDF107">
            <wp:extent cx="543560" cy="716280"/>
            <wp:effectExtent l="0" t="0" r="0" b="0"/>
            <wp:docPr id="2" name="image1.png" descr="Зображення, що містить текст, символ, логотип, Шрифт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Зображення, що містить текст, символ, логотип, Шрифт&#10;&#10;Автоматично згенерований опис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24E1A" w14:textId="77777777" w:rsidR="00BA3D96" w:rsidRDefault="00BA3D96" w:rsidP="00BA3D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AB0E9D" w14:textId="77777777" w:rsidR="00BA3D96" w:rsidRDefault="00BA3D96" w:rsidP="008B1395">
      <w:pPr>
        <w:widowControl w:val="0"/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14:paraId="5EDB57EB" w14:textId="6C642AA3" w:rsidR="00BA3D96" w:rsidRPr="00E6247A" w:rsidRDefault="00BA3D96" w:rsidP="008B139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01 грудня 2023 року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Pr="00E6247A">
        <w:rPr>
          <w:rFonts w:ascii="Times New Roman" w:eastAsia="Times New Roman" w:hAnsi="Times New Roman" w:cs="Times New Roman"/>
          <w:sz w:val="28"/>
          <w:szCs w:val="28"/>
        </w:rPr>
        <w:tab/>
      </w:r>
      <w:r w:rsidR="00E6247A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м. Київ </w:t>
      </w:r>
    </w:p>
    <w:p w14:paraId="75462E74" w14:textId="36CBB83C" w:rsidR="00BA3D96" w:rsidRPr="00090E1C" w:rsidRDefault="00BA3D96" w:rsidP="008B139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E6247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39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90E1C" w:rsidRPr="00090E1C">
        <w:rPr>
          <w:rFonts w:ascii="Times New Roman" w:eastAsia="Times New Roman" w:hAnsi="Times New Roman" w:cs="Times New Roman"/>
          <w:sz w:val="28"/>
          <w:szCs w:val="28"/>
          <w:u w:val="single"/>
        </w:rPr>
        <w:t>28/дс-23</w:t>
      </w:r>
    </w:p>
    <w:p w14:paraId="2A899EB4" w14:textId="3EE2E987" w:rsidR="00BA3D96" w:rsidRPr="00E6247A" w:rsidRDefault="00BA3D96" w:rsidP="008B139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у складі тимчасової колегії:</w:t>
      </w:r>
    </w:p>
    <w:p w14:paraId="42F44538" w14:textId="0CCF47C1" w:rsidR="00BA3D96" w:rsidRPr="00E6247A" w:rsidRDefault="00BA3D96" w:rsidP="008B139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головуючого – Сидоровича Р.М.</w:t>
      </w:r>
      <w:r w:rsidR="00CC5532" w:rsidRPr="00E6247A">
        <w:rPr>
          <w:rFonts w:ascii="Times New Roman" w:eastAsia="Times New Roman" w:hAnsi="Times New Roman" w:cs="Times New Roman"/>
          <w:sz w:val="28"/>
          <w:szCs w:val="28"/>
        </w:rPr>
        <w:t xml:space="preserve"> (доповідач)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C251678" w14:textId="30A032ED" w:rsidR="00BA3D96" w:rsidRPr="00E6247A" w:rsidRDefault="00BA3D96" w:rsidP="008B1395">
      <w:pPr>
        <w:shd w:val="clear" w:color="auto" w:fill="FFFFFF"/>
        <w:tabs>
          <w:tab w:val="left" w:pos="3969"/>
        </w:tabs>
        <w:spacing w:after="24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членів Комісії: Волкової Л.М., </w:t>
      </w:r>
      <w:r w:rsidR="00726071">
        <w:rPr>
          <w:rFonts w:ascii="Times New Roman" w:eastAsia="Times New Roman" w:hAnsi="Times New Roman" w:cs="Times New Roman"/>
          <w:sz w:val="28"/>
          <w:szCs w:val="28"/>
        </w:rPr>
        <w:t>Пасічника А.В.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098350C" w14:textId="30555AC4" w:rsidR="00BA3D96" w:rsidRPr="00E6247A" w:rsidRDefault="00BA3D96" w:rsidP="008B139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питання про 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>доп</w:t>
      </w:r>
      <w:r w:rsidR="00950EB7" w:rsidRPr="00E624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247A">
        <w:rPr>
          <w:rFonts w:ascii="Times New Roman" w:eastAsia="Times New Roman" w:hAnsi="Times New Roman" w:cs="Times New Roman"/>
          <w:sz w:val="28"/>
          <w:szCs w:val="28"/>
        </w:rPr>
        <w:t>Пукаляка</w:t>
      </w:r>
      <w:proofErr w:type="spellEnd"/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Тараса Михайловича 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 xml:space="preserve">до участі </w:t>
      </w:r>
      <w:r w:rsidR="00EA3B72" w:rsidRPr="00E624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>оголошеному</w:t>
      </w:r>
      <w:r w:rsidR="007334CB"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14 вересня 2023 року № 95/зп-23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конкурсі на зайняття 560 вакантних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 xml:space="preserve"> посад суддів у місцевих судах для кандидатів на посаду судді, зарахованих до резервів на заміщення </w:t>
      </w:r>
      <w:r w:rsidR="007334CB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вакантних посад суддів місцевих судів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10E9A45" w14:textId="77777777" w:rsidR="00BA3D96" w:rsidRPr="00E6247A" w:rsidRDefault="00BA3D96" w:rsidP="008B139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14:paraId="39AAC480" w14:textId="5CFC194E" w:rsidR="00BA3D96" w:rsidRPr="00E6247A" w:rsidRDefault="00BA3D96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Вищої кваліфікаційної комісії суддів України від 14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 2023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95/зп-23 оголошено конкурс на зайняття 560 вакантних посад суддів</w:t>
      </w:r>
      <w:r w:rsidRPr="0039589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у місцевих судах для кандидатів на посаду судді, зарахованих до резервів на заміщення вакантних посад суддів місцевих судів</w:t>
      </w:r>
      <w:r w:rsidR="00EA3B72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Конкурс)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41384A" w14:textId="7DE6FDFA" w:rsidR="00BA3D96" w:rsidRPr="00E6247A" w:rsidRDefault="00BA3D96" w:rsidP="00BA3D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конкурсу на зайняття вакантної посади судді здійснюється Комісією за правилами, визначеними статтею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79 Закону України 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ро судоустрій і статус суддів».</w:t>
      </w:r>
    </w:p>
    <w:p w14:paraId="4C196E43" w14:textId="0FFE0871" w:rsidR="00BA3D96" w:rsidRDefault="00BA3D96" w:rsidP="00BA3D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14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 2023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№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95/зп-23 встановлено загальний</w:t>
      </w:r>
      <w:r w:rsidRPr="0039589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та строки подання кандидатами заяв та документів для участі </w:t>
      </w:r>
      <w:r w:rsidR="00EA3B72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D146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</w:t>
      </w:r>
      <w:r w:rsidR="00EA3B72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B72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онкурсі вирішується Вищою кваліфікаційною комісією суддів України у складі колегій.</w:t>
      </w:r>
    </w:p>
    <w:p w14:paraId="1F969997" w14:textId="2333DCEE" w:rsidR="00726071" w:rsidRPr="00E6247A" w:rsidRDefault="00726071" w:rsidP="00BA3D9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</w:t>
      </w:r>
      <w:r w:rsidR="007B6BC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задоволенням заяви члена Вищої кваліфікаційної комісії суддів </w:t>
      </w:r>
      <w:r w:rsidR="007B6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України </w:t>
      </w:r>
      <w:proofErr w:type="spellStart"/>
      <w:r w:rsidR="0039589A">
        <w:rPr>
          <w:rFonts w:ascii="Times New Roman" w:eastAsia="Times New Roman" w:hAnsi="Times New Roman" w:cs="Times New Roman"/>
          <w:color w:val="000000"/>
          <w:sz w:val="28"/>
          <w:szCs w:val="28"/>
        </w:rPr>
        <w:t>Кидисюка</w:t>
      </w:r>
      <w:proofErr w:type="spellEnd"/>
      <w:r w:rsidR="0039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Романа Анатолійовича про самовідвід щодо розгляду питання</w:t>
      </w:r>
      <w:r w:rsidRPr="0039589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9589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</w:t>
      </w:r>
      <w:r w:rsidRPr="0039589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 w:rsidR="0039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дидата на посаду судді </w:t>
      </w:r>
      <w:proofErr w:type="spellStart"/>
      <w:r w:rsidR="0039589A">
        <w:rPr>
          <w:rFonts w:ascii="Times New Roman" w:eastAsia="Times New Roman" w:hAnsi="Times New Roman" w:cs="Times New Roman"/>
          <w:color w:val="000000"/>
          <w:sz w:val="28"/>
          <w:szCs w:val="28"/>
        </w:rPr>
        <w:t>Пукаляка</w:t>
      </w:r>
      <w:proofErr w:type="spellEnd"/>
      <w:r w:rsidR="00395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Тараса М</w:t>
      </w:r>
      <w:r w:rsidR="007B6BCC">
        <w:rPr>
          <w:rFonts w:ascii="Times New Roman" w:eastAsia="Times New Roman" w:hAnsi="Times New Roman" w:cs="Times New Roman"/>
          <w:color w:val="000000"/>
          <w:sz w:val="28"/>
          <w:szCs w:val="28"/>
        </w:rPr>
        <w:t>ихайловича до участі в Конкурсі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сформовано тимчасову колегію для вирішення </w:t>
      </w:r>
      <w:r w:rsidR="007B6BC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питання у складі членів Комісії Волкової Л.М., Пасічника А.В., Сидоровича Р.М.</w:t>
      </w:r>
    </w:p>
    <w:p w14:paraId="06A7D217" w14:textId="75C5B6BC" w:rsidR="00BA3D96" w:rsidRPr="00E6247A" w:rsidRDefault="00BA3D96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пункту 1 Умов до участі в </w:t>
      </w:r>
      <w:r w:rsidR="00EA3B72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онкурсі допускаються особи, які:</w:t>
      </w:r>
    </w:p>
    <w:p w14:paraId="6F337659" w14:textId="77777777" w:rsidR="00BA3D96" w:rsidRPr="00E6247A" w:rsidRDefault="00BA3D96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у порядку та строки, визначені оголошенням, подали всі необхідні документи;</w:t>
      </w:r>
    </w:p>
    <w:p w14:paraId="245024CD" w14:textId="15260FC4" w:rsidR="00BA3D96" w:rsidRPr="00E6247A" w:rsidRDefault="00BA3D96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</w:t>
      </w:r>
      <w:r w:rsidR="00A73789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69 Закону України «Про судоустрій і статус суддів».</w:t>
      </w:r>
    </w:p>
    <w:p w14:paraId="21213C7A" w14:textId="3BAE629C" w:rsidR="00E81833" w:rsidRPr="00E6247A" w:rsidRDefault="00FE1B67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247A">
        <w:rPr>
          <w:rFonts w:ascii="Times New Roman" w:eastAsia="Times New Roman" w:hAnsi="Times New Roman" w:cs="Times New Roman"/>
          <w:sz w:val="28"/>
          <w:szCs w:val="28"/>
        </w:rPr>
        <w:t>Пукаляк</w:t>
      </w:r>
      <w:proofErr w:type="spellEnd"/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7B6B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6B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звернувся д</w:t>
      </w:r>
      <w:r w:rsidR="00BA3D96" w:rsidRPr="00E6247A">
        <w:rPr>
          <w:rFonts w:ascii="Times New Roman" w:eastAsia="Times New Roman" w:hAnsi="Times New Roman" w:cs="Times New Roman"/>
          <w:sz w:val="28"/>
          <w:szCs w:val="28"/>
        </w:rPr>
        <w:t xml:space="preserve">о Комісії </w:t>
      </w:r>
      <w:r w:rsidR="00BE5D59" w:rsidRPr="00E6247A">
        <w:rPr>
          <w:rFonts w:ascii="Times New Roman" w:eastAsia="Times New Roman" w:hAnsi="Times New Roman" w:cs="Times New Roman"/>
          <w:sz w:val="28"/>
          <w:szCs w:val="28"/>
        </w:rPr>
        <w:t xml:space="preserve">20 жовтня 2023 року </w:t>
      </w:r>
      <w:r w:rsidR="00BA3D96" w:rsidRPr="00E6247A">
        <w:rPr>
          <w:rFonts w:ascii="Times New Roman" w:eastAsia="Times New Roman" w:hAnsi="Times New Roman" w:cs="Times New Roman"/>
          <w:sz w:val="28"/>
          <w:szCs w:val="28"/>
        </w:rPr>
        <w:t>із заявою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71E8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>згідно з</w:t>
      </w:r>
      <w:r w:rsidR="001871E8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яко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він</w:t>
      </w:r>
      <w:r w:rsidR="001871E8" w:rsidRPr="00E6247A">
        <w:rPr>
          <w:rFonts w:ascii="Times New Roman" w:eastAsia="Times New Roman" w:hAnsi="Times New Roman" w:cs="Times New Roman"/>
          <w:sz w:val="28"/>
          <w:szCs w:val="28"/>
        </w:rPr>
        <w:t xml:space="preserve"> має намір 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 xml:space="preserve">претендувати на посаду судді </w:t>
      </w:r>
      <w:r w:rsidR="001871E8" w:rsidRPr="00E6247A">
        <w:rPr>
          <w:rFonts w:ascii="Times New Roman" w:eastAsia="Times New Roman" w:hAnsi="Times New Roman" w:cs="Times New Roman"/>
          <w:sz w:val="28"/>
          <w:szCs w:val="28"/>
        </w:rPr>
        <w:t>господарської та загальної спеціалізацій. Пукаляк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81833" w:rsidRPr="00E6247A">
        <w:rPr>
          <w:rFonts w:ascii="Times New Roman" w:eastAsia="Times New Roman" w:hAnsi="Times New Roman" w:cs="Times New Roman"/>
          <w:sz w:val="28"/>
          <w:szCs w:val="28"/>
        </w:rPr>
        <w:t>Т.М. окрім заяви подав такі документи: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ію паспорта громадянина України;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анкету кандидата на посаду судді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декларацію родинних зв’язків</w:t>
      </w:r>
      <w:r w:rsidR="00DD510C"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r w:rsidR="00DD510C"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на посаду судді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 xml:space="preserve"> за 2018</w:t>
      </w:r>
      <w:r w:rsidR="007445FB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>2022 роки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декларацію доброчесності кандидата на посаду судді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копію трудової книжки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>виписку з Єдиного державного реєстру юридичних осіб, фізичних осіб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5FB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>підприємців та громадських формувань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A73789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478" w:rsidRPr="00E6247A">
        <w:rPr>
          <w:rFonts w:ascii="Times New Roman" w:eastAsia="Times New Roman" w:hAnsi="Times New Roman" w:cs="Times New Roman"/>
          <w:sz w:val="28"/>
          <w:szCs w:val="28"/>
        </w:rPr>
        <w:t xml:space="preserve">копію витягу з 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A1478" w:rsidRPr="00E6247A">
        <w:rPr>
          <w:rFonts w:ascii="Times New Roman" w:eastAsia="Times New Roman" w:hAnsi="Times New Roman" w:cs="Times New Roman"/>
          <w:sz w:val="28"/>
          <w:szCs w:val="28"/>
        </w:rPr>
        <w:t>еєстру платників єдиного податку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1478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копії</w:t>
      </w:r>
      <w:r w:rsidR="00EA1478"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EA1478" w:rsidRPr="00E6247A">
        <w:rPr>
          <w:rFonts w:ascii="Times New Roman" w:eastAsia="Times New Roman" w:hAnsi="Times New Roman" w:cs="Times New Roman"/>
          <w:sz w:val="28"/>
          <w:szCs w:val="28"/>
        </w:rPr>
        <w:t>договорів про абонентське правове обслуговування та про надання послуг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1478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довідку про проходження попереднього, періодичного та позачергового психіатричних оглядів за формою первинної облікової документації №</w:t>
      </w:r>
      <w:r w:rsidR="0039589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100-2/о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копію декларації особи, уповноваженої на виконання функцій держави або місцевого самоврядування, за 2022 рік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копію військового квитка</w:t>
      </w:r>
      <w:r w:rsidR="007445FB" w:rsidRPr="00E624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478" w:rsidRPr="00E6247A">
        <w:rPr>
          <w:rFonts w:ascii="Times New Roman" w:hAnsi="Times New Roman" w:cs="Times New Roman"/>
          <w:sz w:val="28"/>
          <w:szCs w:val="28"/>
        </w:rPr>
        <w:t>копію Державного сертифікат</w:t>
      </w:r>
      <w:r w:rsidR="007334CB" w:rsidRPr="00E6247A">
        <w:rPr>
          <w:rFonts w:ascii="Times New Roman" w:hAnsi="Times New Roman" w:cs="Times New Roman"/>
          <w:sz w:val="28"/>
          <w:szCs w:val="28"/>
        </w:rPr>
        <w:t>а</w:t>
      </w:r>
      <w:r w:rsidR="00EA1478" w:rsidRPr="00E6247A">
        <w:rPr>
          <w:rFonts w:ascii="Times New Roman" w:hAnsi="Times New Roman" w:cs="Times New Roman"/>
          <w:sz w:val="28"/>
          <w:szCs w:val="28"/>
        </w:rPr>
        <w:t>, виданого Національною комісією зі стандартів державної мови,</w:t>
      </w:r>
      <w:r w:rsidR="00EA1478" w:rsidRPr="00E6247A">
        <w:rPr>
          <w:rFonts w:ascii="Times New Roman" w:hAnsi="Times New Roman" w:cs="Times New Roman"/>
          <w:sz w:val="28"/>
          <w:szCs w:val="28"/>
          <w:highlight w:val="white"/>
        </w:rPr>
        <w:t xml:space="preserve"> про рівень володіння державною мовою на рівні вільного володіння першого ступеня</w:t>
      </w:r>
      <w:r w:rsidR="007445FB" w:rsidRPr="00E6247A">
        <w:rPr>
          <w:rFonts w:ascii="Times New Roman" w:hAnsi="Times New Roman" w:cs="Times New Roman"/>
          <w:sz w:val="28"/>
          <w:szCs w:val="28"/>
        </w:rPr>
        <w:t>;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витяг щодо несудимості.</w:t>
      </w:r>
    </w:p>
    <w:p w14:paraId="790DF445" w14:textId="00D7DB40" w:rsidR="00BA3D96" w:rsidRPr="00E6247A" w:rsidRDefault="00BA3D96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автоматизованого розподілу справ на розгляд члена Комісії</w:t>
      </w:r>
      <w:r w:rsidR="00DD510C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Сидоровича Р.М</w:t>
      </w:r>
      <w:r w:rsidR="002B4C9C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510C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надійшли матеріали Пукаляка</w:t>
      </w:r>
      <w:r w:rsidR="002B4C9C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510C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Т.М.</w:t>
      </w:r>
    </w:p>
    <w:p w14:paraId="031008BA" w14:textId="3A1E1D61" w:rsidR="00BA3D96" w:rsidRPr="00E6247A" w:rsidRDefault="00BA3D96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За результатами розгляду питання про допуск кандидата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 xml:space="preserve"> Пукаляка</w:t>
      </w:r>
      <w:r w:rsidR="002B4C9C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Т.М.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до участі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онкурсі Комісією встановлено </w:t>
      </w:r>
      <w:r w:rsidR="00963465" w:rsidRPr="00E6247A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невідповідність вимогам до кандидата на посаду судді, 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>визначеним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статт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9 Закону України «Про судоустрій і статус суддів», </w:t>
      </w:r>
      <w:r w:rsidR="00DD510C" w:rsidRPr="00E6247A">
        <w:rPr>
          <w:rFonts w:ascii="Times New Roman" w:eastAsia="Times New Roman" w:hAnsi="Times New Roman" w:cs="Times New Roman"/>
          <w:sz w:val="28"/>
          <w:szCs w:val="28"/>
        </w:rPr>
        <w:t>а саме критерію доброчесності.</w:t>
      </w:r>
    </w:p>
    <w:p w14:paraId="1537B73C" w14:textId="23576F0E" w:rsidR="00C74144" w:rsidRPr="00E6247A" w:rsidRDefault="00DD510C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39589A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перевірки на відповідність кандидатів на посад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суддів місцев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критерію доброчесності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 xml:space="preserve">до Комісії 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ді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>йшов лист Головного управління з протидії системним загрозам управлінню державою Департаменту захисту національної державності Служби безпеки України від 17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>листопада 2023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>5/6/5/3-8140. У листі вказано, що за результатами проведення перевір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283887" w:rsidRPr="00E6247A">
        <w:rPr>
          <w:rFonts w:ascii="Times New Roman" w:eastAsia="Times New Roman" w:hAnsi="Times New Roman" w:cs="Times New Roman"/>
          <w:sz w:val="28"/>
          <w:szCs w:val="28"/>
        </w:rPr>
        <w:t xml:space="preserve"> встановлено, що </w:t>
      </w:r>
      <w:r w:rsidR="00C74144" w:rsidRPr="00E6247A">
        <w:rPr>
          <w:rFonts w:ascii="Times New Roman" w:eastAsia="Times New Roman" w:hAnsi="Times New Roman" w:cs="Times New Roman"/>
          <w:sz w:val="28"/>
          <w:szCs w:val="28"/>
        </w:rPr>
        <w:t xml:space="preserve">Вишгородським районним судом Київської області 23 серпня 2011 року розглядалася справа № 1-180/11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74144" w:rsidRPr="00E6247A">
        <w:rPr>
          <w:rFonts w:ascii="Times New Roman" w:eastAsia="Times New Roman" w:hAnsi="Times New Roman" w:cs="Times New Roman"/>
          <w:sz w:val="28"/>
          <w:szCs w:val="28"/>
        </w:rPr>
        <w:t xml:space="preserve"> обвинуваченн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C74144" w:rsidRPr="00E6247A">
        <w:rPr>
          <w:rFonts w:ascii="Times New Roman" w:eastAsia="Times New Roman" w:hAnsi="Times New Roman" w:cs="Times New Roman"/>
          <w:sz w:val="28"/>
          <w:szCs w:val="28"/>
        </w:rPr>
        <w:t xml:space="preserve">, зокрема, </w:t>
      </w:r>
      <w:r w:rsidR="00C206C6">
        <w:rPr>
          <w:rFonts w:ascii="Times New Roman" w:eastAsia="Times New Roman" w:hAnsi="Times New Roman" w:cs="Times New Roman"/>
          <w:sz w:val="28"/>
          <w:szCs w:val="28"/>
        </w:rPr>
        <w:t>ОСОБА_1</w:t>
      </w:r>
      <w:r w:rsidR="00C74144" w:rsidRPr="00E6247A">
        <w:rPr>
          <w:rFonts w:ascii="Times New Roman" w:eastAsia="Times New Roman" w:hAnsi="Times New Roman" w:cs="Times New Roman"/>
          <w:sz w:val="28"/>
          <w:szCs w:val="28"/>
        </w:rPr>
        <w:t xml:space="preserve"> у скоєнні злочину, передбачено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74144" w:rsidRPr="00E6247A">
        <w:rPr>
          <w:rFonts w:ascii="Times New Roman" w:eastAsia="Times New Roman" w:hAnsi="Times New Roman" w:cs="Times New Roman"/>
          <w:sz w:val="28"/>
          <w:szCs w:val="28"/>
        </w:rPr>
        <w:t xml:space="preserve"> частиною першою статті 358 Кримінального кодексу України.</w:t>
      </w:r>
    </w:p>
    <w:p w14:paraId="4639C5B4" w14:textId="3984D019" w:rsidR="00283887" w:rsidRPr="00E6247A" w:rsidRDefault="00283887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Під час дослідження відповідної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останови Вишгородського районного суду</w:t>
      </w:r>
      <w:r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r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області</w:t>
      </w:r>
      <w:r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встановлено,</w:t>
      </w:r>
      <w:r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що провадження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справі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обвинуваченн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6C6">
        <w:rPr>
          <w:rFonts w:ascii="Times New Roman" w:eastAsia="Times New Roman" w:hAnsi="Times New Roman" w:cs="Times New Roman"/>
          <w:sz w:val="28"/>
          <w:szCs w:val="28"/>
        </w:rPr>
        <w:t>ОСОБА_1</w:t>
      </w:r>
      <w:bookmarkStart w:id="0" w:name="_GoBack"/>
      <w:bookmarkEnd w:id="0"/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за частиною першою статті 358 Кримінального кодексу України закри</w:t>
      </w:r>
      <w:r w:rsidR="006B7987" w:rsidRPr="00E6247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у зв’язку із закінченням строків давності.</w:t>
      </w:r>
    </w:p>
    <w:p w14:paraId="18694D78" w14:textId="42050290" w:rsidR="009F6D8B" w:rsidRPr="00E6247A" w:rsidRDefault="009F6D8B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бере до уваги, що рішення суду стосується подій, які </w:t>
      </w:r>
      <w:r w:rsidR="009C53BF" w:rsidRPr="00E624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ідбулись у 2007</w:t>
      </w:r>
      <w:r w:rsidR="00C74144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році. </w:t>
      </w:r>
      <w:r w:rsidR="00805B12" w:rsidRPr="00E6247A">
        <w:rPr>
          <w:rFonts w:ascii="Times New Roman" w:eastAsia="Times New Roman" w:hAnsi="Times New Roman" w:cs="Times New Roman"/>
          <w:sz w:val="28"/>
          <w:szCs w:val="28"/>
        </w:rPr>
        <w:t xml:space="preserve">Водночас Комісія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наголошує</w:t>
      </w:r>
      <w:r w:rsidR="001E68A6" w:rsidRPr="00E6247A">
        <w:rPr>
          <w:rFonts w:ascii="Times New Roman" w:eastAsia="Times New Roman" w:hAnsi="Times New Roman" w:cs="Times New Roman"/>
          <w:sz w:val="28"/>
          <w:szCs w:val="28"/>
        </w:rPr>
        <w:t xml:space="preserve">, що закриття </w:t>
      </w:r>
      <w:r w:rsidR="008E58B0" w:rsidRPr="00E6247A">
        <w:rPr>
          <w:rFonts w:ascii="Times New Roman" w:eastAsia="Times New Roman" w:hAnsi="Times New Roman" w:cs="Times New Roman"/>
          <w:sz w:val="28"/>
          <w:szCs w:val="28"/>
        </w:rPr>
        <w:t xml:space="preserve">провадження у зв’язку із закінченням строків не є </w:t>
      </w:r>
      <w:proofErr w:type="spellStart"/>
      <w:r w:rsidR="008E58B0" w:rsidRPr="00E6247A">
        <w:rPr>
          <w:rFonts w:ascii="Times New Roman" w:eastAsia="Times New Roman" w:hAnsi="Times New Roman" w:cs="Times New Roman"/>
          <w:sz w:val="28"/>
          <w:szCs w:val="28"/>
        </w:rPr>
        <w:t>реабілітуючою</w:t>
      </w:r>
      <w:proofErr w:type="spellEnd"/>
      <w:r w:rsidR="008E58B0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8B0" w:rsidRPr="00E624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обставиною </w:t>
      </w:r>
      <w:r w:rsidR="005C2D7C" w:rsidRPr="00E624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E58B0" w:rsidRPr="00E6247A">
        <w:rPr>
          <w:rFonts w:ascii="Times New Roman" w:eastAsia="Times New Roman" w:hAnsi="Times New Roman" w:cs="Times New Roman"/>
          <w:sz w:val="28"/>
          <w:szCs w:val="28"/>
        </w:rPr>
        <w:t xml:space="preserve"> розумінн</w:t>
      </w:r>
      <w:r w:rsidR="00025001" w:rsidRPr="00E6247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E58B0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Кримі</w:t>
      </w:r>
      <w:r w:rsidR="0022683A">
        <w:rPr>
          <w:rFonts w:ascii="Times New Roman" w:eastAsia="Times New Roman" w:hAnsi="Times New Roman" w:cs="Times New Roman"/>
          <w:sz w:val="28"/>
          <w:szCs w:val="28"/>
        </w:rPr>
        <w:t>нального процесуального кодексу</w:t>
      </w:r>
      <w:r w:rsidR="00AC2F53" w:rsidRPr="00E6247A">
        <w:rPr>
          <w:rFonts w:ascii="Times New Roman" w:eastAsia="Times New Roman" w:hAnsi="Times New Roman" w:cs="Times New Roman"/>
          <w:sz w:val="28"/>
          <w:szCs w:val="28"/>
        </w:rPr>
        <w:t>. Зважаючи н</w:t>
      </w:r>
      <w:r w:rsidR="005C48A9" w:rsidRPr="00E6247A">
        <w:rPr>
          <w:rFonts w:ascii="Times New Roman" w:eastAsia="Times New Roman" w:hAnsi="Times New Roman" w:cs="Times New Roman"/>
          <w:sz w:val="28"/>
          <w:szCs w:val="28"/>
        </w:rPr>
        <w:t xml:space="preserve">а особливу увагу </w:t>
      </w:r>
      <w:r w:rsidR="000113D9" w:rsidRPr="00E6247A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r w:rsidR="005C48A9" w:rsidRPr="00E6247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A834B3" w:rsidRPr="00E6247A">
        <w:rPr>
          <w:rFonts w:ascii="Times New Roman" w:eastAsia="Times New Roman" w:hAnsi="Times New Roman" w:cs="Times New Roman"/>
          <w:sz w:val="28"/>
          <w:szCs w:val="28"/>
        </w:rPr>
        <w:t>процесу добору суддів</w:t>
      </w:r>
      <w:r w:rsidR="00A93967" w:rsidRPr="00E6247A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A834B3" w:rsidRPr="00E6247A">
        <w:rPr>
          <w:rFonts w:ascii="Times New Roman" w:eastAsia="Times New Roman" w:hAnsi="Times New Roman" w:cs="Times New Roman"/>
          <w:sz w:val="28"/>
          <w:szCs w:val="28"/>
        </w:rPr>
        <w:t xml:space="preserve"> запит </w:t>
      </w:r>
      <w:r w:rsidR="000113D9" w:rsidRPr="00E6247A">
        <w:rPr>
          <w:rFonts w:ascii="Times New Roman" w:eastAsia="Times New Roman" w:hAnsi="Times New Roman" w:cs="Times New Roman"/>
          <w:sz w:val="28"/>
          <w:szCs w:val="28"/>
        </w:rPr>
        <w:t xml:space="preserve">суспільства </w:t>
      </w:r>
      <w:r w:rsidR="00A834B3" w:rsidRPr="00E6247A">
        <w:rPr>
          <w:rFonts w:ascii="Times New Roman" w:eastAsia="Times New Roman" w:hAnsi="Times New Roman" w:cs="Times New Roman"/>
          <w:sz w:val="28"/>
          <w:szCs w:val="28"/>
        </w:rPr>
        <w:t>на справедливість</w:t>
      </w:r>
      <w:r w:rsidR="00A324D4" w:rsidRPr="00E62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3165" w:rsidRPr="00E6247A">
        <w:rPr>
          <w:rFonts w:ascii="Times New Roman" w:eastAsia="Times New Roman" w:hAnsi="Times New Roman" w:cs="Times New Roman"/>
          <w:sz w:val="28"/>
          <w:szCs w:val="28"/>
        </w:rPr>
        <w:t>кандидати на посаду судді мають відповідати найвищим стандартам</w:t>
      </w:r>
      <w:r w:rsidR="00693165"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93165" w:rsidRPr="00E6247A">
        <w:rPr>
          <w:rFonts w:ascii="Times New Roman" w:eastAsia="Times New Roman" w:hAnsi="Times New Roman" w:cs="Times New Roman"/>
          <w:sz w:val="28"/>
          <w:szCs w:val="28"/>
        </w:rPr>
        <w:t>доброчесності,</w:t>
      </w:r>
      <w:r w:rsidR="00693165"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93165" w:rsidRPr="00E6247A">
        <w:rPr>
          <w:rFonts w:ascii="Times New Roman" w:eastAsia="Times New Roman" w:hAnsi="Times New Roman" w:cs="Times New Roman"/>
          <w:sz w:val="28"/>
          <w:szCs w:val="28"/>
        </w:rPr>
        <w:t>щоб</w:t>
      </w:r>
      <w:r w:rsidR="00693165"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93165" w:rsidRPr="00E6247A">
        <w:rPr>
          <w:rFonts w:ascii="Times New Roman" w:eastAsia="Times New Roman" w:hAnsi="Times New Roman" w:cs="Times New Roman"/>
          <w:sz w:val="28"/>
          <w:szCs w:val="28"/>
        </w:rPr>
        <w:t>у стороннього спостерігача не виникало сумнівів</w:t>
      </w:r>
      <w:r w:rsidR="00D1761F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4CB" w:rsidRPr="00E6247A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="00D1761F" w:rsidRPr="00E6247A">
        <w:rPr>
          <w:rFonts w:ascii="Times New Roman" w:eastAsia="Times New Roman" w:hAnsi="Times New Roman" w:cs="Times New Roman"/>
          <w:sz w:val="28"/>
          <w:szCs w:val="28"/>
        </w:rPr>
        <w:t xml:space="preserve"> майбутніх суддів. </w:t>
      </w:r>
    </w:p>
    <w:p w14:paraId="192B85FD" w14:textId="496B997E" w:rsidR="00BA3D96" w:rsidRPr="00E6247A" w:rsidRDefault="007334CB" w:rsidP="00BA3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Отже,</w:t>
      </w:r>
      <w:r w:rsidR="00BA3D96" w:rsidRPr="00E6247A">
        <w:rPr>
          <w:rFonts w:ascii="Times New Roman" w:eastAsia="Times New Roman" w:hAnsi="Times New Roman" w:cs="Times New Roman"/>
          <w:sz w:val="28"/>
          <w:szCs w:val="28"/>
        </w:rPr>
        <w:t xml:space="preserve"> Комісія дійшла висновку про неможливість участі </w:t>
      </w:r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>Пукаляка</w:t>
      </w:r>
      <w:r w:rsidR="00EB0343" w:rsidRPr="00E624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B0343" w:rsidRPr="00E624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B0343" w:rsidRPr="00E624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42CD" w:rsidRPr="00E6247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35D" w:rsidRPr="00E624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A3D96" w:rsidRPr="00E6247A">
        <w:rPr>
          <w:rFonts w:ascii="Times New Roman" w:eastAsia="Times New Roman" w:hAnsi="Times New Roman" w:cs="Times New Roman"/>
          <w:sz w:val="28"/>
          <w:szCs w:val="28"/>
        </w:rPr>
        <w:t xml:space="preserve">онкурсі </w:t>
      </w:r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>як особи, яка не відповідає критерію доброчесності.</w:t>
      </w:r>
    </w:p>
    <w:p w14:paraId="35BFFA27" w14:textId="40FB0C11" w:rsidR="00BA3D96" w:rsidRPr="00E6247A" w:rsidRDefault="00BA3D96" w:rsidP="000113D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 w:rsidRPr="00E6247A">
        <w:rPr>
          <w:rFonts w:ascii="Times New Roman" w:eastAsia="Times New Roman" w:hAnsi="Times New Roman" w:cs="Times New Roman"/>
          <w:sz w:val="28"/>
          <w:szCs w:val="28"/>
        </w:rPr>
        <w:t>Керуючись статтями 69, 79, 93, 101 Закону України «Про судоустрій і статус суддів», Умовами проведення конкурсу на зайняття 560 вакантних посад суддів</w:t>
      </w:r>
      <w:r w:rsidRPr="00090E1C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7B6BCC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</w:p>
    <w:p w14:paraId="20EC8056" w14:textId="77777777" w:rsidR="00BA3D96" w:rsidRPr="00E6247A" w:rsidRDefault="00BA3D96" w:rsidP="007334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90167CD" w14:textId="017DD55C" w:rsidR="00BA3D96" w:rsidRPr="00E6247A" w:rsidRDefault="00BA3D96" w:rsidP="000113D9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proofErr w:type="spellStart"/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>Пукаляку</w:t>
      </w:r>
      <w:proofErr w:type="spellEnd"/>
      <w:r w:rsidR="004E2A0F" w:rsidRPr="00E6247A">
        <w:rPr>
          <w:rFonts w:ascii="Times New Roman" w:eastAsia="Times New Roman" w:hAnsi="Times New Roman" w:cs="Times New Roman"/>
          <w:sz w:val="28"/>
          <w:szCs w:val="28"/>
        </w:rPr>
        <w:t xml:space="preserve"> Тарасу Михайловичу </w:t>
      </w:r>
      <w:r w:rsidR="00B95C06" w:rsidRPr="00E624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0EB7" w:rsidRPr="00E6247A">
        <w:rPr>
          <w:rFonts w:ascii="Times New Roman" w:eastAsia="Times New Roman" w:hAnsi="Times New Roman" w:cs="Times New Roman"/>
          <w:sz w:val="28"/>
          <w:szCs w:val="28"/>
        </w:rPr>
        <w:t xml:space="preserve">допуску до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участі </w:t>
      </w:r>
      <w:r w:rsidR="00950EB7" w:rsidRPr="00E6247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9BB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 рішенням Комісії від 14 вересня 2023 року № 95/зп-23</w:t>
      </w:r>
      <w:r w:rsidR="001A59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конкурсі на зайняття 560</w:t>
      </w:r>
      <w:r w:rsidR="00D146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вакантни</w:t>
      </w:r>
      <w:r w:rsidR="001A59BB">
        <w:rPr>
          <w:rFonts w:ascii="Times New Roman" w:eastAsia="Times New Roman" w:hAnsi="Times New Roman" w:cs="Times New Roman"/>
          <w:color w:val="000000"/>
          <w:sz w:val="28"/>
          <w:szCs w:val="28"/>
        </w:rPr>
        <w:t>х посад суддів у місцевих судах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EB7"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E6247A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кандидатів на посаду судді, зарахованих до резервів на заміщення вакантних посад суддів місцевих судів</w:t>
      </w:r>
      <w:r w:rsidRPr="00E624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D092A7" w14:textId="50D0650D" w:rsidR="000113D9" w:rsidRPr="00E6247A" w:rsidRDefault="00090E1C" w:rsidP="000113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Головуючий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0113D9" w:rsidRPr="00E6247A">
        <w:rPr>
          <w:rFonts w:ascii="Times New Roman" w:eastAsia="Times New Roman" w:hAnsi="Times New Roman" w:cs="Times New Roman"/>
          <w:sz w:val="28"/>
          <w:szCs w:val="28"/>
        </w:rPr>
        <w:t>Р.М. Сидорович</w:t>
      </w:r>
    </w:p>
    <w:p w14:paraId="6A313811" w14:textId="4D78F246" w:rsidR="000113D9" w:rsidRPr="00E6247A" w:rsidRDefault="00090E1C" w:rsidP="000113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0113D9" w:rsidRPr="00E6247A">
        <w:rPr>
          <w:rFonts w:ascii="Times New Roman" w:eastAsia="Times New Roman" w:hAnsi="Times New Roman" w:cs="Times New Roman"/>
          <w:sz w:val="28"/>
          <w:szCs w:val="28"/>
        </w:rPr>
        <w:t>Л.М. Волкова</w:t>
      </w:r>
    </w:p>
    <w:p w14:paraId="253FB5BC" w14:textId="33F346AA" w:rsidR="000113D9" w:rsidRPr="00E6247A" w:rsidRDefault="00E6247A" w:rsidP="000113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726071">
        <w:rPr>
          <w:rFonts w:ascii="Times New Roman" w:eastAsia="Times New Roman" w:hAnsi="Times New Roman" w:cs="Times New Roman"/>
          <w:sz w:val="28"/>
          <w:szCs w:val="28"/>
        </w:rPr>
        <w:t>А.В. Пасічник</w:t>
      </w:r>
    </w:p>
    <w:sectPr w:rsidR="000113D9" w:rsidRPr="00E6247A">
      <w:headerReference w:type="default" r:id="rId8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D7F2" w14:textId="77777777" w:rsidR="0039589A" w:rsidRDefault="0039589A">
      <w:pPr>
        <w:spacing w:after="0" w:line="240" w:lineRule="auto"/>
      </w:pPr>
      <w:r>
        <w:separator/>
      </w:r>
    </w:p>
  </w:endnote>
  <w:endnote w:type="continuationSeparator" w:id="0">
    <w:p w14:paraId="3623108E" w14:textId="77777777" w:rsidR="0039589A" w:rsidRDefault="0039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00F93" w14:textId="77777777" w:rsidR="0039589A" w:rsidRDefault="0039589A">
      <w:pPr>
        <w:spacing w:after="0" w:line="240" w:lineRule="auto"/>
      </w:pPr>
      <w:r>
        <w:separator/>
      </w:r>
    </w:p>
  </w:footnote>
  <w:footnote w:type="continuationSeparator" w:id="0">
    <w:p w14:paraId="5F12577D" w14:textId="77777777" w:rsidR="0039589A" w:rsidRDefault="0039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45A22" w14:textId="389C4AE1" w:rsidR="0039589A" w:rsidRDefault="003958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color w:val="000000"/>
      </w:rPr>
      <w:fldChar w:fldCharType="separate"/>
    </w:r>
    <w:r w:rsidR="00C206C6">
      <w:rPr>
        <w:rFonts w:ascii="Calibri" w:eastAsia="Calibri" w:hAnsi="Calibri" w:cs="Calibri"/>
        <w:noProof/>
        <w:color w:val="000000"/>
      </w:rPr>
      <w:t>3</w:t>
    </w:r>
    <w:r>
      <w:rPr>
        <w:color w:val="000000"/>
      </w:rPr>
      <w:fldChar w:fldCharType="end"/>
    </w:r>
  </w:p>
  <w:p w14:paraId="5C9293DB" w14:textId="77777777" w:rsidR="0039589A" w:rsidRDefault="003958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56"/>
    <w:rsid w:val="000113D9"/>
    <w:rsid w:val="00025001"/>
    <w:rsid w:val="0003101E"/>
    <w:rsid w:val="00044832"/>
    <w:rsid w:val="0005146F"/>
    <w:rsid w:val="00090E1C"/>
    <w:rsid w:val="000B6054"/>
    <w:rsid w:val="000F1EAA"/>
    <w:rsid w:val="0016039C"/>
    <w:rsid w:val="001871E8"/>
    <w:rsid w:val="001A04E9"/>
    <w:rsid w:val="001A59BB"/>
    <w:rsid w:val="001E68A6"/>
    <w:rsid w:val="00200DEF"/>
    <w:rsid w:val="0022683A"/>
    <w:rsid w:val="002346DD"/>
    <w:rsid w:val="00283887"/>
    <w:rsid w:val="002B4C9C"/>
    <w:rsid w:val="002C0C79"/>
    <w:rsid w:val="002E6B18"/>
    <w:rsid w:val="0033222C"/>
    <w:rsid w:val="0039589A"/>
    <w:rsid w:val="004227A7"/>
    <w:rsid w:val="00436285"/>
    <w:rsid w:val="004E2A0F"/>
    <w:rsid w:val="004E4BAC"/>
    <w:rsid w:val="00501510"/>
    <w:rsid w:val="00507B0D"/>
    <w:rsid w:val="0051310C"/>
    <w:rsid w:val="0052027D"/>
    <w:rsid w:val="00533472"/>
    <w:rsid w:val="00535F5D"/>
    <w:rsid w:val="00545F71"/>
    <w:rsid w:val="005505B1"/>
    <w:rsid w:val="00566274"/>
    <w:rsid w:val="005B2E4F"/>
    <w:rsid w:val="005B66C0"/>
    <w:rsid w:val="005C2D7C"/>
    <w:rsid w:val="005C48A9"/>
    <w:rsid w:val="00607EF4"/>
    <w:rsid w:val="006139F9"/>
    <w:rsid w:val="006266F8"/>
    <w:rsid w:val="00641C86"/>
    <w:rsid w:val="00671176"/>
    <w:rsid w:val="00693165"/>
    <w:rsid w:val="006B1474"/>
    <w:rsid w:val="006B302F"/>
    <w:rsid w:val="006B7987"/>
    <w:rsid w:val="006D318B"/>
    <w:rsid w:val="006D79FE"/>
    <w:rsid w:val="006F7FCA"/>
    <w:rsid w:val="00705BCB"/>
    <w:rsid w:val="00721431"/>
    <w:rsid w:val="00721466"/>
    <w:rsid w:val="00726071"/>
    <w:rsid w:val="007334CB"/>
    <w:rsid w:val="007445FB"/>
    <w:rsid w:val="00780A90"/>
    <w:rsid w:val="007A34E0"/>
    <w:rsid w:val="007B3829"/>
    <w:rsid w:val="007B6BCC"/>
    <w:rsid w:val="007D5E8A"/>
    <w:rsid w:val="007E7666"/>
    <w:rsid w:val="008045E6"/>
    <w:rsid w:val="00805B12"/>
    <w:rsid w:val="0081679E"/>
    <w:rsid w:val="00817EE2"/>
    <w:rsid w:val="008263B1"/>
    <w:rsid w:val="00856822"/>
    <w:rsid w:val="00866C5D"/>
    <w:rsid w:val="008B1395"/>
    <w:rsid w:val="008D0420"/>
    <w:rsid w:val="008D2951"/>
    <w:rsid w:val="008E58B0"/>
    <w:rsid w:val="009027FE"/>
    <w:rsid w:val="0092142F"/>
    <w:rsid w:val="0094135A"/>
    <w:rsid w:val="00945261"/>
    <w:rsid w:val="00950EB7"/>
    <w:rsid w:val="00963465"/>
    <w:rsid w:val="0097035D"/>
    <w:rsid w:val="009A6B39"/>
    <w:rsid w:val="009C53BF"/>
    <w:rsid w:val="009E0DC0"/>
    <w:rsid w:val="009F6A3B"/>
    <w:rsid w:val="009F6D8B"/>
    <w:rsid w:val="00A14492"/>
    <w:rsid w:val="00A324D4"/>
    <w:rsid w:val="00A441FD"/>
    <w:rsid w:val="00A6268C"/>
    <w:rsid w:val="00A67941"/>
    <w:rsid w:val="00A73789"/>
    <w:rsid w:val="00A834B3"/>
    <w:rsid w:val="00A93967"/>
    <w:rsid w:val="00A93D9A"/>
    <w:rsid w:val="00A97B41"/>
    <w:rsid w:val="00AB7B44"/>
    <w:rsid w:val="00AC2F53"/>
    <w:rsid w:val="00AD69A8"/>
    <w:rsid w:val="00AD7E6E"/>
    <w:rsid w:val="00B053EA"/>
    <w:rsid w:val="00B07700"/>
    <w:rsid w:val="00B95C06"/>
    <w:rsid w:val="00BA3D96"/>
    <w:rsid w:val="00BC181D"/>
    <w:rsid w:val="00BE4ACC"/>
    <w:rsid w:val="00BE5D59"/>
    <w:rsid w:val="00C206C6"/>
    <w:rsid w:val="00C45C56"/>
    <w:rsid w:val="00C74144"/>
    <w:rsid w:val="00CC5532"/>
    <w:rsid w:val="00CE3234"/>
    <w:rsid w:val="00CF0B8E"/>
    <w:rsid w:val="00D12F2C"/>
    <w:rsid w:val="00D1464E"/>
    <w:rsid w:val="00D1761F"/>
    <w:rsid w:val="00D47C4B"/>
    <w:rsid w:val="00D91B00"/>
    <w:rsid w:val="00DC5630"/>
    <w:rsid w:val="00DD510C"/>
    <w:rsid w:val="00DD5EAC"/>
    <w:rsid w:val="00E25E72"/>
    <w:rsid w:val="00E46A9C"/>
    <w:rsid w:val="00E6247A"/>
    <w:rsid w:val="00E81833"/>
    <w:rsid w:val="00EA1478"/>
    <w:rsid w:val="00EA3B72"/>
    <w:rsid w:val="00EB0343"/>
    <w:rsid w:val="00F25330"/>
    <w:rsid w:val="00F27F46"/>
    <w:rsid w:val="00F342CD"/>
    <w:rsid w:val="00F37AF6"/>
    <w:rsid w:val="00F5420E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C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2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00DE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0151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7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2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6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00DE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0151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Кириченко Ольга Іванівна</cp:lastModifiedBy>
  <cp:revision>3</cp:revision>
  <cp:lastPrinted>2023-12-01T11:17:00Z</cp:lastPrinted>
  <dcterms:created xsi:type="dcterms:W3CDTF">2023-12-06T12:27:00Z</dcterms:created>
  <dcterms:modified xsi:type="dcterms:W3CDTF">2023-12-07T14:52:00Z</dcterms:modified>
</cp:coreProperties>
</file>