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7645" w:rsidRPr="003A3CE2" w:rsidRDefault="00417645" w:rsidP="00417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E2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uk-UA"/>
        </w:rPr>
        <w:drawing>
          <wp:inline distT="0" distB="0" distL="0" distR="0" wp14:anchorId="72C08B53" wp14:editId="5FADE59D">
            <wp:extent cx="5429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645" w:rsidRPr="003A3CE2" w:rsidRDefault="00417645" w:rsidP="00417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645" w:rsidRPr="00F67EB6" w:rsidRDefault="00417645" w:rsidP="00417645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F67EB6"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417645" w:rsidRPr="003A3CE2" w:rsidRDefault="00417645" w:rsidP="004176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7645" w:rsidRPr="00711124" w:rsidRDefault="00417645" w:rsidP="00417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7645" w:rsidRPr="00CC4AEA" w:rsidRDefault="00247532" w:rsidP="00417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532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90668D" w:rsidRPr="00CC4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65E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липня</w:t>
      </w:r>
      <w:r w:rsidR="00417645" w:rsidRPr="00CC4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C1D59" w:rsidRPr="00CC4A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17645" w:rsidRPr="00CC4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                                            </w:t>
      </w:r>
      <w:r w:rsidR="00C4612F" w:rsidRPr="00CC4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67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E3E27" w:rsidRPr="00CC4AEA"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Київ</w:t>
      </w:r>
    </w:p>
    <w:p w:rsidR="00417645" w:rsidRPr="00CC4AEA" w:rsidRDefault="00417645" w:rsidP="00417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645" w:rsidRDefault="00417645" w:rsidP="004763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4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 І Ш Е Н </w:t>
      </w:r>
      <w:proofErr w:type="spellStart"/>
      <w:r w:rsidRPr="00CC4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proofErr w:type="spellEnd"/>
      <w:r w:rsidRPr="00CC4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 </w:t>
      </w:r>
      <w:r w:rsidR="00463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C4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CC4AE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463E2D" w:rsidRPr="00463E2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234/зп-24</w:t>
      </w:r>
    </w:p>
    <w:p w:rsidR="004763BD" w:rsidRPr="004763BD" w:rsidRDefault="004763BD" w:rsidP="004763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645" w:rsidRPr="00CC4AEA" w:rsidRDefault="00417645" w:rsidP="0041764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AEA">
        <w:rPr>
          <w:rFonts w:ascii="Times New Roman" w:eastAsia="Times New Roman" w:hAnsi="Times New Roman" w:cs="Times New Roman"/>
          <w:sz w:val="28"/>
          <w:szCs w:val="28"/>
          <w:lang w:eastAsia="uk-UA"/>
        </w:rPr>
        <w:t>Вища кваліфікаційна комісія суддів України у пленарному складі:</w:t>
      </w:r>
    </w:p>
    <w:p w:rsidR="00E50EFD" w:rsidRPr="00E50EFD" w:rsidRDefault="00E50EFD" w:rsidP="00E50EFD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E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головуючого – </w:t>
      </w:r>
      <w:r w:rsidR="00D25FF5" w:rsidRPr="00D25FF5">
        <w:rPr>
          <w:rFonts w:ascii="Times New Roman" w:eastAsia="Times New Roman" w:hAnsi="Times New Roman" w:cs="Times New Roman"/>
          <w:sz w:val="28"/>
          <w:szCs w:val="28"/>
          <w:lang w:eastAsia="uk-UA"/>
        </w:rPr>
        <w:t>Галини ШЕВЧУК</w:t>
      </w:r>
      <w:r w:rsidRPr="00E50EF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E50EFD" w:rsidRPr="00E50EFD" w:rsidRDefault="00E50EFD" w:rsidP="00E50EFD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EFD" w:rsidRDefault="00E50EFD" w:rsidP="00E50EFD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E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членів Комісії: Михайла БОГОНОСА (доповідач), </w:t>
      </w:r>
      <w:r w:rsidR="00220AB7" w:rsidRPr="008C64D6">
        <w:rPr>
          <w:rFonts w:ascii="Times New Roman" w:eastAsia="Times New Roman" w:hAnsi="Times New Roman" w:cs="Times New Roman"/>
          <w:sz w:val="28"/>
          <w:szCs w:val="28"/>
          <w:lang w:eastAsia="uk-UA"/>
        </w:rPr>
        <w:t>Ярослав</w:t>
      </w:r>
      <w:r w:rsidR="00220AB7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220AB7" w:rsidRPr="008C64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ДУХ</w:t>
      </w:r>
      <w:r w:rsidR="00220AB7">
        <w:rPr>
          <w:rFonts w:ascii="Times New Roman" w:eastAsia="Times New Roman" w:hAnsi="Times New Roman" w:cs="Times New Roman"/>
          <w:sz w:val="28"/>
          <w:szCs w:val="28"/>
          <w:lang w:eastAsia="uk-UA"/>
        </w:rPr>
        <w:t>А,</w:t>
      </w:r>
      <w:r w:rsidR="00220AB7" w:rsidRPr="005150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0AB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Надії </w:t>
      </w:r>
      <w:r w:rsidRPr="00E50EF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КОБЕЦЬКОЇ,</w:t>
      </w:r>
      <w:r w:rsidR="000C786E" w:rsidRPr="000C78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Олег</w:t>
      </w:r>
      <w:r w:rsidR="000C786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0C786E" w:rsidRPr="000C78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КОЛІУШ</w:t>
      </w:r>
      <w:r w:rsidR="000C786E">
        <w:rPr>
          <w:rFonts w:ascii="Times New Roman" w:eastAsia="Times New Roman" w:hAnsi="Times New Roman" w:cs="Times New Roman"/>
          <w:sz w:val="28"/>
          <w:szCs w:val="28"/>
          <w:lang w:eastAsia="uk-UA"/>
        </w:rPr>
        <w:t>А,</w:t>
      </w:r>
      <w:r w:rsidR="000C786E" w:rsidRPr="000C78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50EFD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Володимира</w:t>
      </w:r>
      <w:r w:rsidR="00A170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ЛУГАНСЬКОГО, Руслана </w:t>
      </w:r>
      <w:r w:rsidR="005150E7">
        <w:rPr>
          <w:rFonts w:ascii="Times New Roman" w:eastAsia="Times New Roman" w:hAnsi="Times New Roman" w:cs="Times New Roman"/>
          <w:sz w:val="28"/>
          <w:szCs w:val="28"/>
          <w:lang w:eastAsia="uk-UA"/>
        </w:rPr>
        <w:t>МЕЛЬНИКА</w:t>
      </w:r>
      <w:r w:rsidR="00220AB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1225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2251D" w:rsidRPr="0012251D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Олексія ОМЕЛЬЯНА</w:t>
      </w:r>
      <w:r w:rsidR="001225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C36E7" w:rsidRPr="00AC36E7">
        <w:rPr>
          <w:rFonts w:ascii="Times New Roman" w:eastAsia="Times New Roman" w:hAnsi="Times New Roman" w:cs="Times New Roman"/>
          <w:sz w:val="28"/>
          <w:szCs w:val="28"/>
          <w:lang w:eastAsia="uk-UA"/>
        </w:rPr>
        <w:t>Андрія ПАСІЧНИКА,</w:t>
      </w:r>
      <w:r w:rsidR="00AC36E7" w:rsidRPr="00F032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70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Романа </w:t>
      </w:r>
      <w:r w:rsidR="007444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САБОДАША</w:t>
      </w:r>
      <w:r w:rsidR="007444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20AB7" w:rsidRPr="00220AB7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Сергі</w:t>
      </w:r>
      <w:r w:rsidR="00220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</w:t>
      </w:r>
      <w:r w:rsidR="00220AB7" w:rsidRPr="00220AB7">
        <w:rPr>
          <w:rFonts w:ascii="Times New Roman" w:eastAsia="Times New Roman" w:hAnsi="Times New Roman" w:cs="Times New Roman"/>
          <w:sz w:val="28"/>
          <w:szCs w:val="28"/>
          <w:lang w:eastAsia="uk-UA"/>
        </w:rPr>
        <w:t>ЧУМАК</w:t>
      </w:r>
      <w:r w:rsidR="008C64D6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220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E50EFD" w:rsidRDefault="00E50EFD" w:rsidP="00E50EFD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20CA0" w:rsidRDefault="00B82C48" w:rsidP="00E50EF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t xml:space="preserve">розглянувши питання </w:t>
      </w:r>
      <w:r w:rsidR="00102B10">
        <w:rPr>
          <w:rFonts w:ascii="Times New Roman" w:hAnsi="Times New Roman" w:cs="Times New Roman"/>
          <w:sz w:val="28"/>
          <w:szCs w:val="28"/>
        </w:rPr>
        <w:t>про</w:t>
      </w:r>
      <w:r w:rsidR="00520CA0">
        <w:rPr>
          <w:rFonts w:ascii="Times New Roman" w:hAnsi="Times New Roman" w:cs="Times New Roman"/>
          <w:sz w:val="28"/>
          <w:szCs w:val="28"/>
        </w:rPr>
        <w:t xml:space="preserve"> </w:t>
      </w:r>
      <w:r w:rsidR="00102B10">
        <w:rPr>
          <w:rFonts w:ascii="Times New Roman" w:hAnsi="Times New Roman" w:cs="Times New Roman"/>
          <w:sz w:val="28"/>
          <w:szCs w:val="28"/>
        </w:rPr>
        <w:t>організацію</w:t>
      </w:r>
      <w:r w:rsidR="00520CA0" w:rsidRPr="00520CA0">
        <w:rPr>
          <w:rFonts w:ascii="Times New Roman" w:hAnsi="Times New Roman" w:cs="Times New Roman"/>
          <w:sz w:val="28"/>
          <w:szCs w:val="28"/>
        </w:rPr>
        <w:t xml:space="preserve"> процедури </w:t>
      </w:r>
      <w:r w:rsidR="00102B10">
        <w:rPr>
          <w:rFonts w:ascii="Times New Roman" w:hAnsi="Times New Roman" w:cs="Times New Roman"/>
          <w:sz w:val="28"/>
          <w:szCs w:val="28"/>
        </w:rPr>
        <w:t>добору</w:t>
      </w:r>
      <w:r w:rsidR="00520CA0" w:rsidRPr="00520CA0">
        <w:rPr>
          <w:rFonts w:ascii="Times New Roman" w:hAnsi="Times New Roman" w:cs="Times New Roman"/>
          <w:sz w:val="28"/>
          <w:szCs w:val="28"/>
        </w:rPr>
        <w:t xml:space="preserve"> на посад</w:t>
      </w:r>
      <w:r w:rsidR="00102B10">
        <w:rPr>
          <w:rFonts w:ascii="Times New Roman" w:hAnsi="Times New Roman" w:cs="Times New Roman"/>
          <w:sz w:val="28"/>
          <w:szCs w:val="28"/>
        </w:rPr>
        <w:t>у</w:t>
      </w:r>
      <w:r w:rsidR="00520CA0" w:rsidRPr="00520CA0">
        <w:rPr>
          <w:rFonts w:ascii="Times New Roman" w:hAnsi="Times New Roman" w:cs="Times New Roman"/>
          <w:sz w:val="28"/>
          <w:szCs w:val="28"/>
        </w:rPr>
        <w:t xml:space="preserve"> заступника керівника секретаріату Вищої кваліфікаційної комісії суддів України</w:t>
      </w:r>
      <w:r w:rsidR="00FD064F">
        <w:rPr>
          <w:rFonts w:ascii="Times New Roman" w:hAnsi="Times New Roman" w:cs="Times New Roman"/>
          <w:sz w:val="28"/>
          <w:szCs w:val="28"/>
        </w:rPr>
        <w:t>,</w:t>
      </w:r>
    </w:p>
    <w:p w:rsidR="0080290F" w:rsidRPr="0080290F" w:rsidRDefault="0080290F" w:rsidP="00E50EF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82C48" w:rsidRPr="00CC4AEA" w:rsidRDefault="00BA65FF" w:rsidP="00B82C48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t>встановила:</w:t>
      </w:r>
    </w:p>
    <w:p w:rsidR="00B941CF" w:rsidRPr="00152099" w:rsidRDefault="0055453C" w:rsidP="00B941C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099">
        <w:rPr>
          <w:rFonts w:ascii="Times New Roman" w:hAnsi="Times New Roman" w:cs="Times New Roman"/>
          <w:sz w:val="28"/>
          <w:szCs w:val="28"/>
        </w:rPr>
        <w:t xml:space="preserve">27 червня 2024 року </w:t>
      </w:r>
      <w:r w:rsidR="00D00EAB" w:rsidRPr="00152099">
        <w:rPr>
          <w:rFonts w:ascii="Times New Roman" w:hAnsi="Times New Roman" w:cs="Times New Roman"/>
          <w:sz w:val="28"/>
          <w:szCs w:val="28"/>
        </w:rPr>
        <w:t>заступник</w:t>
      </w:r>
      <w:r w:rsidR="00CF1958" w:rsidRPr="00152099">
        <w:rPr>
          <w:rFonts w:ascii="Times New Roman" w:hAnsi="Times New Roman" w:cs="Times New Roman"/>
          <w:sz w:val="28"/>
          <w:szCs w:val="28"/>
        </w:rPr>
        <w:t xml:space="preserve">у </w:t>
      </w:r>
      <w:r w:rsidR="00D00EAB" w:rsidRPr="00152099">
        <w:rPr>
          <w:rFonts w:ascii="Times New Roman" w:hAnsi="Times New Roman" w:cs="Times New Roman"/>
          <w:sz w:val="28"/>
          <w:szCs w:val="28"/>
        </w:rPr>
        <w:t xml:space="preserve">Голови Вищої кваліфікаційної комісії суддів України </w:t>
      </w:r>
      <w:r w:rsidR="00CF1958" w:rsidRPr="00152099">
        <w:rPr>
          <w:rFonts w:ascii="Times New Roman" w:hAnsi="Times New Roman" w:cs="Times New Roman"/>
          <w:sz w:val="28"/>
          <w:szCs w:val="28"/>
        </w:rPr>
        <w:t xml:space="preserve">Сидоровичу Р.М. </w:t>
      </w:r>
      <w:r w:rsidR="00D00EAB" w:rsidRPr="00152099">
        <w:rPr>
          <w:rFonts w:ascii="Times New Roman" w:hAnsi="Times New Roman" w:cs="Times New Roman"/>
          <w:sz w:val="28"/>
          <w:szCs w:val="28"/>
        </w:rPr>
        <w:t xml:space="preserve">надійшла доповідна записка </w:t>
      </w:r>
      <w:r w:rsidR="006A62D7" w:rsidRPr="00152099">
        <w:rPr>
          <w:rFonts w:ascii="Times New Roman" w:hAnsi="Times New Roman" w:cs="Times New Roman"/>
          <w:sz w:val="28"/>
          <w:szCs w:val="28"/>
        </w:rPr>
        <w:t>керівника секретаріату Пономаренко О.Г.</w:t>
      </w:r>
      <w:r w:rsidR="00CF1958" w:rsidRPr="00152099">
        <w:rPr>
          <w:rFonts w:ascii="Times New Roman" w:hAnsi="Times New Roman" w:cs="Times New Roman"/>
          <w:sz w:val="28"/>
          <w:szCs w:val="28"/>
        </w:rPr>
        <w:t xml:space="preserve"> із пропозицією </w:t>
      </w:r>
      <w:r w:rsidR="006A62D7" w:rsidRPr="00152099">
        <w:rPr>
          <w:rFonts w:ascii="Times New Roman" w:hAnsi="Times New Roman" w:cs="Times New Roman"/>
          <w:sz w:val="28"/>
          <w:szCs w:val="28"/>
        </w:rPr>
        <w:t>розглянути питання щодо заповнення вакантної посади з</w:t>
      </w:r>
      <w:r w:rsidR="00B941CF" w:rsidRPr="00152099">
        <w:rPr>
          <w:rFonts w:ascii="Times New Roman" w:hAnsi="Times New Roman" w:cs="Times New Roman"/>
          <w:sz w:val="28"/>
          <w:szCs w:val="28"/>
        </w:rPr>
        <w:t>асту</w:t>
      </w:r>
      <w:r w:rsidR="00392C5F" w:rsidRPr="00152099">
        <w:rPr>
          <w:rFonts w:ascii="Times New Roman" w:hAnsi="Times New Roman" w:cs="Times New Roman"/>
          <w:sz w:val="28"/>
          <w:szCs w:val="28"/>
        </w:rPr>
        <w:t>пника</w:t>
      </w:r>
      <w:r w:rsidR="006A62D7" w:rsidRPr="00152099">
        <w:rPr>
          <w:rFonts w:ascii="Times New Roman" w:hAnsi="Times New Roman" w:cs="Times New Roman"/>
          <w:sz w:val="28"/>
          <w:szCs w:val="28"/>
        </w:rPr>
        <w:t xml:space="preserve"> керівника секретаріату Вищої кваліфікаційної комісії суддів України</w:t>
      </w:r>
      <w:r w:rsidR="00CF1958" w:rsidRPr="00152099">
        <w:rPr>
          <w:rFonts w:ascii="Times New Roman" w:hAnsi="Times New Roman" w:cs="Times New Roman"/>
          <w:sz w:val="28"/>
          <w:szCs w:val="28"/>
        </w:rPr>
        <w:t>.</w:t>
      </w:r>
      <w:r w:rsidR="009C4E91" w:rsidRPr="00152099">
        <w:rPr>
          <w:rFonts w:ascii="Times New Roman" w:hAnsi="Times New Roman" w:cs="Times New Roman"/>
          <w:sz w:val="28"/>
          <w:szCs w:val="28"/>
        </w:rPr>
        <w:t xml:space="preserve"> Зміст цього документ</w:t>
      </w:r>
      <w:r w:rsidR="00FD064F" w:rsidRPr="00152099">
        <w:rPr>
          <w:rFonts w:ascii="Times New Roman" w:hAnsi="Times New Roman" w:cs="Times New Roman"/>
          <w:sz w:val="28"/>
          <w:szCs w:val="28"/>
        </w:rPr>
        <w:t>а</w:t>
      </w:r>
      <w:r w:rsidR="009C4E91" w:rsidRPr="00152099">
        <w:rPr>
          <w:rFonts w:ascii="Times New Roman" w:hAnsi="Times New Roman" w:cs="Times New Roman"/>
          <w:sz w:val="28"/>
          <w:szCs w:val="28"/>
        </w:rPr>
        <w:t xml:space="preserve"> </w:t>
      </w:r>
      <w:r w:rsidR="00FD064F" w:rsidRPr="00152099">
        <w:rPr>
          <w:rFonts w:ascii="Times New Roman" w:hAnsi="Times New Roman" w:cs="Times New Roman"/>
          <w:sz w:val="28"/>
          <w:szCs w:val="28"/>
        </w:rPr>
        <w:t>надалі</w:t>
      </w:r>
      <w:r w:rsidR="009C4E91" w:rsidRPr="00152099">
        <w:rPr>
          <w:rFonts w:ascii="Times New Roman" w:hAnsi="Times New Roman" w:cs="Times New Roman"/>
          <w:sz w:val="28"/>
          <w:szCs w:val="28"/>
        </w:rPr>
        <w:t xml:space="preserve"> доведено до відома членів Комісії.</w:t>
      </w:r>
    </w:p>
    <w:p w:rsidR="00F03214" w:rsidRPr="00152099" w:rsidRDefault="003B1D71" w:rsidP="00CF195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099">
        <w:rPr>
          <w:rFonts w:ascii="Times New Roman" w:hAnsi="Times New Roman" w:cs="Times New Roman"/>
          <w:sz w:val="28"/>
          <w:szCs w:val="28"/>
        </w:rPr>
        <w:t>Обґрунтовуючи</w:t>
      </w:r>
      <w:r w:rsidR="00CF1958" w:rsidRPr="00152099">
        <w:rPr>
          <w:rFonts w:ascii="Times New Roman" w:hAnsi="Times New Roman" w:cs="Times New Roman"/>
          <w:sz w:val="28"/>
          <w:szCs w:val="28"/>
        </w:rPr>
        <w:t xml:space="preserve"> необхідн</w:t>
      </w:r>
      <w:r w:rsidRPr="00152099">
        <w:rPr>
          <w:rFonts w:ascii="Times New Roman" w:hAnsi="Times New Roman" w:cs="Times New Roman"/>
          <w:sz w:val="28"/>
          <w:szCs w:val="28"/>
        </w:rPr>
        <w:t xml:space="preserve">ість </w:t>
      </w:r>
      <w:r w:rsidR="00CF1958" w:rsidRPr="00152099">
        <w:rPr>
          <w:rFonts w:ascii="Times New Roman" w:hAnsi="Times New Roman" w:cs="Times New Roman"/>
          <w:sz w:val="28"/>
          <w:szCs w:val="28"/>
        </w:rPr>
        <w:t xml:space="preserve">заповнення вакантної посади </w:t>
      </w:r>
      <w:r w:rsidR="00FD064F" w:rsidRPr="00152099">
        <w:rPr>
          <w:rFonts w:ascii="Times New Roman" w:hAnsi="Times New Roman" w:cs="Times New Roman"/>
          <w:sz w:val="28"/>
          <w:szCs w:val="28"/>
        </w:rPr>
        <w:t>Пономаренко </w:t>
      </w:r>
      <w:r w:rsidR="00F03214" w:rsidRPr="00152099">
        <w:rPr>
          <w:rFonts w:ascii="Times New Roman" w:hAnsi="Times New Roman" w:cs="Times New Roman"/>
          <w:sz w:val="28"/>
          <w:szCs w:val="28"/>
        </w:rPr>
        <w:t>О.Г. зауважила, що відповідно до чинної структури Комісії в секретаріаті Комісії наявна одна штатна одиниця заступника керівника секретаріату Комісії, яка відповідно до рішення Комісії від 24</w:t>
      </w:r>
      <w:r w:rsidR="00FD064F" w:rsidRPr="00152099">
        <w:rPr>
          <w:rFonts w:ascii="Times New Roman" w:hAnsi="Times New Roman" w:cs="Times New Roman"/>
          <w:sz w:val="28"/>
          <w:szCs w:val="28"/>
        </w:rPr>
        <w:t xml:space="preserve"> червня </w:t>
      </w:r>
      <w:r w:rsidR="00F03214" w:rsidRPr="00152099">
        <w:rPr>
          <w:rFonts w:ascii="Times New Roman" w:hAnsi="Times New Roman" w:cs="Times New Roman"/>
          <w:sz w:val="28"/>
          <w:szCs w:val="28"/>
        </w:rPr>
        <w:t xml:space="preserve">2024 </w:t>
      </w:r>
      <w:r w:rsidR="00FD064F" w:rsidRPr="00152099">
        <w:rPr>
          <w:rFonts w:ascii="Times New Roman" w:hAnsi="Times New Roman" w:cs="Times New Roman"/>
          <w:sz w:val="28"/>
          <w:szCs w:val="28"/>
        </w:rPr>
        <w:t xml:space="preserve">року </w:t>
      </w:r>
      <w:r w:rsidR="005839DF" w:rsidRPr="00152099">
        <w:rPr>
          <w:rFonts w:ascii="Times New Roman" w:hAnsi="Times New Roman" w:cs="Times New Roman"/>
          <w:sz w:val="28"/>
          <w:szCs w:val="28"/>
        </w:rPr>
        <w:t xml:space="preserve">№ 200/зп-24 є вакантною </w:t>
      </w:r>
      <w:r w:rsidR="00F03214" w:rsidRPr="00152099">
        <w:rPr>
          <w:rFonts w:ascii="Times New Roman" w:hAnsi="Times New Roman" w:cs="Times New Roman"/>
          <w:sz w:val="28"/>
          <w:szCs w:val="28"/>
        </w:rPr>
        <w:t>з 29</w:t>
      </w:r>
      <w:r w:rsidR="00FD064F" w:rsidRPr="00152099">
        <w:rPr>
          <w:rFonts w:ascii="Times New Roman" w:hAnsi="Times New Roman" w:cs="Times New Roman"/>
          <w:sz w:val="28"/>
          <w:szCs w:val="28"/>
        </w:rPr>
        <w:t xml:space="preserve"> червня </w:t>
      </w:r>
      <w:r w:rsidR="00F03214" w:rsidRPr="00152099">
        <w:rPr>
          <w:rFonts w:ascii="Times New Roman" w:hAnsi="Times New Roman" w:cs="Times New Roman"/>
          <w:sz w:val="28"/>
          <w:szCs w:val="28"/>
        </w:rPr>
        <w:t>2024 року.</w:t>
      </w:r>
    </w:p>
    <w:p w:rsidR="00F03214" w:rsidRPr="00152099" w:rsidRDefault="00F03214" w:rsidP="00F0321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099">
        <w:rPr>
          <w:rFonts w:ascii="Times New Roman" w:hAnsi="Times New Roman" w:cs="Times New Roman"/>
          <w:sz w:val="28"/>
          <w:szCs w:val="28"/>
        </w:rPr>
        <w:t xml:space="preserve">У доповідній записці її автор також просила врахувати, </w:t>
      </w:r>
      <w:r w:rsidR="000565DE" w:rsidRPr="00152099">
        <w:rPr>
          <w:rFonts w:ascii="Times New Roman" w:hAnsi="Times New Roman" w:cs="Times New Roman"/>
          <w:sz w:val="28"/>
          <w:szCs w:val="28"/>
        </w:rPr>
        <w:t xml:space="preserve">що </w:t>
      </w:r>
      <w:r w:rsidR="008831BF" w:rsidRPr="00152099">
        <w:rPr>
          <w:rFonts w:ascii="Times New Roman" w:hAnsi="Times New Roman" w:cs="Times New Roman"/>
          <w:sz w:val="28"/>
          <w:szCs w:val="28"/>
        </w:rPr>
        <w:t xml:space="preserve">робочі процеси </w:t>
      </w:r>
      <w:r w:rsidR="005839DF" w:rsidRPr="00152099">
        <w:rPr>
          <w:rFonts w:ascii="Times New Roman" w:hAnsi="Times New Roman" w:cs="Times New Roman"/>
          <w:sz w:val="28"/>
          <w:szCs w:val="28"/>
        </w:rPr>
        <w:t>в</w:t>
      </w:r>
      <w:r w:rsidR="008831BF" w:rsidRPr="00152099">
        <w:rPr>
          <w:rFonts w:ascii="Times New Roman" w:hAnsi="Times New Roman" w:cs="Times New Roman"/>
          <w:sz w:val="28"/>
          <w:szCs w:val="28"/>
        </w:rPr>
        <w:t xml:space="preserve"> Комісії потребують автоматизації, а тому пропонувала ввести до структури та штатного розпису Комісії посад</w:t>
      </w:r>
      <w:r w:rsidR="009C4E91" w:rsidRPr="00152099">
        <w:rPr>
          <w:rFonts w:ascii="Times New Roman" w:hAnsi="Times New Roman" w:cs="Times New Roman"/>
          <w:sz w:val="28"/>
          <w:szCs w:val="28"/>
        </w:rPr>
        <w:t>у</w:t>
      </w:r>
      <w:r w:rsidR="008831BF" w:rsidRPr="00152099">
        <w:rPr>
          <w:rFonts w:ascii="Times New Roman" w:hAnsi="Times New Roman" w:cs="Times New Roman"/>
          <w:sz w:val="28"/>
          <w:szCs w:val="28"/>
        </w:rPr>
        <w:t xml:space="preserve"> заступника керівника секретаріату Комісії з питань цифрового розвитку, цифрових трансформаці</w:t>
      </w:r>
      <w:r w:rsidR="005839DF" w:rsidRPr="00152099">
        <w:rPr>
          <w:rFonts w:ascii="Times New Roman" w:hAnsi="Times New Roman" w:cs="Times New Roman"/>
          <w:sz w:val="28"/>
          <w:szCs w:val="28"/>
        </w:rPr>
        <w:t>й</w:t>
      </w:r>
      <w:r w:rsidR="008831BF" w:rsidRPr="00152099">
        <w:rPr>
          <w:rFonts w:ascii="Times New Roman" w:hAnsi="Times New Roman" w:cs="Times New Roman"/>
          <w:sz w:val="28"/>
          <w:szCs w:val="28"/>
        </w:rPr>
        <w:t xml:space="preserve"> і цифровізації.</w:t>
      </w:r>
    </w:p>
    <w:p w:rsidR="00B941CF" w:rsidRPr="00152099" w:rsidRDefault="00B941CF" w:rsidP="00B941C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099">
        <w:rPr>
          <w:rFonts w:ascii="Times New Roman" w:hAnsi="Times New Roman" w:cs="Times New Roman"/>
          <w:sz w:val="28"/>
          <w:szCs w:val="28"/>
        </w:rPr>
        <w:t xml:space="preserve">Відповідно до частин першої та третьої статті 92 Закону України «Про судоустрій і статус суддів»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</w:t>
      </w:r>
    </w:p>
    <w:p w:rsidR="00F06261" w:rsidRPr="00152099" w:rsidRDefault="00B941CF" w:rsidP="00350C6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099">
        <w:rPr>
          <w:rFonts w:ascii="Times New Roman" w:hAnsi="Times New Roman" w:cs="Times New Roman"/>
          <w:sz w:val="28"/>
          <w:szCs w:val="28"/>
        </w:rPr>
        <w:lastRenderedPageBreak/>
        <w:t>Згідно з част</w:t>
      </w:r>
      <w:r w:rsidR="00350C62" w:rsidRPr="00152099">
        <w:rPr>
          <w:rFonts w:ascii="Times New Roman" w:hAnsi="Times New Roman" w:cs="Times New Roman"/>
          <w:sz w:val="28"/>
          <w:szCs w:val="28"/>
        </w:rPr>
        <w:t>ин</w:t>
      </w:r>
      <w:r w:rsidR="00073FAB" w:rsidRPr="00152099">
        <w:rPr>
          <w:rFonts w:ascii="Times New Roman" w:hAnsi="Times New Roman" w:cs="Times New Roman"/>
          <w:sz w:val="28"/>
          <w:szCs w:val="28"/>
        </w:rPr>
        <w:t>ою</w:t>
      </w:r>
      <w:r w:rsidRPr="00152099">
        <w:rPr>
          <w:rFonts w:ascii="Times New Roman" w:hAnsi="Times New Roman" w:cs="Times New Roman"/>
          <w:sz w:val="28"/>
          <w:szCs w:val="28"/>
        </w:rPr>
        <w:t xml:space="preserve"> першо</w:t>
      </w:r>
      <w:r w:rsidR="00073FAB" w:rsidRPr="00152099">
        <w:rPr>
          <w:rFonts w:ascii="Times New Roman" w:hAnsi="Times New Roman" w:cs="Times New Roman"/>
          <w:sz w:val="28"/>
          <w:szCs w:val="28"/>
        </w:rPr>
        <w:t>ю</w:t>
      </w:r>
      <w:r w:rsidR="00350C62" w:rsidRPr="00152099">
        <w:rPr>
          <w:rFonts w:ascii="Times New Roman" w:hAnsi="Times New Roman" w:cs="Times New Roman"/>
          <w:sz w:val="28"/>
          <w:szCs w:val="28"/>
        </w:rPr>
        <w:t xml:space="preserve"> та друго</w:t>
      </w:r>
      <w:r w:rsidR="00073FAB" w:rsidRPr="00152099">
        <w:rPr>
          <w:rFonts w:ascii="Times New Roman" w:hAnsi="Times New Roman" w:cs="Times New Roman"/>
          <w:sz w:val="28"/>
          <w:szCs w:val="28"/>
        </w:rPr>
        <w:t>ю</w:t>
      </w:r>
      <w:r w:rsidRPr="00152099">
        <w:rPr>
          <w:rFonts w:ascii="Times New Roman" w:hAnsi="Times New Roman" w:cs="Times New Roman"/>
          <w:sz w:val="28"/>
          <w:szCs w:val="28"/>
        </w:rPr>
        <w:t xml:space="preserve"> статті 102 Закону України «Про судоустрій і статус суддів» організаційне забезпечення діяльності Вищої кваліфікаційної комісії суддів України здійснює секретаріат. Секретаріат очолює його керівник, який призначається на посаду за результатами конкурсу з урахуванням положень цього Закону та Закону України </w:t>
      </w:r>
      <w:r w:rsidR="005839DF" w:rsidRPr="00152099">
        <w:rPr>
          <w:rFonts w:ascii="Times New Roman" w:hAnsi="Times New Roman" w:cs="Times New Roman"/>
          <w:sz w:val="28"/>
          <w:szCs w:val="28"/>
        </w:rPr>
        <w:t>«</w:t>
      </w:r>
      <w:r w:rsidRPr="00152099">
        <w:rPr>
          <w:rFonts w:ascii="Times New Roman" w:hAnsi="Times New Roman" w:cs="Times New Roman"/>
          <w:sz w:val="28"/>
          <w:szCs w:val="28"/>
        </w:rPr>
        <w:t>Про державну службу</w:t>
      </w:r>
      <w:r w:rsidR="005839DF" w:rsidRPr="00152099">
        <w:rPr>
          <w:rFonts w:ascii="Times New Roman" w:hAnsi="Times New Roman" w:cs="Times New Roman"/>
          <w:sz w:val="28"/>
          <w:szCs w:val="28"/>
        </w:rPr>
        <w:t>»</w:t>
      </w:r>
      <w:r w:rsidR="00350C62" w:rsidRPr="00152099">
        <w:rPr>
          <w:rFonts w:ascii="Times New Roman" w:hAnsi="Times New Roman" w:cs="Times New Roman"/>
          <w:sz w:val="28"/>
          <w:szCs w:val="28"/>
        </w:rPr>
        <w:t>.</w:t>
      </w:r>
    </w:p>
    <w:p w:rsidR="00B941CF" w:rsidRPr="00152099" w:rsidRDefault="00350C62" w:rsidP="00350C6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099">
        <w:rPr>
          <w:rFonts w:ascii="Times New Roman" w:hAnsi="Times New Roman" w:cs="Times New Roman"/>
          <w:sz w:val="28"/>
          <w:szCs w:val="28"/>
        </w:rPr>
        <w:t>Положення про секретаріат Вищої кваліфікаційної комісії суддів України затверджується Вищою кваліфікаційною комісією суддів України.</w:t>
      </w:r>
    </w:p>
    <w:p w:rsidR="00FA45F3" w:rsidRPr="00152099" w:rsidRDefault="00FA45F3" w:rsidP="00FA45F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099">
        <w:rPr>
          <w:rFonts w:ascii="Times New Roman" w:hAnsi="Times New Roman" w:cs="Times New Roman"/>
          <w:sz w:val="28"/>
          <w:szCs w:val="28"/>
        </w:rPr>
        <w:t>Відповідно до пункту 1.7 Положення про секретаріат Вищої кваліфікаційної комісії суддів України, затвер</w:t>
      </w:r>
      <w:r w:rsidR="005839DF" w:rsidRPr="00152099">
        <w:rPr>
          <w:rFonts w:ascii="Times New Roman" w:hAnsi="Times New Roman" w:cs="Times New Roman"/>
          <w:sz w:val="28"/>
          <w:szCs w:val="28"/>
        </w:rPr>
        <w:t>дженого рішенням Комісії від 25 </w:t>
      </w:r>
      <w:r w:rsidRPr="00152099">
        <w:rPr>
          <w:rFonts w:ascii="Times New Roman" w:hAnsi="Times New Roman" w:cs="Times New Roman"/>
          <w:sz w:val="28"/>
          <w:szCs w:val="28"/>
        </w:rPr>
        <w:t>листопада 2016 року № 157/зп-16 (у редакції рішення Вищої кваліфікаційної комісії суддів України від 20 березня 2024 року № 88/зп-24)</w:t>
      </w:r>
      <w:r w:rsidR="005839DF" w:rsidRPr="00152099">
        <w:rPr>
          <w:rFonts w:ascii="Times New Roman" w:hAnsi="Times New Roman" w:cs="Times New Roman"/>
          <w:sz w:val="28"/>
          <w:szCs w:val="28"/>
        </w:rPr>
        <w:t>,</w:t>
      </w:r>
      <w:r w:rsidRPr="00152099">
        <w:rPr>
          <w:rFonts w:ascii="Times New Roman" w:hAnsi="Times New Roman" w:cs="Times New Roman"/>
          <w:sz w:val="28"/>
          <w:szCs w:val="28"/>
        </w:rPr>
        <w:t xml:space="preserve"> </w:t>
      </w:r>
      <w:r w:rsidRPr="00152099">
        <w:rPr>
          <w:rFonts w:ascii="Times New Roman" w:hAnsi="Times New Roman" w:cs="Times New Roman"/>
          <w:bCs/>
          <w:sz w:val="28"/>
          <w:szCs w:val="28"/>
        </w:rPr>
        <w:t>к</w:t>
      </w:r>
      <w:r w:rsidRPr="00152099">
        <w:rPr>
          <w:rFonts w:ascii="Times New Roman" w:hAnsi="Times New Roman" w:cs="Times New Roman"/>
          <w:sz w:val="28"/>
          <w:szCs w:val="28"/>
        </w:rPr>
        <w:t>ерівник секретаріату Комісії та його заступники призначаються на посади державної служби категорії «А» за результатами конкурсу та звільняються з посад Комісією у пленарному складі в порядку, встановленому Законом України «Про державну службу», з урахуванням положень Закону України «Про судоустрій і статус суддів».</w:t>
      </w:r>
    </w:p>
    <w:p w:rsidR="008831BF" w:rsidRPr="00152099" w:rsidRDefault="002B3B57" w:rsidP="000C786E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099">
        <w:rPr>
          <w:rFonts w:ascii="Times New Roman" w:hAnsi="Times New Roman" w:cs="Times New Roman"/>
          <w:sz w:val="28"/>
          <w:szCs w:val="28"/>
        </w:rPr>
        <w:t xml:space="preserve">Згідно </w:t>
      </w:r>
      <w:r w:rsidR="00073FAB" w:rsidRPr="00152099">
        <w:rPr>
          <w:rFonts w:ascii="Times New Roman" w:hAnsi="Times New Roman" w:cs="Times New Roman"/>
          <w:sz w:val="28"/>
          <w:szCs w:val="28"/>
        </w:rPr>
        <w:t xml:space="preserve">з </w:t>
      </w:r>
      <w:r w:rsidRPr="00152099">
        <w:rPr>
          <w:rFonts w:ascii="Times New Roman" w:hAnsi="Times New Roman" w:cs="Times New Roman"/>
          <w:sz w:val="28"/>
          <w:szCs w:val="28"/>
        </w:rPr>
        <w:t>частин</w:t>
      </w:r>
      <w:r w:rsidR="005839DF" w:rsidRPr="00152099">
        <w:rPr>
          <w:rFonts w:ascii="Times New Roman" w:hAnsi="Times New Roman" w:cs="Times New Roman"/>
          <w:sz w:val="28"/>
          <w:szCs w:val="28"/>
        </w:rPr>
        <w:t>ою п’</w:t>
      </w:r>
      <w:r w:rsidR="00073FAB" w:rsidRPr="00152099">
        <w:rPr>
          <w:rFonts w:ascii="Times New Roman" w:hAnsi="Times New Roman" w:cs="Times New Roman"/>
          <w:sz w:val="28"/>
          <w:szCs w:val="28"/>
        </w:rPr>
        <w:t>ятою</w:t>
      </w:r>
      <w:r w:rsidRPr="00152099">
        <w:rPr>
          <w:rFonts w:ascii="Times New Roman" w:hAnsi="Times New Roman" w:cs="Times New Roman"/>
          <w:sz w:val="28"/>
          <w:szCs w:val="28"/>
        </w:rPr>
        <w:t xml:space="preserve"> статті 10 Закону України «Про правовий режим воєнного стану» (в редакції Закону України «</w:t>
      </w:r>
      <w:r w:rsidRPr="00152099">
        <w:rPr>
          <w:rFonts w:ascii="Times New Roman" w:hAnsi="Times New Roman" w:cs="Times New Roman"/>
          <w:bCs/>
          <w:sz w:val="28"/>
          <w:szCs w:val="28"/>
        </w:rPr>
        <w:t>Про внесення змін до деяких законів України щодо функціонування державної служби та місцевого самоврядування у період дії воєнного стану»)</w:t>
      </w:r>
      <w:r w:rsidRPr="00152099">
        <w:rPr>
          <w:rFonts w:ascii="Times New Roman" w:hAnsi="Times New Roman" w:cs="Times New Roman"/>
          <w:sz w:val="28"/>
          <w:szCs w:val="28"/>
        </w:rPr>
        <w:t xml:space="preserve"> у період дії воєнного стану особи призначаються на посади державної служби суб’єктом призначення без конкурсного відбору, обов’язковість якого передбачена законом, </w:t>
      </w:r>
      <w:r w:rsidR="00E326D9" w:rsidRPr="00152099">
        <w:rPr>
          <w:rFonts w:ascii="Times New Roman" w:hAnsi="Times New Roman" w:cs="Times New Roman"/>
          <w:sz w:val="28"/>
          <w:szCs w:val="28"/>
        </w:rPr>
        <w:t>на підставі поданої заяви, заповненої особової картки встановленого зразка та документів, що підтверджують наявність у таких осіб громадянства України, освіти та досвіду роботи згідно з вимогами законодавства, встановленими щодо відповідних посад, а також за наявності у Єдиному державному реєстрі декларацій осіб, уповноважених на виконання функцій держави або місцевого самоврядування, декларації особи, уповноваженої на виконання функцій держави або місцевого самоврядування, за минулий рік.</w:t>
      </w:r>
    </w:p>
    <w:p w:rsidR="008831BF" w:rsidRPr="00152099" w:rsidRDefault="00E326D9" w:rsidP="000C786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099">
        <w:rPr>
          <w:rFonts w:ascii="Times New Roman" w:hAnsi="Times New Roman" w:cs="Times New Roman"/>
          <w:sz w:val="28"/>
          <w:szCs w:val="28"/>
        </w:rPr>
        <w:t>Враховуючи</w:t>
      </w:r>
      <w:r w:rsidR="005839DF" w:rsidRPr="00152099">
        <w:rPr>
          <w:rFonts w:ascii="Times New Roman" w:hAnsi="Times New Roman" w:cs="Times New Roman"/>
          <w:sz w:val="28"/>
          <w:szCs w:val="28"/>
        </w:rPr>
        <w:t xml:space="preserve"> </w:t>
      </w:r>
      <w:r w:rsidRPr="00152099">
        <w:rPr>
          <w:rFonts w:ascii="Times New Roman" w:hAnsi="Times New Roman" w:cs="Times New Roman"/>
          <w:sz w:val="28"/>
          <w:szCs w:val="28"/>
        </w:rPr>
        <w:t>зазначене, Комісія д</w:t>
      </w:r>
      <w:r w:rsidR="005839DF" w:rsidRPr="00152099">
        <w:rPr>
          <w:rFonts w:ascii="Times New Roman" w:hAnsi="Times New Roman" w:cs="Times New Roman"/>
          <w:sz w:val="28"/>
          <w:szCs w:val="28"/>
        </w:rPr>
        <w:t>ійшла</w:t>
      </w:r>
      <w:r w:rsidRPr="00152099">
        <w:rPr>
          <w:rFonts w:ascii="Times New Roman" w:hAnsi="Times New Roman" w:cs="Times New Roman"/>
          <w:sz w:val="28"/>
          <w:szCs w:val="28"/>
        </w:rPr>
        <w:t xml:space="preserve"> висновку про наявність підстав для оголошення добору на вакантну</w:t>
      </w:r>
      <w:r w:rsidR="005839DF" w:rsidRPr="00152099">
        <w:rPr>
          <w:rFonts w:ascii="Times New Roman" w:hAnsi="Times New Roman" w:cs="Times New Roman"/>
          <w:sz w:val="28"/>
          <w:szCs w:val="28"/>
        </w:rPr>
        <w:t xml:space="preserve"> посаду</w:t>
      </w:r>
      <w:r w:rsidRPr="00152099">
        <w:rPr>
          <w:rFonts w:ascii="Times New Roman" w:hAnsi="Times New Roman" w:cs="Times New Roman"/>
          <w:sz w:val="28"/>
          <w:szCs w:val="28"/>
        </w:rPr>
        <w:t xml:space="preserve"> </w:t>
      </w:r>
      <w:r w:rsidR="00F9375E" w:rsidRPr="00152099">
        <w:rPr>
          <w:rFonts w:ascii="Times New Roman" w:hAnsi="Times New Roman" w:cs="Times New Roman"/>
          <w:sz w:val="28"/>
          <w:szCs w:val="28"/>
        </w:rPr>
        <w:t>д</w:t>
      </w:r>
      <w:r w:rsidR="005839DF" w:rsidRPr="00152099">
        <w:rPr>
          <w:rFonts w:ascii="Times New Roman" w:hAnsi="Times New Roman" w:cs="Times New Roman"/>
          <w:sz w:val="28"/>
          <w:szCs w:val="28"/>
        </w:rPr>
        <w:t>ержавної служби категорії «А» – </w:t>
      </w:r>
      <w:r w:rsidR="00F9375E" w:rsidRPr="00152099">
        <w:rPr>
          <w:rFonts w:ascii="Times New Roman" w:hAnsi="Times New Roman" w:cs="Times New Roman"/>
          <w:sz w:val="28"/>
          <w:szCs w:val="28"/>
        </w:rPr>
        <w:t>заступника</w:t>
      </w:r>
      <w:r w:rsidRPr="00152099">
        <w:rPr>
          <w:rFonts w:ascii="Times New Roman" w:hAnsi="Times New Roman" w:cs="Times New Roman"/>
          <w:sz w:val="28"/>
          <w:szCs w:val="28"/>
        </w:rPr>
        <w:t xml:space="preserve"> </w:t>
      </w:r>
      <w:r w:rsidRPr="00152099">
        <w:rPr>
          <w:rFonts w:ascii="Times New Roman" w:hAnsi="Times New Roman" w:cs="Times New Roman"/>
          <w:bCs/>
          <w:sz w:val="28"/>
          <w:szCs w:val="28"/>
        </w:rPr>
        <w:t>к</w:t>
      </w:r>
      <w:r w:rsidRPr="00152099">
        <w:rPr>
          <w:rFonts w:ascii="Times New Roman" w:hAnsi="Times New Roman" w:cs="Times New Roman"/>
          <w:sz w:val="28"/>
          <w:szCs w:val="28"/>
        </w:rPr>
        <w:t>ерівник</w:t>
      </w:r>
      <w:r w:rsidR="005839DF" w:rsidRPr="00152099">
        <w:rPr>
          <w:rFonts w:ascii="Times New Roman" w:hAnsi="Times New Roman" w:cs="Times New Roman"/>
          <w:sz w:val="28"/>
          <w:szCs w:val="28"/>
        </w:rPr>
        <w:t>а</w:t>
      </w:r>
      <w:r w:rsidRPr="00152099">
        <w:rPr>
          <w:rFonts w:ascii="Times New Roman" w:hAnsi="Times New Roman" w:cs="Times New Roman"/>
          <w:sz w:val="28"/>
          <w:szCs w:val="28"/>
        </w:rPr>
        <w:t xml:space="preserve"> секретаріату </w:t>
      </w:r>
      <w:r w:rsidR="00F9375E" w:rsidRPr="00152099">
        <w:rPr>
          <w:rFonts w:ascii="Times New Roman" w:hAnsi="Times New Roman" w:cs="Times New Roman"/>
          <w:sz w:val="28"/>
          <w:szCs w:val="28"/>
        </w:rPr>
        <w:t>Вищої кваліфікаційної комісії суддів України.</w:t>
      </w:r>
    </w:p>
    <w:p w:rsidR="00F01518" w:rsidRPr="00152099" w:rsidRDefault="00F01518" w:rsidP="00F0151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099">
        <w:rPr>
          <w:rFonts w:ascii="Times New Roman" w:hAnsi="Times New Roman" w:cs="Times New Roman"/>
          <w:sz w:val="28"/>
          <w:szCs w:val="28"/>
        </w:rPr>
        <w:t xml:space="preserve">Відповідно до підпункту 58.33 пункту 58 розділу </w:t>
      </w:r>
      <w:r w:rsidRPr="0015209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152099">
        <w:rPr>
          <w:rFonts w:ascii="Times New Roman" w:hAnsi="Times New Roman" w:cs="Times New Roman"/>
          <w:sz w:val="28"/>
          <w:szCs w:val="28"/>
        </w:rPr>
        <w:t xml:space="preserve"> Регламенту Вищої кваліфікаційної комісії суддів України, затвер</w:t>
      </w:r>
      <w:r w:rsidR="005839DF" w:rsidRPr="00152099">
        <w:rPr>
          <w:rFonts w:ascii="Times New Roman" w:hAnsi="Times New Roman" w:cs="Times New Roman"/>
          <w:sz w:val="28"/>
          <w:szCs w:val="28"/>
        </w:rPr>
        <w:t>дженого рішенням Комісії від 13 </w:t>
      </w:r>
      <w:r w:rsidRPr="00152099">
        <w:rPr>
          <w:rFonts w:ascii="Times New Roman" w:hAnsi="Times New Roman" w:cs="Times New Roman"/>
          <w:sz w:val="28"/>
          <w:szCs w:val="28"/>
        </w:rPr>
        <w:t>жовтня 2016 року № 81/зп-16 (у редакції рішення Вищої кваліфікаційної комісії суддів України від 19 жовтня 202</w:t>
      </w:r>
      <w:r w:rsidR="005839DF" w:rsidRPr="00152099">
        <w:rPr>
          <w:rFonts w:ascii="Times New Roman" w:hAnsi="Times New Roman" w:cs="Times New Roman"/>
          <w:sz w:val="28"/>
          <w:szCs w:val="28"/>
        </w:rPr>
        <w:t xml:space="preserve">3 року № 119/зп-23), </w:t>
      </w:r>
      <w:r w:rsidRPr="00152099">
        <w:rPr>
          <w:rFonts w:ascii="Times New Roman" w:hAnsi="Times New Roman" w:cs="Times New Roman"/>
          <w:sz w:val="28"/>
          <w:szCs w:val="28"/>
        </w:rPr>
        <w:t xml:space="preserve">Комісія у пленарному складі для здійснення своїх повноважень може утворювати консультативні, дорадчі і робочі групи, ради, комісії та комітети тощо з числа членів Комісії. До складу групи або ради також можуть бути включені, за їх згодою, представники органів суддівського врядування і самоврядування, судді, представники органів державної влади, наукових установ і навчальних закладів, міжнародних організацій, проєктів міжнародної технічної допомоги, </w:t>
      </w:r>
      <w:r w:rsidRPr="00152099">
        <w:rPr>
          <w:rFonts w:ascii="Times New Roman" w:hAnsi="Times New Roman" w:cs="Times New Roman"/>
          <w:sz w:val="28"/>
          <w:szCs w:val="28"/>
        </w:rPr>
        <w:lastRenderedPageBreak/>
        <w:t xml:space="preserve">інших юридичних осіб публічного та приватного права, а також представники громадського суспільства. Рішенням про утворення групи, ради, комісії чи комітету визначається перелік питань, для попереднього обговорення та вивчення якого вони створюються, або </w:t>
      </w:r>
      <w:r w:rsidR="005839DF" w:rsidRPr="00152099">
        <w:rPr>
          <w:rFonts w:ascii="Times New Roman" w:hAnsi="Times New Roman" w:cs="Times New Roman"/>
          <w:sz w:val="28"/>
          <w:szCs w:val="28"/>
        </w:rPr>
        <w:t>п</w:t>
      </w:r>
      <w:r w:rsidRPr="00152099">
        <w:rPr>
          <w:rFonts w:ascii="Times New Roman" w:hAnsi="Times New Roman" w:cs="Times New Roman"/>
          <w:sz w:val="28"/>
          <w:szCs w:val="28"/>
        </w:rPr>
        <w:t>оложенням про них.</w:t>
      </w:r>
    </w:p>
    <w:p w:rsidR="00F01518" w:rsidRPr="00152099" w:rsidRDefault="005839DF" w:rsidP="000C786E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099">
        <w:rPr>
          <w:rFonts w:ascii="Times New Roman" w:hAnsi="Times New Roman" w:cs="Times New Roman"/>
          <w:sz w:val="28"/>
          <w:szCs w:val="28"/>
        </w:rPr>
        <w:t>Отже</w:t>
      </w:r>
      <w:r w:rsidR="00A96BF4" w:rsidRPr="00152099">
        <w:rPr>
          <w:rFonts w:ascii="Times New Roman" w:hAnsi="Times New Roman" w:cs="Times New Roman"/>
          <w:sz w:val="28"/>
          <w:szCs w:val="28"/>
        </w:rPr>
        <w:t>,</w:t>
      </w:r>
      <w:r w:rsidRPr="00152099">
        <w:rPr>
          <w:rFonts w:ascii="Times New Roman" w:hAnsi="Times New Roman" w:cs="Times New Roman"/>
          <w:sz w:val="28"/>
          <w:szCs w:val="28"/>
        </w:rPr>
        <w:t xml:space="preserve"> для </w:t>
      </w:r>
      <w:r w:rsidR="00F01518" w:rsidRPr="00152099">
        <w:rPr>
          <w:rFonts w:ascii="Times New Roman" w:hAnsi="Times New Roman" w:cs="Times New Roman"/>
          <w:sz w:val="28"/>
          <w:szCs w:val="28"/>
        </w:rPr>
        <w:t xml:space="preserve">проведення </w:t>
      </w:r>
      <w:r w:rsidR="00A96BF4" w:rsidRPr="00152099">
        <w:rPr>
          <w:rFonts w:ascii="Times New Roman" w:hAnsi="Times New Roman" w:cs="Times New Roman"/>
          <w:sz w:val="28"/>
          <w:szCs w:val="28"/>
        </w:rPr>
        <w:t xml:space="preserve">добору </w:t>
      </w:r>
      <w:r w:rsidR="00F01518" w:rsidRPr="00152099">
        <w:rPr>
          <w:rFonts w:ascii="Times New Roman" w:hAnsi="Times New Roman" w:cs="Times New Roman"/>
          <w:sz w:val="28"/>
          <w:szCs w:val="28"/>
        </w:rPr>
        <w:t xml:space="preserve">необхідно утворити </w:t>
      </w:r>
      <w:r w:rsidRPr="00152099">
        <w:rPr>
          <w:rFonts w:ascii="Times New Roman" w:hAnsi="Times New Roman" w:cs="Times New Roman"/>
          <w:sz w:val="28"/>
          <w:szCs w:val="28"/>
        </w:rPr>
        <w:t xml:space="preserve">комісію </w:t>
      </w:r>
      <w:r w:rsidR="00F01518" w:rsidRPr="00152099">
        <w:rPr>
          <w:rFonts w:ascii="Times New Roman" w:hAnsi="Times New Roman" w:cs="Times New Roman"/>
          <w:sz w:val="28"/>
          <w:szCs w:val="28"/>
        </w:rPr>
        <w:t xml:space="preserve">з </w:t>
      </w:r>
      <w:r w:rsidRPr="00152099">
        <w:rPr>
          <w:rFonts w:ascii="Times New Roman" w:hAnsi="Times New Roman" w:cs="Times New Roman"/>
          <w:sz w:val="28"/>
          <w:szCs w:val="28"/>
        </w:rPr>
        <w:t xml:space="preserve">питань </w:t>
      </w:r>
      <w:r w:rsidR="00F01518" w:rsidRPr="00152099">
        <w:rPr>
          <w:rFonts w:ascii="Times New Roman" w:hAnsi="Times New Roman" w:cs="Times New Roman"/>
          <w:sz w:val="28"/>
          <w:szCs w:val="28"/>
        </w:rPr>
        <w:t>добору кандид</w:t>
      </w:r>
      <w:r w:rsidRPr="00152099">
        <w:rPr>
          <w:rFonts w:ascii="Times New Roman" w:hAnsi="Times New Roman" w:cs="Times New Roman"/>
          <w:sz w:val="28"/>
          <w:szCs w:val="28"/>
        </w:rPr>
        <w:t>атів на вказану вакантну посаду</w:t>
      </w:r>
      <w:r w:rsidR="00F01518" w:rsidRPr="00152099">
        <w:rPr>
          <w:rFonts w:ascii="Times New Roman" w:hAnsi="Times New Roman" w:cs="Times New Roman"/>
          <w:sz w:val="28"/>
          <w:szCs w:val="28"/>
        </w:rPr>
        <w:t xml:space="preserve"> та</w:t>
      </w:r>
      <w:r w:rsidRPr="00152099">
        <w:rPr>
          <w:rFonts w:ascii="Times New Roman" w:hAnsi="Times New Roman" w:cs="Times New Roman"/>
          <w:sz w:val="28"/>
          <w:szCs w:val="28"/>
        </w:rPr>
        <w:t xml:space="preserve"> </w:t>
      </w:r>
      <w:r w:rsidR="00F01518" w:rsidRPr="00152099">
        <w:rPr>
          <w:rFonts w:ascii="Times New Roman" w:hAnsi="Times New Roman" w:cs="Times New Roman"/>
          <w:sz w:val="28"/>
          <w:szCs w:val="28"/>
        </w:rPr>
        <w:t xml:space="preserve">покласти на неї функції </w:t>
      </w:r>
      <w:r w:rsidR="000D12A6" w:rsidRPr="00152099">
        <w:rPr>
          <w:rFonts w:ascii="Times New Roman" w:hAnsi="Times New Roman" w:cs="Times New Roman"/>
          <w:sz w:val="28"/>
          <w:szCs w:val="28"/>
        </w:rPr>
        <w:t xml:space="preserve">щодо </w:t>
      </w:r>
      <w:r w:rsidR="00073FAB" w:rsidRPr="00152099">
        <w:rPr>
          <w:rFonts w:ascii="Times New Roman" w:hAnsi="Times New Roman" w:cs="Times New Roman"/>
          <w:sz w:val="28"/>
          <w:szCs w:val="28"/>
        </w:rPr>
        <w:t>попереднього опрацювання</w:t>
      </w:r>
      <w:r w:rsidR="000D12A6" w:rsidRPr="00152099">
        <w:rPr>
          <w:rFonts w:ascii="Times New Roman" w:hAnsi="Times New Roman" w:cs="Times New Roman"/>
          <w:sz w:val="28"/>
          <w:szCs w:val="28"/>
        </w:rPr>
        <w:t xml:space="preserve"> поданих кандидатами документів,</w:t>
      </w:r>
      <w:r w:rsidRPr="00152099">
        <w:rPr>
          <w:rFonts w:ascii="Times New Roman" w:hAnsi="Times New Roman" w:cs="Times New Roman"/>
          <w:sz w:val="28"/>
          <w:szCs w:val="28"/>
        </w:rPr>
        <w:t xml:space="preserve"> визначення переліку кандидатів, </w:t>
      </w:r>
      <w:r w:rsidR="000D12A6" w:rsidRPr="00152099">
        <w:rPr>
          <w:rFonts w:ascii="Times New Roman" w:hAnsi="Times New Roman" w:cs="Times New Roman"/>
          <w:sz w:val="28"/>
          <w:szCs w:val="28"/>
        </w:rPr>
        <w:t>допущених до співбесіди</w:t>
      </w:r>
      <w:r w:rsidR="006C4781" w:rsidRPr="00152099">
        <w:rPr>
          <w:rFonts w:ascii="Times New Roman" w:hAnsi="Times New Roman" w:cs="Times New Roman"/>
          <w:sz w:val="28"/>
          <w:szCs w:val="28"/>
        </w:rPr>
        <w:t xml:space="preserve">, проведення співбесід </w:t>
      </w:r>
      <w:r w:rsidR="00A96BF4" w:rsidRPr="00152099">
        <w:rPr>
          <w:rFonts w:ascii="Times New Roman" w:hAnsi="Times New Roman" w:cs="Times New Roman"/>
          <w:sz w:val="28"/>
          <w:szCs w:val="28"/>
        </w:rPr>
        <w:t>з кандидатами та</w:t>
      </w:r>
      <w:r w:rsidR="006C4781" w:rsidRPr="00152099">
        <w:rPr>
          <w:rFonts w:ascii="Times New Roman" w:hAnsi="Times New Roman" w:cs="Times New Roman"/>
          <w:sz w:val="28"/>
          <w:szCs w:val="28"/>
        </w:rPr>
        <w:t xml:space="preserve"> рекомендування пленарному складу </w:t>
      </w:r>
      <w:r w:rsidR="00A96BF4" w:rsidRPr="00152099">
        <w:rPr>
          <w:rFonts w:ascii="Times New Roman" w:hAnsi="Times New Roman" w:cs="Times New Roman"/>
          <w:sz w:val="28"/>
          <w:szCs w:val="28"/>
        </w:rPr>
        <w:t xml:space="preserve">Комісії </w:t>
      </w:r>
      <w:r w:rsidR="006C4781" w:rsidRPr="00152099">
        <w:rPr>
          <w:rFonts w:ascii="Times New Roman" w:hAnsi="Times New Roman" w:cs="Times New Roman"/>
          <w:sz w:val="28"/>
          <w:szCs w:val="28"/>
        </w:rPr>
        <w:t xml:space="preserve">кандидата (кандидатів) для їх призначення на </w:t>
      </w:r>
      <w:r w:rsidR="00A96BF4" w:rsidRPr="00152099">
        <w:rPr>
          <w:rFonts w:ascii="Times New Roman" w:hAnsi="Times New Roman" w:cs="Times New Roman"/>
          <w:sz w:val="28"/>
          <w:szCs w:val="28"/>
        </w:rPr>
        <w:t xml:space="preserve">вакантну </w:t>
      </w:r>
      <w:r w:rsidR="006C4781" w:rsidRPr="00152099">
        <w:rPr>
          <w:rFonts w:ascii="Times New Roman" w:hAnsi="Times New Roman" w:cs="Times New Roman"/>
          <w:sz w:val="28"/>
          <w:szCs w:val="28"/>
        </w:rPr>
        <w:t>посаду.</w:t>
      </w:r>
      <w:r w:rsidR="000D12A6" w:rsidRPr="001520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375E" w:rsidRPr="00152099" w:rsidRDefault="005839DF" w:rsidP="00F9375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099">
        <w:rPr>
          <w:rFonts w:ascii="Times New Roman" w:hAnsi="Times New Roman" w:cs="Times New Roman"/>
          <w:sz w:val="28"/>
          <w:szCs w:val="28"/>
        </w:rPr>
        <w:t>Стосовно</w:t>
      </w:r>
      <w:r w:rsidR="00F9375E" w:rsidRPr="00152099">
        <w:rPr>
          <w:rFonts w:ascii="Times New Roman" w:hAnsi="Times New Roman" w:cs="Times New Roman"/>
          <w:sz w:val="28"/>
          <w:szCs w:val="28"/>
        </w:rPr>
        <w:t xml:space="preserve"> ініціативи про внесення змін до </w:t>
      </w:r>
      <w:r w:rsidRPr="00152099">
        <w:rPr>
          <w:rFonts w:ascii="Times New Roman" w:hAnsi="Times New Roman" w:cs="Times New Roman"/>
          <w:sz w:val="28"/>
          <w:szCs w:val="28"/>
        </w:rPr>
        <w:t>структури і</w:t>
      </w:r>
      <w:r w:rsidR="00F9375E" w:rsidRPr="00152099">
        <w:rPr>
          <w:rFonts w:ascii="Times New Roman" w:hAnsi="Times New Roman" w:cs="Times New Roman"/>
          <w:sz w:val="28"/>
          <w:szCs w:val="28"/>
        </w:rPr>
        <w:t xml:space="preserve"> штатного розпису Комісії та введення посади заступника керівника секретаріату Комісії з питань цифрового розвитку, цифрових трансформаці</w:t>
      </w:r>
      <w:r w:rsidRPr="00152099">
        <w:rPr>
          <w:rFonts w:ascii="Times New Roman" w:hAnsi="Times New Roman" w:cs="Times New Roman"/>
          <w:sz w:val="28"/>
          <w:szCs w:val="28"/>
        </w:rPr>
        <w:t>й</w:t>
      </w:r>
      <w:r w:rsidR="00F9375E" w:rsidRPr="00152099">
        <w:rPr>
          <w:rFonts w:ascii="Times New Roman" w:hAnsi="Times New Roman" w:cs="Times New Roman"/>
          <w:sz w:val="28"/>
          <w:szCs w:val="28"/>
        </w:rPr>
        <w:t xml:space="preserve"> і цифровізації, то згідно </w:t>
      </w:r>
      <w:r w:rsidR="00073FAB" w:rsidRPr="00152099">
        <w:rPr>
          <w:rFonts w:ascii="Times New Roman" w:hAnsi="Times New Roman" w:cs="Times New Roman"/>
          <w:sz w:val="28"/>
          <w:szCs w:val="28"/>
        </w:rPr>
        <w:t xml:space="preserve">з підпунктом 36.12 </w:t>
      </w:r>
      <w:r w:rsidR="00F9375E" w:rsidRPr="00152099">
        <w:rPr>
          <w:rFonts w:ascii="Times New Roman" w:hAnsi="Times New Roman" w:cs="Times New Roman"/>
          <w:sz w:val="28"/>
          <w:szCs w:val="28"/>
        </w:rPr>
        <w:t xml:space="preserve">пункту 36 Регламенту </w:t>
      </w:r>
      <w:r w:rsidRPr="00152099">
        <w:rPr>
          <w:rFonts w:ascii="Times New Roman" w:hAnsi="Times New Roman" w:cs="Times New Roman"/>
          <w:sz w:val="28"/>
          <w:szCs w:val="28"/>
        </w:rPr>
        <w:t xml:space="preserve">Голова Комісії </w:t>
      </w:r>
      <w:r w:rsidR="00F9375E" w:rsidRPr="00152099">
        <w:rPr>
          <w:rFonts w:ascii="Times New Roman" w:hAnsi="Times New Roman" w:cs="Times New Roman"/>
          <w:sz w:val="28"/>
          <w:szCs w:val="28"/>
        </w:rPr>
        <w:t>вносить на розгляд Комісії у пленарному складі подання про затвердження штатного розпису Комісії та змін до нього.</w:t>
      </w:r>
    </w:p>
    <w:p w:rsidR="00F9375E" w:rsidRPr="00152099" w:rsidRDefault="00F9375E" w:rsidP="00F9375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099">
        <w:rPr>
          <w:rFonts w:ascii="Times New Roman" w:hAnsi="Times New Roman" w:cs="Times New Roman"/>
          <w:sz w:val="28"/>
          <w:szCs w:val="28"/>
        </w:rPr>
        <w:t>Враховуючи, що</w:t>
      </w:r>
      <w:r w:rsidR="009C4E91" w:rsidRPr="00152099">
        <w:rPr>
          <w:rFonts w:ascii="Times New Roman" w:hAnsi="Times New Roman" w:cs="Times New Roman"/>
          <w:sz w:val="28"/>
          <w:szCs w:val="28"/>
        </w:rPr>
        <w:t xml:space="preserve"> на</w:t>
      </w:r>
      <w:r w:rsidRPr="00152099">
        <w:rPr>
          <w:rFonts w:ascii="Times New Roman" w:hAnsi="Times New Roman" w:cs="Times New Roman"/>
          <w:sz w:val="28"/>
          <w:szCs w:val="28"/>
        </w:rPr>
        <w:t xml:space="preserve"> </w:t>
      </w:r>
      <w:r w:rsidR="0015288A" w:rsidRPr="00152099">
        <w:rPr>
          <w:rFonts w:ascii="Times New Roman" w:hAnsi="Times New Roman" w:cs="Times New Roman"/>
          <w:sz w:val="28"/>
          <w:szCs w:val="28"/>
        </w:rPr>
        <w:t xml:space="preserve">цей </w:t>
      </w:r>
      <w:r w:rsidR="005839DF" w:rsidRPr="00152099">
        <w:rPr>
          <w:rFonts w:ascii="Times New Roman" w:hAnsi="Times New Roman" w:cs="Times New Roman"/>
          <w:sz w:val="28"/>
          <w:szCs w:val="28"/>
        </w:rPr>
        <w:t>момент</w:t>
      </w:r>
      <w:r w:rsidR="0015288A" w:rsidRPr="00152099">
        <w:rPr>
          <w:rFonts w:ascii="Times New Roman" w:hAnsi="Times New Roman" w:cs="Times New Roman"/>
          <w:sz w:val="28"/>
          <w:szCs w:val="28"/>
        </w:rPr>
        <w:t xml:space="preserve"> таке </w:t>
      </w:r>
      <w:r w:rsidR="005839DF" w:rsidRPr="00152099">
        <w:rPr>
          <w:rFonts w:ascii="Times New Roman" w:hAnsi="Times New Roman" w:cs="Times New Roman"/>
          <w:sz w:val="28"/>
          <w:szCs w:val="28"/>
        </w:rPr>
        <w:t>подання Г</w:t>
      </w:r>
      <w:r w:rsidRPr="00152099">
        <w:rPr>
          <w:rFonts w:ascii="Times New Roman" w:hAnsi="Times New Roman" w:cs="Times New Roman"/>
          <w:sz w:val="28"/>
          <w:szCs w:val="28"/>
        </w:rPr>
        <w:t>олов</w:t>
      </w:r>
      <w:r w:rsidR="005839DF" w:rsidRPr="00152099">
        <w:rPr>
          <w:rFonts w:ascii="Times New Roman" w:hAnsi="Times New Roman" w:cs="Times New Roman"/>
          <w:sz w:val="28"/>
          <w:szCs w:val="28"/>
        </w:rPr>
        <w:t xml:space="preserve">ою Комісії (членом Комісії, </w:t>
      </w:r>
      <w:r w:rsidRPr="00152099">
        <w:rPr>
          <w:rFonts w:ascii="Times New Roman" w:hAnsi="Times New Roman" w:cs="Times New Roman"/>
          <w:sz w:val="28"/>
          <w:szCs w:val="28"/>
        </w:rPr>
        <w:t xml:space="preserve">який виконує обов’язки Голови) не внесено і </w:t>
      </w:r>
      <w:r w:rsidR="0015288A" w:rsidRPr="00152099">
        <w:rPr>
          <w:rFonts w:ascii="Times New Roman" w:hAnsi="Times New Roman" w:cs="Times New Roman"/>
          <w:sz w:val="28"/>
          <w:szCs w:val="28"/>
        </w:rPr>
        <w:t>вказана</w:t>
      </w:r>
      <w:r w:rsidRPr="00152099">
        <w:rPr>
          <w:rFonts w:ascii="Times New Roman" w:hAnsi="Times New Roman" w:cs="Times New Roman"/>
          <w:sz w:val="28"/>
          <w:szCs w:val="28"/>
        </w:rPr>
        <w:t xml:space="preserve"> посада відсутня у </w:t>
      </w:r>
      <w:r w:rsidR="00073FAB" w:rsidRPr="00152099">
        <w:rPr>
          <w:rFonts w:ascii="Times New Roman" w:hAnsi="Times New Roman" w:cs="Times New Roman"/>
          <w:sz w:val="28"/>
          <w:szCs w:val="28"/>
        </w:rPr>
        <w:t xml:space="preserve">структурі та </w:t>
      </w:r>
      <w:r w:rsidRPr="00152099">
        <w:rPr>
          <w:rFonts w:ascii="Times New Roman" w:hAnsi="Times New Roman" w:cs="Times New Roman"/>
          <w:sz w:val="28"/>
          <w:szCs w:val="28"/>
        </w:rPr>
        <w:t>штатному розписі Комісії, підстав для оголошення добору кандидатів для її</w:t>
      </w:r>
      <w:r w:rsidR="00F01518" w:rsidRPr="00152099">
        <w:rPr>
          <w:rFonts w:ascii="Times New Roman" w:hAnsi="Times New Roman" w:cs="Times New Roman"/>
          <w:sz w:val="28"/>
          <w:szCs w:val="28"/>
        </w:rPr>
        <w:t xml:space="preserve"> заповнення</w:t>
      </w:r>
      <w:r w:rsidR="005839DF" w:rsidRPr="00152099">
        <w:rPr>
          <w:rFonts w:ascii="Times New Roman" w:hAnsi="Times New Roman" w:cs="Times New Roman"/>
          <w:sz w:val="28"/>
          <w:szCs w:val="28"/>
        </w:rPr>
        <w:t xml:space="preserve"> немає</w:t>
      </w:r>
      <w:r w:rsidR="00F01518" w:rsidRPr="001520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2D7B" w:rsidRPr="00152099" w:rsidRDefault="006A62D7" w:rsidP="000C786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099">
        <w:rPr>
          <w:rFonts w:ascii="Times New Roman" w:hAnsi="Times New Roman" w:cs="Times New Roman"/>
          <w:sz w:val="28"/>
          <w:szCs w:val="28"/>
        </w:rPr>
        <w:t>Керуючись Законом України «Про судоустрій і статус суддів», Регламентом Вищої кваліфікаційної комісії суддів України, Вища кваліфікаційна комісія суддів України одноголосно</w:t>
      </w:r>
    </w:p>
    <w:p w:rsidR="006A62D7" w:rsidRPr="00152099" w:rsidRDefault="006A62D7" w:rsidP="006A62D7">
      <w:pPr>
        <w:pStyle w:val="a9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F5AAF" w:rsidRPr="00152099" w:rsidRDefault="00405A50" w:rsidP="006F5AAF">
      <w:pPr>
        <w:pStyle w:val="a9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вирішила:</w:t>
      </w:r>
    </w:p>
    <w:p w:rsidR="006F5AAF" w:rsidRPr="00152099" w:rsidRDefault="00E50EFD" w:rsidP="00E50EFD">
      <w:pPr>
        <w:pStyle w:val="a9"/>
        <w:tabs>
          <w:tab w:val="left" w:pos="8730"/>
        </w:tabs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5839DF" w:rsidRPr="00152099" w:rsidRDefault="005839DF" w:rsidP="005839DF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09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747D75" w:rsidRPr="00152099">
        <w:rPr>
          <w:rFonts w:ascii="Times New Roman" w:eastAsia="Times New Roman" w:hAnsi="Times New Roman" w:cs="Times New Roman"/>
          <w:sz w:val="28"/>
          <w:szCs w:val="28"/>
        </w:rPr>
        <w:t>Оголосити добір на вакантну посаду д</w:t>
      </w:r>
      <w:r w:rsidRPr="00152099">
        <w:rPr>
          <w:rFonts w:ascii="Times New Roman" w:eastAsia="Times New Roman" w:hAnsi="Times New Roman" w:cs="Times New Roman"/>
          <w:sz w:val="28"/>
          <w:szCs w:val="28"/>
        </w:rPr>
        <w:t>ержавної служби категорії «А» </w:t>
      </w:r>
      <w:r w:rsidRPr="00152099">
        <w:rPr>
          <w:rFonts w:ascii="Times New Roman" w:hAnsi="Times New Roman" w:cs="Times New Roman"/>
          <w:sz w:val="28"/>
          <w:szCs w:val="28"/>
        </w:rPr>
        <w:t>– </w:t>
      </w:r>
      <w:r w:rsidR="00747D75" w:rsidRPr="00152099">
        <w:rPr>
          <w:rFonts w:ascii="Times New Roman" w:eastAsia="Times New Roman" w:hAnsi="Times New Roman" w:cs="Times New Roman"/>
          <w:sz w:val="28"/>
          <w:szCs w:val="28"/>
        </w:rPr>
        <w:t xml:space="preserve">заступника </w:t>
      </w:r>
      <w:r w:rsidR="00747D75" w:rsidRPr="00152099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747D75" w:rsidRPr="00152099">
        <w:rPr>
          <w:rFonts w:ascii="Times New Roman" w:eastAsia="Times New Roman" w:hAnsi="Times New Roman" w:cs="Times New Roman"/>
          <w:sz w:val="28"/>
          <w:szCs w:val="28"/>
        </w:rPr>
        <w:t>ерівник</w:t>
      </w:r>
      <w:r w:rsidR="00D47905" w:rsidRPr="0015209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47D75" w:rsidRPr="00152099">
        <w:rPr>
          <w:rFonts w:ascii="Times New Roman" w:eastAsia="Times New Roman" w:hAnsi="Times New Roman" w:cs="Times New Roman"/>
          <w:sz w:val="28"/>
          <w:szCs w:val="28"/>
        </w:rPr>
        <w:t xml:space="preserve"> секретаріату</w:t>
      </w:r>
      <w:r w:rsidR="00747D75" w:rsidRPr="00152099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747D75" w:rsidRPr="00152099">
        <w:rPr>
          <w:rFonts w:ascii="Times New Roman" w:eastAsia="Times New Roman" w:hAnsi="Times New Roman" w:cs="Times New Roman"/>
          <w:sz w:val="28"/>
          <w:szCs w:val="28"/>
        </w:rPr>
        <w:t>Вищої кваліфікаційної комісії суддів України.</w:t>
      </w:r>
    </w:p>
    <w:p w:rsidR="005839DF" w:rsidRPr="00152099" w:rsidRDefault="005839DF" w:rsidP="005839DF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09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47D75" w:rsidRPr="00152099">
        <w:rPr>
          <w:rFonts w:ascii="Times New Roman" w:eastAsia="Times New Roman" w:hAnsi="Times New Roman" w:cs="Times New Roman"/>
          <w:sz w:val="28"/>
          <w:szCs w:val="28"/>
        </w:rPr>
        <w:t xml:space="preserve">Затвердити оголошення про проведення добору на вакантну посаду державної служби категорії «А» </w:t>
      </w:r>
      <w:r w:rsidRPr="0015209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747D75" w:rsidRPr="00152099">
        <w:rPr>
          <w:rFonts w:ascii="Times New Roman" w:eastAsia="Times New Roman" w:hAnsi="Times New Roman" w:cs="Times New Roman"/>
          <w:sz w:val="28"/>
          <w:szCs w:val="28"/>
        </w:rPr>
        <w:t xml:space="preserve">заступника </w:t>
      </w:r>
      <w:r w:rsidR="00747D75" w:rsidRPr="00152099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747D75" w:rsidRPr="00152099">
        <w:rPr>
          <w:rFonts w:ascii="Times New Roman" w:eastAsia="Times New Roman" w:hAnsi="Times New Roman" w:cs="Times New Roman"/>
          <w:sz w:val="28"/>
          <w:szCs w:val="28"/>
        </w:rPr>
        <w:t>ерівник</w:t>
      </w:r>
      <w:r w:rsidR="00D47905" w:rsidRPr="0015209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47D75" w:rsidRPr="00152099">
        <w:rPr>
          <w:rFonts w:ascii="Times New Roman" w:eastAsia="Times New Roman" w:hAnsi="Times New Roman" w:cs="Times New Roman"/>
          <w:sz w:val="28"/>
          <w:szCs w:val="28"/>
        </w:rPr>
        <w:t xml:space="preserve"> секретаріату Вищої кваліфікаційної комісії суддів України</w:t>
      </w:r>
      <w:r w:rsidR="0092020C" w:rsidRPr="00152099">
        <w:rPr>
          <w:rFonts w:ascii="Times New Roman" w:eastAsia="Times New Roman" w:hAnsi="Times New Roman" w:cs="Times New Roman"/>
          <w:sz w:val="28"/>
          <w:szCs w:val="28"/>
        </w:rPr>
        <w:t xml:space="preserve"> (додаток № 1 до цього рішення)</w:t>
      </w:r>
      <w:r w:rsidR="00747D75" w:rsidRPr="001520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39DF" w:rsidRPr="00152099" w:rsidRDefault="005839DF" w:rsidP="005839DF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09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47D75" w:rsidRPr="00152099">
        <w:rPr>
          <w:rFonts w:ascii="Times New Roman" w:eastAsia="Times New Roman" w:hAnsi="Times New Roman" w:cs="Times New Roman"/>
          <w:sz w:val="28"/>
          <w:szCs w:val="28"/>
        </w:rPr>
        <w:t xml:space="preserve">Утворити </w:t>
      </w:r>
      <w:r w:rsidRPr="0015209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47D75" w:rsidRPr="00152099">
        <w:rPr>
          <w:rFonts w:ascii="Times New Roman" w:eastAsia="Times New Roman" w:hAnsi="Times New Roman" w:cs="Times New Roman"/>
          <w:sz w:val="28"/>
          <w:szCs w:val="28"/>
        </w:rPr>
        <w:t xml:space="preserve">омісію </w:t>
      </w:r>
      <w:bookmarkStart w:id="0" w:name="_Hlk173326596"/>
      <w:r w:rsidR="00747D75" w:rsidRPr="00152099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8A2840" w:rsidRPr="00152099">
        <w:rPr>
          <w:rFonts w:ascii="Times New Roman" w:eastAsia="Times New Roman" w:hAnsi="Times New Roman" w:cs="Times New Roman"/>
          <w:sz w:val="28"/>
          <w:szCs w:val="28"/>
        </w:rPr>
        <w:t>питан</w:t>
      </w:r>
      <w:r w:rsidR="00D47905" w:rsidRPr="00152099">
        <w:rPr>
          <w:rFonts w:ascii="Times New Roman" w:eastAsia="Times New Roman" w:hAnsi="Times New Roman" w:cs="Times New Roman"/>
          <w:sz w:val="28"/>
          <w:szCs w:val="28"/>
        </w:rPr>
        <w:t>ь</w:t>
      </w:r>
      <w:r w:rsidR="008A2840" w:rsidRPr="00152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7D75" w:rsidRPr="00152099">
        <w:rPr>
          <w:rFonts w:ascii="Times New Roman" w:eastAsia="Times New Roman" w:hAnsi="Times New Roman" w:cs="Times New Roman"/>
          <w:sz w:val="28"/>
          <w:szCs w:val="28"/>
        </w:rPr>
        <w:t xml:space="preserve">добору кандидатів на вакантну посаду державної служби категорії «А» </w:t>
      </w:r>
      <w:r w:rsidRPr="00152099">
        <w:rPr>
          <w:rFonts w:ascii="Times New Roman" w:hAnsi="Times New Roman" w:cs="Times New Roman"/>
          <w:sz w:val="28"/>
          <w:szCs w:val="28"/>
        </w:rPr>
        <w:t>–</w:t>
      </w:r>
      <w:r w:rsidR="00747D75" w:rsidRPr="00152099">
        <w:rPr>
          <w:rFonts w:ascii="Times New Roman" w:eastAsia="Times New Roman" w:hAnsi="Times New Roman" w:cs="Times New Roman"/>
          <w:sz w:val="28"/>
          <w:szCs w:val="28"/>
        </w:rPr>
        <w:t xml:space="preserve"> заступника </w:t>
      </w:r>
      <w:r w:rsidR="00747D75" w:rsidRPr="00152099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747D75" w:rsidRPr="00152099">
        <w:rPr>
          <w:rFonts w:ascii="Times New Roman" w:eastAsia="Times New Roman" w:hAnsi="Times New Roman" w:cs="Times New Roman"/>
          <w:sz w:val="28"/>
          <w:szCs w:val="28"/>
        </w:rPr>
        <w:t>ерівник</w:t>
      </w:r>
      <w:r w:rsidR="00D47905" w:rsidRPr="0015209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47D75" w:rsidRPr="00152099">
        <w:rPr>
          <w:rFonts w:ascii="Times New Roman" w:eastAsia="Times New Roman" w:hAnsi="Times New Roman" w:cs="Times New Roman"/>
          <w:sz w:val="28"/>
          <w:szCs w:val="28"/>
        </w:rPr>
        <w:t xml:space="preserve"> секретаріату Вищої кваліфікаційної комісії суддів України </w:t>
      </w:r>
      <w:bookmarkEnd w:id="0"/>
      <w:r w:rsidR="00747D75" w:rsidRPr="00152099">
        <w:rPr>
          <w:rFonts w:ascii="Times New Roman" w:eastAsia="Times New Roman" w:hAnsi="Times New Roman" w:cs="Times New Roman"/>
          <w:sz w:val="28"/>
          <w:szCs w:val="28"/>
        </w:rPr>
        <w:t>у складі</w:t>
      </w:r>
      <w:r w:rsidR="00736AFF" w:rsidRPr="00152099">
        <w:rPr>
          <w:rFonts w:ascii="Times New Roman" w:eastAsia="Times New Roman" w:hAnsi="Times New Roman" w:cs="Times New Roman"/>
          <w:sz w:val="28"/>
          <w:szCs w:val="28"/>
        </w:rPr>
        <w:t xml:space="preserve"> членів Вищої кваліфікаційної комісії суддів України</w:t>
      </w:r>
      <w:r w:rsidR="00747D75" w:rsidRPr="00152099">
        <w:rPr>
          <w:rFonts w:ascii="Times New Roman" w:eastAsia="Times New Roman" w:hAnsi="Times New Roman" w:cs="Times New Roman"/>
          <w:sz w:val="28"/>
          <w:szCs w:val="28"/>
        </w:rPr>
        <w:t>:</w:t>
      </w:r>
      <w:r w:rsidR="00736AFF" w:rsidRPr="00152099">
        <w:rPr>
          <w:rFonts w:ascii="Times New Roman" w:eastAsia="Times New Roman" w:hAnsi="Times New Roman" w:cs="Times New Roman"/>
          <w:sz w:val="28"/>
          <w:szCs w:val="28"/>
        </w:rPr>
        <w:t xml:space="preserve"> Михайла Б</w:t>
      </w:r>
      <w:r w:rsidR="00073FAB" w:rsidRPr="00152099">
        <w:rPr>
          <w:rFonts w:ascii="Times New Roman" w:eastAsia="Times New Roman" w:hAnsi="Times New Roman" w:cs="Times New Roman"/>
          <w:sz w:val="28"/>
          <w:szCs w:val="28"/>
        </w:rPr>
        <w:t>огоноса</w:t>
      </w:r>
      <w:r w:rsidR="00D47905" w:rsidRPr="00152099">
        <w:rPr>
          <w:rFonts w:ascii="Times New Roman" w:eastAsia="Times New Roman" w:hAnsi="Times New Roman" w:cs="Times New Roman"/>
          <w:sz w:val="28"/>
          <w:szCs w:val="28"/>
        </w:rPr>
        <w:t xml:space="preserve"> (голова </w:t>
      </w:r>
      <w:r w:rsidRPr="0015209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47905" w:rsidRPr="00152099">
        <w:rPr>
          <w:rFonts w:ascii="Times New Roman" w:eastAsia="Times New Roman" w:hAnsi="Times New Roman" w:cs="Times New Roman"/>
          <w:sz w:val="28"/>
          <w:szCs w:val="28"/>
        </w:rPr>
        <w:t>омісії)</w:t>
      </w:r>
      <w:r w:rsidR="00736AFF" w:rsidRPr="00152099">
        <w:rPr>
          <w:rFonts w:ascii="Times New Roman" w:eastAsia="Times New Roman" w:hAnsi="Times New Roman" w:cs="Times New Roman"/>
          <w:sz w:val="28"/>
          <w:szCs w:val="28"/>
        </w:rPr>
        <w:t>, Руслана М</w:t>
      </w:r>
      <w:r w:rsidR="00073FAB" w:rsidRPr="00152099">
        <w:rPr>
          <w:rFonts w:ascii="Times New Roman" w:eastAsia="Times New Roman" w:hAnsi="Times New Roman" w:cs="Times New Roman"/>
          <w:sz w:val="28"/>
          <w:szCs w:val="28"/>
        </w:rPr>
        <w:t>ельника</w:t>
      </w:r>
      <w:r w:rsidR="00736AFF" w:rsidRPr="00152099">
        <w:rPr>
          <w:rFonts w:ascii="Times New Roman" w:eastAsia="Times New Roman" w:hAnsi="Times New Roman" w:cs="Times New Roman"/>
          <w:sz w:val="28"/>
          <w:szCs w:val="28"/>
        </w:rPr>
        <w:t xml:space="preserve">, Олексія </w:t>
      </w:r>
      <w:r w:rsidR="00073FAB" w:rsidRPr="00152099">
        <w:rPr>
          <w:rFonts w:ascii="Times New Roman" w:eastAsia="Times New Roman" w:hAnsi="Times New Roman" w:cs="Times New Roman"/>
          <w:sz w:val="28"/>
          <w:szCs w:val="28"/>
        </w:rPr>
        <w:t>Омельяна</w:t>
      </w:r>
      <w:r w:rsidR="00736AFF" w:rsidRPr="00152099">
        <w:rPr>
          <w:rFonts w:ascii="Times New Roman" w:eastAsia="Times New Roman" w:hAnsi="Times New Roman" w:cs="Times New Roman"/>
          <w:sz w:val="28"/>
          <w:szCs w:val="28"/>
        </w:rPr>
        <w:t>, Андрія П</w:t>
      </w:r>
      <w:r w:rsidR="00073FAB" w:rsidRPr="00152099">
        <w:rPr>
          <w:rFonts w:ascii="Times New Roman" w:eastAsia="Times New Roman" w:hAnsi="Times New Roman" w:cs="Times New Roman"/>
          <w:sz w:val="28"/>
          <w:szCs w:val="28"/>
        </w:rPr>
        <w:t>асічника</w:t>
      </w:r>
      <w:r w:rsidR="00736AFF" w:rsidRPr="001520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8E" w:rsidRPr="00152099" w:rsidRDefault="005839DF" w:rsidP="0021638E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09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840D4F" w:rsidRPr="00152099">
        <w:rPr>
          <w:rFonts w:ascii="Times New Roman" w:eastAsia="Times New Roman" w:hAnsi="Times New Roman" w:cs="Times New Roman"/>
          <w:sz w:val="28"/>
          <w:szCs w:val="28"/>
        </w:rPr>
        <w:t>Визначити такі основні напрям</w:t>
      </w:r>
      <w:r w:rsidR="00F5216A" w:rsidRPr="00152099">
        <w:rPr>
          <w:rFonts w:ascii="Times New Roman" w:eastAsia="Times New Roman" w:hAnsi="Times New Roman" w:cs="Times New Roman"/>
          <w:sz w:val="28"/>
          <w:szCs w:val="28"/>
        </w:rPr>
        <w:t xml:space="preserve">и діяльності </w:t>
      </w:r>
      <w:r w:rsidR="00840D4F" w:rsidRPr="0015209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5216A" w:rsidRPr="00152099">
        <w:rPr>
          <w:rFonts w:ascii="Times New Roman" w:eastAsia="Times New Roman" w:hAnsi="Times New Roman" w:cs="Times New Roman"/>
          <w:sz w:val="28"/>
          <w:szCs w:val="28"/>
        </w:rPr>
        <w:t>омісі</w:t>
      </w:r>
      <w:r w:rsidR="00D47905" w:rsidRPr="00152099">
        <w:rPr>
          <w:rFonts w:ascii="Times New Roman" w:eastAsia="Times New Roman" w:hAnsi="Times New Roman" w:cs="Times New Roman"/>
          <w:sz w:val="28"/>
          <w:szCs w:val="28"/>
        </w:rPr>
        <w:t>ї</w:t>
      </w:r>
      <w:r w:rsidR="00840D4F" w:rsidRPr="00152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16A" w:rsidRPr="00152099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840D4F" w:rsidRPr="00152099">
        <w:rPr>
          <w:rFonts w:ascii="Times New Roman" w:eastAsia="Times New Roman" w:hAnsi="Times New Roman" w:cs="Times New Roman"/>
          <w:sz w:val="28"/>
          <w:szCs w:val="28"/>
        </w:rPr>
        <w:t xml:space="preserve">питань </w:t>
      </w:r>
      <w:r w:rsidR="00F5216A" w:rsidRPr="00152099">
        <w:rPr>
          <w:rFonts w:ascii="Times New Roman" w:eastAsia="Times New Roman" w:hAnsi="Times New Roman" w:cs="Times New Roman"/>
          <w:sz w:val="28"/>
          <w:szCs w:val="28"/>
        </w:rPr>
        <w:t xml:space="preserve">добору кандидатів на вакантну посаду державної служби категорії «А» </w:t>
      </w:r>
      <w:r w:rsidR="00840D4F" w:rsidRPr="00152099">
        <w:rPr>
          <w:rFonts w:ascii="Times New Roman" w:hAnsi="Times New Roman" w:cs="Times New Roman"/>
          <w:sz w:val="28"/>
          <w:szCs w:val="28"/>
        </w:rPr>
        <w:t>–</w:t>
      </w:r>
      <w:r w:rsidR="00F5216A" w:rsidRPr="00152099">
        <w:rPr>
          <w:rFonts w:ascii="Times New Roman" w:eastAsia="Times New Roman" w:hAnsi="Times New Roman" w:cs="Times New Roman"/>
          <w:sz w:val="28"/>
          <w:szCs w:val="28"/>
        </w:rPr>
        <w:t xml:space="preserve"> заступника </w:t>
      </w:r>
      <w:r w:rsidR="00F5216A" w:rsidRPr="00152099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F5216A" w:rsidRPr="00152099">
        <w:rPr>
          <w:rFonts w:ascii="Times New Roman" w:eastAsia="Times New Roman" w:hAnsi="Times New Roman" w:cs="Times New Roman"/>
          <w:sz w:val="28"/>
          <w:szCs w:val="28"/>
        </w:rPr>
        <w:t>ерівник</w:t>
      </w:r>
      <w:r w:rsidR="00F40017" w:rsidRPr="0015209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5216A" w:rsidRPr="00152099">
        <w:rPr>
          <w:rFonts w:ascii="Times New Roman" w:eastAsia="Times New Roman" w:hAnsi="Times New Roman" w:cs="Times New Roman"/>
          <w:sz w:val="28"/>
          <w:szCs w:val="28"/>
        </w:rPr>
        <w:t xml:space="preserve"> секретаріату Вищої кваліфікаційної комісії суддів України: </w:t>
      </w:r>
      <w:r w:rsidR="00073FAB" w:rsidRPr="00152099">
        <w:rPr>
          <w:rFonts w:ascii="Times New Roman" w:eastAsia="Times New Roman" w:hAnsi="Times New Roman" w:cs="Times New Roman"/>
          <w:sz w:val="28"/>
          <w:szCs w:val="28"/>
        </w:rPr>
        <w:t>попереднє опрацювання</w:t>
      </w:r>
      <w:r w:rsidR="00F5216A" w:rsidRPr="00152099">
        <w:rPr>
          <w:rFonts w:ascii="Times New Roman" w:eastAsia="Times New Roman" w:hAnsi="Times New Roman" w:cs="Times New Roman"/>
          <w:sz w:val="28"/>
          <w:szCs w:val="28"/>
        </w:rPr>
        <w:t xml:space="preserve"> поданих кандидатами документів;</w:t>
      </w:r>
      <w:r w:rsidR="00F5216A" w:rsidRPr="001520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5216A" w:rsidRPr="00152099">
        <w:rPr>
          <w:rFonts w:ascii="Times New Roman" w:eastAsia="Times New Roman" w:hAnsi="Times New Roman" w:cs="Times New Roman"/>
          <w:sz w:val="28"/>
          <w:szCs w:val="28"/>
        </w:rPr>
        <w:t>допуск до участі в доборі кандидатів, які у порядку та строки, визначені оголошенням, подали всі необхідні документи та на день подання документів відповідають встановленим вимогам до державного службовця катего</w:t>
      </w:r>
      <w:r w:rsidR="0021638E" w:rsidRPr="00152099">
        <w:rPr>
          <w:rFonts w:ascii="Times New Roman" w:eastAsia="Times New Roman" w:hAnsi="Times New Roman" w:cs="Times New Roman"/>
          <w:sz w:val="28"/>
          <w:szCs w:val="28"/>
        </w:rPr>
        <w:t xml:space="preserve">рії «А»; проведення </w:t>
      </w:r>
      <w:r w:rsidR="0021638E" w:rsidRPr="001520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співбесіди </w:t>
      </w:r>
      <w:r w:rsidR="00F5216A" w:rsidRPr="00152099">
        <w:rPr>
          <w:rFonts w:ascii="Times New Roman" w:eastAsia="Times New Roman" w:hAnsi="Times New Roman" w:cs="Times New Roman"/>
          <w:sz w:val="28"/>
          <w:szCs w:val="28"/>
        </w:rPr>
        <w:t>з допущеними до участі в доборі кандидатами; внесення суб’єкту призначення рекомендації (рекомендацій) про призначення на вакантну посаду.</w:t>
      </w:r>
    </w:p>
    <w:p w:rsidR="0021638E" w:rsidRPr="00152099" w:rsidRDefault="0021638E" w:rsidP="0021638E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 w:rsidRPr="001520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36AFF" w:rsidRPr="00152099">
        <w:rPr>
          <w:rFonts w:ascii="Times New Roman" w:eastAsia="Times New Roman" w:hAnsi="Times New Roman" w:cs="Times New Roman"/>
          <w:sz w:val="28"/>
          <w:szCs w:val="28"/>
        </w:rPr>
        <w:t xml:space="preserve">Визначити, що рішення </w:t>
      </w:r>
      <w:r w:rsidRPr="0015209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36AFF" w:rsidRPr="00152099">
        <w:rPr>
          <w:rFonts w:ascii="Times New Roman" w:eastAsia="Times New Roman" w:hAnsi="Times New Roman" w:cs="Times New Roman"/>
          <w:sz w:val="28"/>
          <w:szCs w:val="28"/>
        </w:rPr>
        <w:t>омісі</w:t>
      </w:r>
      <w:r w:rsidRPr="00152099">
        <w:rPr>
          <w:rFonts w:ascii="Times New Roman" w:eastAsia="Times New Roman" w:hAnsi="Times New Roman" w:cs="Times New Roman"/>
          <w:sz w:val="28"/>
          <w:szCs w:val="28"/>
        </w:rPr>
        <w:t xml:space="preserve">ї </w:t>
      </w:r>
      <w:r w:rsidR="00736AFF" w:rsidRPr="00152099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Pr="00152099">
        <w:rPr>
          <w:rFonts w:ascii="Times New Roman" w:eastAsia="Times New Roman" w:hAnsi="Times New Roman" w:cs="Times New Roman"/>
          <w:sz w:val="28"/>
          <w:szCs w:val="28"/>
        </w:rPr>
        <w:t xml:space="preserve">питань </w:t>
      </w:r>
      <w:r w:rsidR="00736AFF" w:rsidRPr="00152099">
        <w:rPr>
          <w:rFonts w:ascii="Times New Roman" w:eastAsia="Times New Roman" w:hAnsi="Times New Roman" w:cs="Times New Roman"/>
          <w:sz w:val="28"/>
          <w:szCs w:val="28"/>
        </w:rPr>
        <w:t xml:space="preserve">добору кандидатів на вакантну посаду державної служби категорії «А» </w:t>
      </w:r>
      <w:r w:rsidRPr="0015209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36AFF" w:rsidRPr="00152099">
        <w:rPr>
          <w:rFonts w:ascii="Times New Roman" w:eastAsia="Times New Roman" w:hAnsi="Times New Roman" w:cs="Times New Roman"/>
          <w:sz w:val="28"/>
          <w:szCs w:val="28"/>
        </w:rPr>
        <w:t xml:space="preserve"> заступника </w:t>
      </w:r>
      <w:r w:rsidR="00736AFF" w:rsidRPr="00152099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736AFF" w:rsidRPr="00152099">
        <w:rPr>
          <w:rFonts w:ascii="Times New Roman" w:eastAsia="Times New Roman" w:hAnsi="Times New Roman" w:cs="Times New Roman"/>
          <w:sz w:val="28"/>
          <w:szCs w:val="28"/>
        </w:rPr>
        <w:t>ерівник</w:t>
      </w:r>
      <w:r w:rsidR="00073FAB" w:rsidRPr="0015209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36AFF" w:rsidRPr="00152099">
        <w:rPr>
          <w:rFonts w:ascii="Times New Roman" w:eastAsia="Times New Roman" w:hAnsi="Times New Roman" w:cs="Times New Roman"/>
          <w:sz w:val="28"/>
          <w:szCs w:val="28"/>
        </w:rPr>
        <w:t xml:space="preserve"> секретаріату Вищої кваліфікаційної комісії суддів України приймаються більшістю голосів від </w:t>
      </w:r>
      <w:r w:rsidR="008E5091" w:rsidRPr="00152099">
        <w:rPr>
          <w:rFonts w:ascii="Times New Roman" w:eastAsia="Times New Roman" w:hAnsi="Times New Roman" w:cs="Times New Roman"/>
          <w:sz w:val="28"/>
          <w:szCs w:val="28"/>
        </w:rPr>
        <w:t xml:space="preserve">її </w:t>
      </w:r>
      <w:r w:rsidR="00736AFF" w:rsidRPr="00152099">
        <w:rPr>
          <w:rFonts w:ascii="Times New Roman" w:eastAsia="Times New Roman" w:hAnsi="Times New Roman" w:cs="Times New Roman"/>
          <w:sz w:val="28"/>
          <w:szCs w:val="28"/>
        </w:rPr>
        <w:t>загального складу.</w:t>
      </w:r>
    </w:p>
    <w:p w:rsidR="0021638E" w:rsidRPr="00152099" w:rsidRDefault="0021638E" w:rsidP="0021638E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099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747D75" w:rsidRPr="00152099">
        <w:rPr>
          <w:rFonts w:ascii="Times New Roman" w:hAnsi="Times New Roman" w:cs="Times New Roman"/>
          <w:sz w:val="28"/>
          <w:szCs w:val="28"/>
        </w:rPr>
        <w:t xml:space="preserve">Доручити секретаріату Вищої кваліфікаційної комісії суддів України </w:t>
      </w:r>
      <w:r w:rsidR="00073FAB" w:rsidRPr="00152099">
        <w:rPr>
          <w:rFonts w:ascii="Times New Roman" w:hAnsi="Times New Roman" w:cs="Times New Roman"/>
          <w:sz w:val="28"/>
          <w:szCs w:val="28"/>
        </w:rPr>
        <w:t xml:space="preserve">здійснити </w:t>
      </w:r>
      <w:r w:rsidR="00747D75" w:rsidRPr="00152099">
        <w:rPr>
          <w:rFonts w:ascii="Times New Roman" w:hAnsi="Times New Roman" w:cs="Times New Roman"/>
          <w:sz w:val="28"/>
          <w:szCs w:val="28"/>
        </w:rPr>
        <w:t>о</w:t>
      </w:r>
      <w:r w:rsidR="00E5570E" w:rsidRPr="00152099">
        <w:rPr>
          <w:rFonts w:ascii="Times New Roman" w:hAnsi="Times New Roman" w:cs="Times New Roman"/>
          <w:sz w:val="28"/>
          <w:szCs w:val="28"/>
        </w:rPr>
        <w:t>рганізаційн</w:t>
      </w:r>
      <w:r w:rsidR="0092020C" w:rsidRPr="00152099">
        <w:rPr>
          <w:rFonts w:ascii="Times New Roman" w:hAnsi="Times New Roman" w:cs="Times New Roman"/>
          <w:sz w:val="28"/>
          <w:szCs w:val="28"/>
        </w:rPr>
        <w:t>е</w:t>
      </w:r>
      <w:r w:rsidR="00E5570E" w:rsidRPr="00152099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r w:rsidR="0092020C" w:rsidRPr="00152099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Pr="00152099">
        <w:rPr>
          <w:rFonts w:ascii="Times New Roman" w:hAnsi="Times New Roman" w:cs="Times New Roman"/>
          <w:sz w:val="28"/>
          <w:szCs w:val="28"/>
        </w:rPr>
        <w:t>к</w:t>
      </w:r>
      <w:r w:rsidR="0092020C" w:rsidRPr="00152099">
        <w:rPr>
          <w:rFonts w:ascii="Times New Roman" w:hAnsi="Times New Roman" w:cs="Times New Roman"/>
          <w:sz w:val="28"/>
          <w:szCs w:val="28"/>
        </w:rPr>
        <w:t>омісі</w:t>
      </w:r>
      <w:r w:rsidRPr="00152099">
        <w:rPr>
          <w:rFonts w:ascii="Times New Roman" w:hAnsi="Times New Roman" w:cs="Times New Roman"/>
          <w:sz w:val="28"/>
          <w:szCs w:val="28"/>
        </w:rPr>
        <w:t xml:space="preserve">ї </w:t>
      </w:r>
      <w:r w:rsidR="0092020C" w:rsidRPr="00152099">
        <w:rPr>
          <w:rFonts w:ascii="Times New Roman" w:hAnsi="Times New Roman" w:cs="Times New Roman"/>
          <w:sz w:val="28"/>
          <w:szCs w:val="28"/>
        </w:rPr>
        <w:t xml:space="preserve">з </w:t>
      </w:r>
      <w:r w:rsidRPr="00152099">
        <w:rPr>
          <w:rFonts w:ascii="Times New Roman" w:hAnsi="Times New Roman" w:cs="Times New Roman"/>
          <w:sz w:val="28"/>
          <w:szCs w:val="28"/>
        </w:rPr>
        <w:t xml:space="preserve">питань </w:t>
      </w:r>
      <w:r w:rsidR="0092020C" w:rsidRPr="00152099">
        <w:rPr>
          <w:rFonts w:ascii="Times New Roman" w:hAnsi="Times New Roman" w:cs="Times New Roman"/>
          <w:sz w:val="28"/>
          <w:szCs w:val="28"/>
        </w:rPr>
        <w:t xml:space="preserve">добору кандидатів на вакантну посаду державної служби категорії «А» </w:t>
      </w:r>
      <w:r w:rsidRPr="0015209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2020C" w:rsidRPr="00152099">
        <w:rPr>
          <w:rFonts w:ascii="Times New Roman" w:hAnsi="Times New Roman" w:cs="Times New Roman"/>
          <w:sz w:val="28"/>
          <w:szCs w:val="28"/>
        </w:rPr>
        <w:t xml:space="preserve"> заступника </w:t>
      </w:r>
      <w:r w:rsidR="0092020C" w:rsidRPr="00152099">
        <w:rPr>
          <w:rFonts w:ascii="Times New Roman" w:hAnsi="Times New Roman" w:cs="Times New Roman"/>
          <w:bCs/>
          <w:sz w:val="28"/>
          <w:szCs w:val="28"/>
        </w:rPr>
        <w:t>к</w:t>
      </w:r>
      <w:r w:rsidR="0092020C" w:rsidRPr="00152099">
        <w:rPr>
          <w:rFonts w:ascii="Times New Roman" w:hAnsi="Times New Roman" w:cs="Times New Roman"/>
          <w:sz w:val="28"/>
          <w:szCs w:val="28"/>
        </w:rPr>
        <w:t>ерівник</w:t>
      </w:r>
      <w:r w:rsidR="00F40017" w:rsidRPr="00152099">
        <w:rPr>
          <w:rFonts w:ascii="Times New Roman" w:hAnsi="Times New Roman" w:cs="Times New Roman"/>
          <w:sz w:val="28"/>
          <w:szCs w:val="28"/>
        </w:rPr>
        <w:t>а</w:t>
      </w:r>
      <w:r w:rsidR="0092020C" w:rsidRPr="00152099">
        <w:rPr>
          <w:rFonts w:ascii="Times New Roman" w:hAnsi="Times New Roman" w:cs="Times New Roman"/>
          <w:sz w:val="28"/>
          <w:szCs w:val="28"/>
        </w:rPr>
        <w:t xml:space="preserve"> секретаріату Вищої кваліфікаційної комісії суддів України та організаційне забезпечення </w:t>
      </w:r>
      <w:r w:rsidR="00747D75" w:rsidRPr="00152099">
        <w:rPr>
          <w:rFonts w:ascii="Times New Roman" w:hAnsi="Times New Roman" w:cs="Times New Roman"/>
          <w:sz w:val="28"/>
          <w:szCs w:val="28"/>
        </w:rPr>
        <w:t>проведення добору</w:t>
      </w:r>
      <w:r w:rsidR="00E5570E" w:rsidRPr="00152099">
        <w:rPr>
          <w:rFonts w:ascii="Times New Roman" w:hAnsi="Times New Roman" w:cs="Times New Roman"/>
          <w:sz w:val="28"/>
          <w:szCs w:val="28"/>
        </w:rPr>
        <w:t>.</w:t>
      </w:r>
    </w:p>
    <w:p w:rsidR="0092020C" w:rsidRPr="00152099" w:rsidRDefault="0021638E" w:rsidP="0021638E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099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92020C" w:rsidRPr="00152099">
        <w:rPr>
          <w:rFonts w:ascii="Times New Roman" w:eastAsia="Times New Roman" w:hAnsi="Times New Roman" w:cs="Times New Roman"/>
          <w:sz w:val="28"/>
          <w:szCs w:val="28"/>
        </w:rPr>
        <w:t xml:space="preserve">Рекомендувати </w:t>
      </w:r>
      <w:r w:rsidRPr="0015209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2020C" w:rsidRPr="00152099">
        <w:rPr>
          <w:rFonts w:ascii="Times New Roman" w:eastAsia="Times New Roman" w:hAnsi="Times New Roman" w:cs="Times New Roman"/>
          <w:sz w:val="28"/>
          <w:szCs w:val="28"/>
        </w:rPr>
        <w:t>олов</w:t>
      </w:r>
      <w:r w:rsidR="00A15E87" w:rsidRPr="00152099">
        <w:rPr>
          <w:rFonts w:ascii="Times New Roman" w:eastAsia="Times New Roman" w:hAnsi="Times New Roman" w:cs="Times New Roman"/>
          <w:sz w:val="28"/>
          <w:szCs w:val="28"/>
        </w:rPr>
        <w:t>і</w:t>
      </w:r>
      <w:r w:rsidR="0092020C" w:rsidRPr="00152099">
        <w:rPr>
          <w:rFonts w:ascii="Times New Roman" w:eastAsia="Times New Roman" w:hAnsi="Times New Roman" w:cs="Times New Roman"/>
          <w:sz w:val="28"/>
          <w:szCs w:val="28"/>
        </w:rPr>
        <w:t xml:space="preserve"> Вищої кваліфікаційної комісії суддів України</w:t>
      </w:r>
      <w:r w:rsidR="00A15E87" w:rsidRPr="00152099">
        <w:rPr>
          <w:rFonts w:ascii="Times New Roman" w:eastAsia="Times New Roman" w:hAnsi="Times New Roman" w:cs="Times New Roman"/>
          <w:sz w:val="28"/>
          <w:szCs w:val="28"/>
        </w:rPr>
        <w:t xml:space="preserve"> / члену Вищої кваліфі</w:t>
      </w:r>
      <w:r w:rsidRPr="00152099">
        <w:rPr>
          <w:rFonts w:ascii="Times New Roman" w:eastAsia="Times New Roman" w:hAnsi="Times New Roman" w:cs="Times New Roman"/>
          <w:sz w:val="28"/>
          <w:szCs w:val="28"/>
        </w:rPr>
        <w:t xml:space="preserve">каційної комісії суддів України, </w:t>
      </w:r>
      <w:r w:rsidR="00A15E87" w:rsidRPr="00152099">
        <w:rPr>
          <w:rFonts w:ascii="Times New Roman" w:eastAsia="Times New Roman" w:hAnsi="Times New Roman" w:cs="Times New Roman"/>
          <w:sz w:val="28"/>
          <w:szCs w:val="28"/>
        </w:rPr>
        <w:t xml:space="preserve">який виконує обов’язки </w:t>
      </w:r>
      <w:r w:rsidRPr="0015209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2020C" w:rsidRPr="00152099">
        <w:rPr>
          <w:rFonts w:ascii="Times New Roman" w:eastAsia="Times New Roman" w:hAnsi="Times New Roman" w:cs="Times New Roman"/>
          <w:sz w:val="28"/>
          <w:szCs w:val="28"/>
        </w:rPr>
        <w:t>олови Вищої кваліфі</w:t>
      </w:r>
      <w:r w:rsidRPr="00152099">
        <w:rPr>
          <w:rFonts w:ascii="Times New Roman" w:eastAsia="Times New Roman" w:hAnsi="Times New Roman" w:cs="Times New Roman"/>
          <w:sz w:val="28"/>
          <w:szCs w:val="28"/>
        </w:rPr>
        <w:t xml:space="preserve">каційної комісії суддів України, </w:t>
      </w:r>
      <w:r w:rsidR="0092020C" w:rsidRPr="00152099">
        <w:rPr>
          <w:rFonts w:ascii="Times New Roman" w:eastAsia="Times New Roman" w:hAnsi="Times New Roman" w:cs="Times New Roman"/>
          <w:sz w:val="28"/>
          <w:szCs w:val="28"/>
        </w:rPr>
        <w:t xml:space="preserve">розглянути питання </w:t>
      </w:r>
      <w:r w:rsidRPr="00152099">
        <w:rPr>
          <w:rFonts w:ascii="Times New Roman" w:eastAsia="Times New Roman" w:hAnsi="Times New Roman" w:cs="Times New Roman"/>
          <w:sz w:val="28"/>
          <w:szCs w:val="28"/>
        </w:rPr>
        <w:t>щодо</w:t>
      </w:r>
      <w:r w:rsidR="0092020C" w:rsidRPr="00152099">
        <w:rPr>
          <w:rFonts w:ascii="Times New Roman" w:eastAsia="Times New Roman" w:hAnsi="Times New Roman" w:cs="Times New Roman"/>
          <w:sz w:val="28"/>
          <w:szCs w:val="28"/>
        </w:rPr>
        <w:t xml:space="preserve"> внесення на розгляд пленарного складу Вищої кваліфікаційної комісії суддів України подання про внесення змін до затверджено</w:t>
      </w:r>
      <w:r w:rsidR="00073FAB" w:rsidRPr="00152099">
        <w:rPr>
          <w:rFonts w:ascii="Times New Roman" w:eastAsia="Times New Roman" w:hAnsi="Times New Roman" w:cs="Times New Roman"/>
          <w:sz w:val="28"/>
          <w:szCs w:val="28"/>
        </w:rPr>
        <w:t>ї структури та</w:t>
      </w:r>
      <w:r w:rsidR="0092020C" w:rsidRPr="00152099">
        <w:rPr>
          <w:rFonts w:ascii="Times New Roman" w:eastAsia="Times New Roman" w:hAnsi="Times New Roman" w:cs="Times New Roman"/>
          <w:sz w:val="28"/>
          <w:szCs w:val="28"/>
        </w:rPr>
        <w:t xml:space="preserve"> штатного розпису </w:t>
      </w:r>
      <w:r w:rsidR="00073FAB" w:rsidRPr="00152099">
        <w:rPr>
          <w:rFonts w:ascii="Times New Roman" w:eastAsia="Times New Roman" w:hAnsi="Times New Roman" w:cs="Times New Roman"/>
          <w:sz w:val="28"/>
          <w:szCs w:val="28"/>
        </w:rPr>
        <w:t xml:space="preserve">Комісії </w:t>
      </w:r>
      <w:r w:rsidR="0092020C" w:rsidRPr="00152099">
        <w:rPr>
          <w:rFonts w:ascii="Times New Roman" w:eastAsia="Times New Roman" w:hAnsi="Times New Roman" w:cs="Times New Roman"/>
          <w:sz w:val="28"/>
          <w:szCs w:val="28"/>
        </w:rPr>
        <w:t xml:space="preserve">з обґрунтуванням підстав введення </w:t>
      </w:r>
      <w:r w:rsidR="00073FAB" w:rsidRPr="00152099">
        <w:rPr>
          <w:rFonts w:ascii="Times New Roman" w:eastAsia="Times New Roman" w:hAnsi="Times New Roman" w:cs="Times New Roman"/>
          <w:sz w:val="28"/>
          <w:szCs w:val="28"/>
        </w:rPr>
        <w:t xml:space="preserve">до штатного розпису </w:t>
      </w:r>
      <w:r w:rsidR="0092020C" w:rsidRPr="00152099">
        <w:rPr>
          <w:rFonts w:ascii="Times New Roman" w:eastAsia="Times New Roman" w:hAnsi="Times New Roman" w:cs="Times New Roman"/>
          <w:sz w:val="28"/>
          <w:szCs w:val="28"/>
        </w:rPr>
        <w:t xml:space="preserve">посади державної служби категорії «А» </w:t>
      </w:r>
      <w:r w:rsidRPr="0015209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2020C" w:rsidRPr="00152099">
        <w:rPr>
          <w:rFonts w:ascii="Times New Roman" w:eastAsia="Times New Roman" w:hAnsi="Times New Roman" w:cs="Times New Roman"/>
          <w:sz w:val="28"/>
          <w:szCs w:val="28"/>
        </w:rPr>
        <w:t xml:space="preserve"> заступника керівника секретаріату Вищої кваліфікаційної комісії суддів України з питань цифрового розвитку, цифрових трансформаці</w:t>
      </w:r>
      <w:r w:rsidRPr="00152099">
        <w:rPr>
          <w:rFonts w:ascii="Times New Roman" w:eastAsia="Times New Roman" w:hAnsi="Times New Roman" w:cs="Times New Roman"/>
          <w:sz w:val="28"/>
          <w:szCs w:val="28"/>
        </w:rPr>
        <w:t>й</w:t>
      </w:r>
      <w:r w:rsidR="0092020C" w:rsidRPr="00152099">
        <w:rPr>
          <w:rFonts w:ascii="Times New Roman" w:eastAsia="Times New Roman" w:hAnsi="Times New Roman" w:cs="Times New Roman"/>
          <w:sz w:val="28"/>
          <w:szCs w:val="28"/>
        </w:rPr>
        <w:t xml:space="preserve"> і цифровізації</w:t>
      </w:r>
      <w:r w:rsidRPr="00152099">
        <w:rPr>
          <w:rFonts w:ascii="Times New Roman" w:eastAsia="Times New Roman" w:hAnsi="Times New Roman" w:cs="Times New Roman"/>
          <w:sz w:val="28"/>
          <w:szCs w:val="28"/>
        </w:rPr>
        <w:t xml:space="preserve"> із зазначенням основних напрям</w:t>
      </w:r>
      <w:r w:rsidR="00073FAB" w:rsidRPr="00152099">
        <w:rPr>
          <w:rFonts w:ascii="Times New Roman" w:eastAsia="Times New Roman" w:hAnsi="Times New Roman" w:cs="Times New Roman"/>
          <w:sz w:val="28"/>
          <w:szCs w:val="28"/>
        </w:rPr>
        <w:t xml:space="preserve">ів </w:t>
      </w:r>
      <w:r w:rsidR="00D05875" w:rsidRPr="00152099">
        <w:rPr>
          <w:rFonts w:ascii="Times New Roman" w:eastAsia="Times New Roman" w:hAnsi="Times New Roman" w:cs="Times New Roman"/>
          <w:sz w:val="28"/>
          <w:szCs w:val="28"/>
        </w:rPr>
        <w:t xml:space="preserve">його </w:t>
      </w:r>
      <w:r w:rsidR="00073FAB" w:rsidRPr="00152099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r w:rsidR="0092020C" w:rsidRPr="001520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570E" w:rsidRPr="00152099" w:rsidRDefault="00E5570E" w:rsidP="0091519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638E" w:rsidRPr="00152099" w:rsidRDefault="0021638E" w:rsidP="00915198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966" w:rsidRPr="00152099" w:rsidRDefault="001C2583" w:rsidP="004763BD">
      <w:pPr>
        <w:spacing w:after="240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Головуючий</w:t>
      </w:r>
      <w:r w:rsidR="00D71480"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D71480"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D71480"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D71480"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D71480"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D71480"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4763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AB4966"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Галина ШЕВЧУК</w:t>
      </w:r>
    </w:p>
    <w:p w:rsidR="00744495" w:rsidRPr="00152099" w:rsidRDefault="001C2583" w:rsidP="004763BD">
      <w:pPr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Члени Комісії: 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4763BD"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4763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220AB7"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Михайло БОГОНІС</w:t>
      </w:r>
    </w:p>
    <w:p w:rsidR="00D71480" w:rsidRPr="00152099" w:rsidRDefault="00D71480" w:rsidP="004763BD">
      <w:pPr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4763BD"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4763BD"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4763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Ярослав ДУХ</w:t>
      </w:r>
    </w:p>
    <w:p w:rsidR="001C2583" w:rsidRPr="00152099" w:rsidRDefault="001C2583" w:rsidP="004763BD">
      <w:pPr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4763BD"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4763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D71480"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Надія КОБЕЦЬКА</w:t>
      </w:r>
    </w:p>
    <w:p w:rsidR="000C786E" w:rsidRPr="00152099" w:rsidRDefault="000C786E" w:rsidP="004763BD">
      <w:pPr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4763BD"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4763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Олег КОЛІУШ</w:t>
      </w:r>
    </w:p>
    <w:p w:rsidR="001C2583" w:rsidRPr="00152099" w:rsidRDefault="001C2583" w:rsidP="004763BD">
      <w:pPr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4763BD"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4763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D71480"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Володимир ЛУГАНСЬКИЙ</w:t>
      </w:r>
    </w:p>
    <w:p w:rsidR="001C2583" w:rsidRPr="00152099" w:rsidRDefault="001C2583" w:rsidP="004763BD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4763BD"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4763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D71480" w:rsidRPr="00152099">
        <w:rPr>
          <w:rFonts w:ascii="Times New Roman" w:hAnsi="Times New Roman" w:cs="Times New Roman"/>
          <w:sz w:val="28"/>
          <w:szCs w:val="28"/>
        </w:rPr>
        <w:t>Руслан МЕЛЬНИК</w:t>
      </w:r>
    </w:p>
    <w:p w:rsidR="0012251D" w:rsidRPr="00152099" w:rsidRDefault="0012251D" w:rsidP="004763BD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4763BD"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4763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152099">
        <w:rPr>
          <w:rFonts w:ascii="Times New Roman" w:hAnsi="Times New Roman" w:cs="Times New Roman"/>
          <w:sz w:val="28"/>
          <w:szCs w:val="28"/>
        </w:rPr>
        <w:t>Олексій ОМЕЛЬЯН</w:t>
      </w:r>
    </w:p>
    <w:p w:rsidR="00AC36E7" w:rsidRPr="00152099" w:rsidRDefault="00AC36E7" w:rsidP="004763BD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4763BD"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4763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152099">
        <w:rPr>
          <w:rFonts w:ascii="Times New Roman" w:hAnsi="Times New Roman" w:cs="Times New Roman"/>
          <w:sz w:val="28"/>
          <w:szCs w:val="28"/>
        </w:rPr>
        <w:t>Андрі</w:t>
      </w:r>
      <w:r w:rsidR="000C786E" w:rsidRPr="00152099">
        <w:rPr>
          <w:rFonts w:ascii="Times New Roman" w:hAnsi="Times New Roman" w:cs="Times New Roman"/>
          <w:sz w:val="28"/>
          <w:szCs w:val="28"/>
        </w:rPr>
        <w:t>й ПАСІЧНИК</w:t>
      </w:r>
    </w:p>
    <w:p w:rsidR="00744495" w:rsidRPr="00152099" w:rsidRDefault="00744495" w:rsidP="004763BD">
      <w:pPr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4763BD"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4763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Роман САБОДАШ</w:t>
      </w:r>
    </w:p>
    <w:p w:rsidR="00F06261" w:rsidRPr="00152099" w:rsidRDefault="001C2583" w:rsidP="004763BD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4763BD" w:rsidRPr="001520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4763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B41488" w:rsidRPr="00152099">
        <w:rPr>
          <w:rFonts w:ascii="Times New Roman" w:hAnsi="Times New Roman" w:cs="Times New Roman"/>
          <w:sz w:val="28"/>
          <w:szCs w:val="28"/>
        </w:rPr>
        <w:t>Сергій ЧУМАК</w:t>
      </w:r>
      <w:bookmarkStart w:id="1" w:name="_GoBack"/>
      <w:bookmarkEnd w:id="1"/>
    </w:p>
    <w:sectPr w:rsidR="00F06261" w:rsidRPr="00152099" w:rsidSect="004763BD">
      <w:headerReference w:type="default" r:id="rId9"/>
      <w:pgSz w:w="11906" w:h="16838"/>
      <w:pgMar w:top="1361" w:right="73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A01C0" w:rsidRDefault="004A01C0" w:rsidP="00BB6EA6">
      <w:pPr>
        <w:spacing w:after="0" w:line="240" w:lineRule="auto"/>
      </w:pPr>
      <w:r>
        <w:separator/>
      </w:r>
    </w:p>
  </w:endnote>
  <w:endnote w:type="continuationSeparator" w:id="0">
    <w:p w:rsidR="004A01C0" w:rsidRDefault="004A01C0" w:rsidP="00BB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A01C0" w:rsidRDefault="004A01C0" w:rsidP="00BB6EA6">
      <w:pPr>
        <w:spacing w:after="0" w:line="240" w:lineRule="auto"/>
      </w:pPr>
      <w:r>
        <w:separator/>
      </w:r>
    </w:p>
  </w:footnote>
  <w:footnote w:type="continuationSeparator" w:id="0">
    <w:p w:rsidR="004A01C0" w:rsidRDefault="004A01C0" w:rsidP="00BB6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176854"/>
      <w:docPartObj>
        <w:docPartGallery w:val="Page Numbers (Top of Page)"/>
        <w:docPartUnique/>
      </w:docPartObj>
    </w:sdtPr>
    <w:sdtEndPr/>
    <w:sdtContent>
      <w:p w:rsidR="00044987" w:rsidRDefault="000449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3BD">
          <w:rPr>
            <w:noProof/>
          </w:rPr>
          <w:t>10</w:t>
        </w:r>
        <w:r>
          <w:fldChar w:fldCharType="end"/>
        </w:r>
      </w:p>
    </w:sdtContent>
  </w:sdt>
  <w:p w:rsidR="00044987" w:rsidRDefault="0004498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70B01"/>
    <w:multiLevelType w:val="hybridMultilevel"/>
    <w:tmpl w:val="84367204"/>
    <w:lvl w:ilvl="0" w:tplc="1DD84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1E254C"/>
    <w:multiLevelType w:val="multilevel"/>
    <w:tmpl w:val="FAAEA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2365EB"/>
    <w:multiLevelType w:val="multilevel"/>
    <w:tmpl w:val="8D649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22E41"/>
    <w:multiLevelType w:val="hybridMultilevel"/>
    <w:tmpl w:val="0C16EFE4"/>
    <w:lvl w:ilvl="0" w:tplc="D6DE9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215D56"/>
    <w:multiLevelType w:val="multilevel"/>
    <w:tmpl w:val="E5A6D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3D01CA"/>
    <w:multiLevelType w:val="hybridMultilevel"/>
    <w:tmpl w:val="01F21CE6"/>
    <w:lvl w:ilvl="0" w:tplc="584E4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39661D"/>
    <w:multiLevelType w:val="multilevel"/>
    <w:tmpl w:val="7736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671A51"/>
    <w:multiLevelType w:val="multilevel"/>
    <w:tmpl w:val="B7CC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7"/>
    <w:lvlOverride w:ilvl="0">
      <w:startOverride w:val="124"/>
    </w:lvlOverride>
  </w:num>
  <w:num w:numId="4">
    <w:abstractNumId w:val="1"/>
    <w:lvlOverride w:ilvl="0">
      <w:startOverride w:val="128"/>
    </w:lvlOverride>
  </w:num>
  <w:num w:numId="5">
    <w:abstractNumId w:val="6"/>
    <w:lvlOverride w:ilvl="0">
      <w:startOverride w:val="36"/>
    </w:lvlOverride>
  </w:num>
  <w:num w:numId="6">
    <w:abstractNumId w:val="4"/>
    <w:lvlOverride w:ilvl="0">
      <w:startOverride w:val="36"/>
    </w:lvlOverride>
  </w:num>
  <w:num w:numId="7">
    <w:abstractNumId w:val="2"/>
    <w:lvlOverride w:ilvl="0">
      <w:startOverride w:val="36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216"/>
    <w:rsid w:val="000028CF"/>
    <w:rsid w:val="00006406"/>
    <w:rsid w:val="00012F11"/>
    <w:rsid w:val="00015C59"/>
    <w:rsid w:val="00023354"/>
    <w:rsid w:val="000262BD"/>
    <w:rsid w:val="00044987"/>
    <w:rsid w:val="000565DE"/>
    <w:rsid w:val="00060C3A"/>
    <w:rsid w:val="0006230F"/>
    <w:rsid w:val="00062D3B"/>
    <w:rsid w:val="00062FA2"/>
    <w:rsid w:val="00064550"/>
    <w:rsid w:val="00070159"/>
    <w:rsid w:val="00073FAB"/>
    <w:rsid w:val="000772EE"/>
    <w:rsid w:val="0008034C"/>
    <w:rsid w:val="0008259F"/>
    <w:rsid w:val="000867E9"/>
    <w:rsid w:val="0009377D"/>
    <w:rsid w:val="0009399D"/>
    <w:rsid w:val="00094C23"/>
    <w:rsid w:val="00097664"/>
    <w:rsid w:val="000A0118"/>
    <w:rsid w:val="000A4DD8"/>
    <w:rsid w:val="000A5349"/>
    <w:rsid w:val="000B3D0C"/>
    <w:rsid w:val="000B492B"/>
    <w:rsid w:val="000B4E26"/>
    <w:rsid w:val="000C31FD"/>
    <w:rsid w:val="000C786E"/>
    <w:rsid w:val="000D12A6"/>
    <w:rsid w:val="00101238"/>
    <w:rsid w:val="00102B10"/>
    <w:rsid w:val="00115856"/>
    <w:rsid w:val="0012251D"/>
    <w:rsid w:val="00123005"/>
    <w:rsid w:val="0012436B"/>
    <w:rsid w:val="001362A6"/>
    <w:rsid w:val="001404EE"/>
    <w:rsid w:val="00142387"/>
    <w:rsid w:val="00152099"/>
    <w:rsid w:val="0015288A"/>
    <w:rsid w:val="001553D6"/>
    <w:rsid w:val="00156CD7"/>
    <w:rsid w:val="00162E68"/>
    <w:rsid w:val="00171AE2"/>
    <w:rsid w:val="001774DC"/>
    <w:rsid w:val="00184164"/>
    <w:rsid w:val="00187488"/>
    <w:rsid w:val="001908CD"/>
    <w:rsid w:val="0019117A"/>
    <w:rsid w:val="001936DC"/>
    <w:rsid w:val="00196F81"/>
    <w:rsid w:val="001A1DA9"/>
    <w:rsid w:val="001A6EEA"/>
    <w:rsid w:val="001A7672"/>
    <w:rsid w:val="001B2A4C"/>
    <w:rsid w:val="001B5C1E"/>
    <w:rsid w:val="001C0842"/>
    <w:rsid w:val="001C2583"/>
    <w:rsid w:val="001C6225"/>
    <w:rsid w:val="001D4BE0"/>
    <w:rsid w:val="001E4399"/>
    <w:rsid w:val="001E6F0B"/>
    <w:rsid w:val="001F36AD"/>
    <w:rsid w:val="001F3B3A"/>
    <w:rsid w:val="001F5D11"/>
    <w:rsid w:val="00201318"/>
    <w:rsid w:val="00203E71"/>
    <w:rsid w:val="00213A8D"/>
    <w:rsid w:val="0021638E"/>
    <w:rsid w:val="00220AB7"/>
    <w:rsid w:val="00221EBE"/>
    <w:rsid w:val="0022325E"/>
    <w:rsid w:val="002234AA"/>
    <w:rsid w:val="00224980"/>
    <w:rsid w:val="00227C5A"/>
    <w:rsid w:val="00236E13"/>
    <w:rsid w:val="00247532"/>
    <w:rsid w:val="00247B23"/>
    <w:rsid w:val="00251C92"/>
    <w:rsid w:val="00270972"/>
    <w:rsid w:val="00271766"/>
    <w:rsid w:val="00283582"/>
    <w:rsid w:val="0028677F"/>
    <w:rsid w:val="00286BF0"/>
    <w:rsid w:val="002936B9"/>
    <w:rsid w:val="002979A4"/>
    <w:rsid w:val="002A02F4"/>
    <w:rsid w:val="002A1D48"/>
    <w:rsid w:val="002B1735"/>
    <w:rsid w:val="002B3B57"/>
    <w:rsid w:val="002B4DD6"/>
    <w:rsid w:val="002B5B60"/>
    <w:rsid w:val="002B748D"/>
    <w:rsid w:val="002C0DA9"/>
    <w:rsid w:val="002C5335"/>
    <w:rsid w:val="002D32D9"/>
    <w:rsid w:val="002E1EED"/>
    <w:rsid w:val="002E6005"/>
    <w:rsid w:val="002F2F93"/>
    <w:rsid w:val="002F345A"/>
    <w:rsid w:val="002F3677"/>
    <w:rsid w:val="002F4AA5"/>
    <w:rsid w:val="00311C64"/>
    <w:rsid w:val="00312096"/>
    <w:rsid w:val="003146EB"/>
    <w:rsid w:val="00314E84"/>
    <w:rsid w:val="00320656"/>
    <w:rsid w:val="00322040"/>
    <w:rsid w:val="00327A44"/>
    <w:rsid w:val="00333423"/>
    <w:rsid w:val="00335E3C"/>
    <w:rsid w:val="00342ABF"/>
    <w:rsid w:val="00344B04"/>
    <w:rsid w:val="0034794D"/>
    <w:rsid w:val="00350C62"/>
    <w:rsid w:val="00354697"/>
    <w:rsid w:val="003551D0"/>
    <w:rsid w:val="00361EA3"/>
    <w:rsid w:val="0038425F"/>
    <w:rsid w:val="00392C5F"/>
    <w:rsid w:val="00396976"/>
    <w:rsid w:val="00397E91"/>
    <w:rsid w:val="003A3CE2"/>
    <w:rsid w:val="003B14FF"/>
    <w:rsid w:val="003B1D71"/>
    <w:rsid w:val="003B67F1"/>
    <w:rsid w:val="003C091D"/>
    <w:rsid w:val="003C7C3E"/>
    <w:rsid w:val="003D0883"/>
    <w:rsid w:val="003D2138"/>
    <w:rsid w:val="003D7F6A"/>
    <w:rsid w:val="003E7D0D"/>
    <w:rsid w:val="003F0B7E"/>
    <w:rsid w:val="003F27ED"/>
    <w:rsid w:val="003F3319"/>
    <w:rsid w:val="0040129A"/>
    <w:rsid w:val="00405A50"/>
    <w:rsid w:val="00411DB4"/>
    <w:rsid w:val="00417645"/>
    <w:rsid w:val="00422B9F"/>
    <w:rsid w:val="00443003"/>
    <w:rsid w:val="00444643"/>
    <w:rsid w:val="00444985"/>
    <w:rsid w:val="0045085A"/>
    <w:rsid w:val="004524CA"/>
    <w:rsid w:val="00460AC5"/>
    <w:rsid w:val="00462BDB"/>
    <w:rsid w:val="00463E2D"/>
    <w:rsid w:val="004756D9"/>
    <w:rsid w:val="00475DC7"/>
    <w:rsid w:val="004763BD"/>
    <w:rsid w:val="00486749"/>
    <w:rsid w:val="00491545"/>
    <w:rsid w:val="004A01C0"/>
    <w:rsid w:val="004A2405"/>
    <w:rsid w:val="004B0961"/>
    <w:rsid w:val="004B434C"/>
    <w:rsid w:val="004B6793"/>
    <w:rsid w:val="004C5C66"/>
    <w:rsid w:val="004C5EFD"/>
    <w:rsid w:val="004D7B0A"/>
    <w:rsid w:val="004E1088"/>
    <w:rsid w:val="004E2DF5"/>
    <w:rsid w:val="004E41BC"/>
    <w:rsid w:val="004E6E8D"/>
    <w:rsid w:val="004F20D2"/>
    <w:rsid w:val="00500478"/>
    <w:rsid w:val="00510C6D"/>
    <w:rsid w:val="005150E7"/>
    <w:rsid w:val="0051519F"/>
    <w:rsid w:val="005169B5"/>
    <w:rsid w:val="00520CA0"/>
    <w:rsid w:val="00530DB8"/>
    <w:rsid w:val="00530E4D"/>
    <w:rsid w:val="0053250F"/>
    <w:rsid w:val="00533794"/>
    <w:rsid w:val="00540B18"/>
    <w:rsid w:val="00542C73"/>
    <w:rsid w:val="0055453C"/>
    <w:rsid w:val="00555EDC"/>
    <w:rsid w:val="00560128"/>
    <w:rsid w:val="00565850"/>
    <w:rsid w:val="00565D13"/>
    <w:rsid w:val="005730E6"/>
    <w:rsid w:val="0058042B"/>
    <w:rsid w:val="005805FE"/>
    <w:rsid w:val="005828BC"/>
    <w:rsid w:val="005839DF"/>
    <w:rsid w:val="005843DC"/>
    <w:rsid w:val="00585ED7"/>
    <w:rsid w:val="00593EC5"/>
    <w:rsid w:val="005943D2"/>
    <w:rsid w:val="00596216"/>
    <w:rsid w:val="005A301F"/>
    <w:rsid w:val="005A3F62"/>
    <w:rsid w:val="005A4D5B"/>
    <w:rsid w:val="005B455E"/>
    <w:rsid w:val="005B68E6"/>
    <w:rsid w:val="005C1467"/>
    <w:rsid w:val="005C40E9"/>
    <w:rsid w:val="005C7E60"/>
    <w:rsid w:val="005E2144"/>
    <w:rsid w:val="005F3BE8"/>
    <w:rsid w:val="005F6F9F"/>
    <w:rsid w:val="00604175"/>
    <w:rsid w:val="00606D26"/>
    <w:rsid w:val="00612370"/>
    <w:rsid w:val="00614BEB"/>
    <w:rsid w:val="006217E5"/>
    <w:rsid w:val="00624F7B"/>
    <w:rsid w:val="006268D7"/>
    <w:rsid w:val="006272BC"/>
    <w:rsid w:val="00630712"/>
    <w:rsid w:val="006357B2"/>
    <w:rsid w:val="00643F23"/>
    <w:rsid w:val="00647A17"/>
    <w:rsid w:val="00656990"/>
    <w:rsid w:val="00664BF2"/>
    <w:rsid w:val="006702C2"/>
    <w:rsid w:val="00672F28"/>
    <w:rsid w:val="006847E4"/>
    <w:rsid w:val="00685159"/>
    <w:rsid w:val="006856FD"/>
    <w:rsid w:val="006934B6"/>
    <w:rsid w:val="00694796"/>
    <w:rsid w:val="006A4056"/>
    <w:rsid w:val="006A62D7"/>
    <w:rsid w:val="006B0E13"/>
    <w:rsid w:val="006B1ED5"/>
    <w:rsid w:val="006C4626"/>
    <w:rsid w:val="006C4781"/>
    <w:rsid w:val="006C7D49"/>
    <w:rsid w:val="006D254D"/>
    <w:rsid w:val="006F0689"/>
    <w:rsid w:val="006F0A6C"/>
    <w:rsid w:val="006F38A8"/>
    <w:rsid w:val="006F5AAF"/>
    <w:rsid w:val="0070171E"/>
    <w:rsid w:val="00711124"/>
    <w:rsid w:val="00717723"/>
    <w:rsid w:val="007339CB"/>
    <w:rsid w:val="007363D4"/>
    <w:rsid w:val="00736A51"/>
    <w:rsid w:val="00736AFF"/>
    <w:rsid w:val="007414E4"/>
    <w:rsid w:val="00744495"/>
    <w:rsid w:val="00747D75"/>
    <w:rsid w:val="00754127"/>
    <w:rsid w:val="00765A80"/>
    <w:rsid w:val="00772C98"/>
    <w:rsid w:val="00773E37"/>
    <w:rsid w:val="007760AE"/>
    <w:rsid w:val="007812A9"/>
    <w:rsid w:val="007821C1"/>
    <w:rsid w:val="00784B9D"/>
    <w:rsid w:val="007A2B7F"/>
    <w:rsid w:val="007B0F86"/>
    <w:rsid w:val="007B1811"/>
    <w:rsid w:val="007B2299"/>
    <w:rsid w:val="007B693A"/>
    <w:rsid w:val="007C0C90"/>
    <w:rsid w:val="007C0C9D"/>
    <w:rsid w:val="007C185D"/>
    <w:rsid w:val="007C2773"/>
    <w:rsid w:val="007C3244"/>
    <w:rsid w:val="007C5D89"/>
    <w:rsid w:val="007D2ADF"/>
    <w:rsid w:val="007D497F"/>
    <w:rsid w:val="007D5FCD"/>
    <w:rsid w:val="007D7E8A"/>
    <w:rsid w:val="007E0294"/>
    <w:rsid w:val="007E13D4"/>
    <w:rsid w:val="007E7149"/>
    <w:rsid w:val="007F2A36"/>
    <w:rsid w:val="007F2F17"/>
    <w:rsid w:val="007F408B"/>
    <w:rsid w:val="00801530"/>
    <w:rsid w:val="00802273"/>
    <w:rsid w:val="0080290F"/>
    <w:rsid w:val="008044F1"/>
    <w:rsid w:val="00805F47"/>
    <w:rsid w:val="00840D4F"/>
    <w:rsid w:val="00850E6F"/>
    <w:rsid w:val="008608A5"/>
    <w:rsid w:val="00864CFD"/>
    <w:rsid w:val="008738CF"/>
    <w:rsid w:val="00874B4A"/>
    <w:rsid w:val="008756C5"/>
    <w:rsid w:val="008831BF"/>
    <w:rsid w:val="00883EDB"/>
    <w:rsid w:val="008928AB"/>
    <w:rsid w:val="0089378D"/>
    <w:rsid w:val="008A1C37"/>
    <w:rsid w:val="008A2840"/>
    <w:rsid w:val="008B03FD"/>
    <w:rsid w:val="008B1F6B"/>
    <w:rsid w:val="008B2D7B"/>
    <w:rsid w:val="008C0B3B"/>
    <w:rsid w:val="008C2614"/>
    <w:rsid w:val="008C2D61"/>
    <w:rsid w:val="008C64D6"/>
    <w:rsid w:val="008E022F"/>
    <w:rsid w:val="008E3437"/>
    <w:rsid w:val="008E3910"/>
    <w:rsid w:val="008E5091"/>
    <w:rsid w:val="008E5EF4"/>
    <w:rsid w:val="008F1FF8"/>
    <w:rsid w:val="008F31E6"/>
    <w:rsid w:val="008F5462"/>
    <w:rsid w:val="00904E28"/>
    <w:rsid w:val="0090668D"/>
    <w:rsid w:val="00906A26"/>
    <w:rsid w:val="00914C6B"/>
    <w:rsid w:val="00914CC7"/>
    <w:rsid w:val="00915198"/>
    <w:rsid w:val="00916579"/>
    <w:rsid w:val="0092020C"/>
    <w:rsid w:val="00921AD8"/>
    <w:rsid w:val="00923B25"/>
    <w:rsid w:val="00925066"/>
    <w:rsid w:val="00925EAC"/>
    <w:rsid w:val="00927ED6"/>
    <w:rsid w:val="00930EB6"/>
    <w:rsid w:val="009334E7"/>
    <w:rsid w:val="0093418A"/>
    <w:rsid w:val="009355BA"/>
    <w:rsid w:val="00935CCC"/>
    <w:rsid w:val="0094667C"/>
    <w:rsid w:val="0095432D"/>
    <w:rsid w:val="009661B2"/>
    <w:rsid w:val="00966D8E"/>
    <w:rsid w:val="00970A4B"/>
    <w:rsid w:val="00974F29"/>
    <w:rsid w:val="00983D07"/>
    <w:rsid w:val="009856F3"/>
    <w:rsid w:val="0098793D"/>
    <w:rsid w:val="00995A14"/>
    <w:rsid w:val="009A227C"/>
    <w:rsid w:val="009A4BA4"/>
    <w:rsid w:val="009B1E0D"/>
    <w:rsid w:val="009B6E43"/>
    <w:rsid w:val="009C03CD"/>
    <w:rsid w:val="009C07A3"/>
    <w:rsid w:val="009C4E91"/>
    <w:rsid w:val="009C7B30"/>
    <w:rsid w:val="009D6ACB"/>
    <w:rsid w:val="009E19FD"/>
    <w:rsid w:val="009F03A3"/>
    <w:rsid w:val="009F27DB"/>
    <w:rsid w:val="00A125D5"/>
    <w:rsid w:val="00A151A2"/>
    <w:rsid w:val="00A15944"/>
    <w:rsid w:val="00A15E0B"/>
    <w:rsid w:val="00A15E87"/>
    <w:rsid w:val="00A16496"/>
    <w:rsid w:val="00A170C8"/>
    <w:rsid w:val="00A27BF4"/>
    <w:rsid w:val="00A432E3"/>
    <w:rsid w:val="00A478D4"/>
    <w:rsid w:val="00A50492"/>
    <w:rsid w:val="00A54FDD"/>
    <w:rsid w:val="00A551F1"/>
    <w:rsid w:val="00A56430"/>
    <w:rsid w:val="00A62396"/>
    <w:rsid w:val="00A63061"/>
    <w:rsid w:val="00A66F60"/>
    <w:rsid w:val="00A73F7B"/>
    <w:rsid w:val="00A75370"/>
    <w:rsid w:val="00A8440A"/>
    <w:rsid w:val="00A85FA2"/>
    <w:rsid w:val="00A915F2"/>
    <w:rsid w:val="00A92167"/>
    <w:rsid w:val="00A92E5B"/>
    <w:rsid w:val="00A96BF4"/>
    <w:rsid w:val="00AA6A60"/>
    <w:rsid w:val="00AB172E"/>
    <w:rsid w:val="00AB17B2"/>
    <w:rsid w:val="00AB4966"/>
    <w:rsid w:val="00AB59F3"/>
    <w:rsid w:val="00AC1D59"/>
    <w:rsid w:val="00AC2742"/>
    <w:rsid w:val="00AC36E7"/>
    <w:rsid w:val="00AC6824"/>
    <w:rsid w:val="00AC7406"/>
    <w:rsid w:val="00AD1CE0"/>
    <w:rsid w:val="00AE6ECA"/>
    <w:rsid w:val="00AF3BBF"/>
    <w:rsid w:val="00AF48D0"/>
    <w:rsid w:val="00AF7EEE"/>
    <w:rsid w:val="00B04348"/>
    <w:rsid w:val="00B10795"/>
    <w:rsid w:val="00B13249"/>
    <w:rsid w:val="00B17918"/>
    <w:rsid w:val="00B20064"/>
    <w:rsid w:val="00B31CE2"/>
    <w:rsid w:val="00B41488"/>
    <w:rsid w:val="00B417FF"/>
    <w:rsid w:val="00B453E1"/>
    <w:rsid w:val="00B45CD4"/>
    <w:rsid w:val="00B50862"/>
    <w:rsid w:val="00B645F5"/>
    <w:rsid w:val="00B72448"/>
    <w:rsid w:val="00B82C48"/>
    <w:rsid w:val="00B85F96"/>
    <w:rsid w:val="00B86C79"/>
    <w:rsid w:val="00B90933"/>
    <w:rsid w:val="00B941CF"/>
    <w:rsid w:val="00B96017"/>
    <w:rsid w:val="00B97EBF"/>
    <w:rsid w:val="00BA65FF"/>
    <w:rsid w:val="00BB6EA6"/>
    <w:rsid w:val="00BC604A"/>
    <w:rsid w:val="00BC69AB"/>
    <w:rsid w:val="00BC730A"/>
    <w:rsid w:val="00BD02CE"/>
    <w:rsid w:val="00BD2785"/>
    <w:rsid w:val="00BD34F4"/>
    <w:rsid w:val="00BD5105"/>
    <w:rsid w:val="00BE3546"/>
    <w:rsid w:val="00BE7A85"/>
    <w:rsid w:val="00BE7BBE"/>
    <w:rsid w:val="00BE7F15"/>
    <w:rsid w:val="00BF22D7"/>
    <w:rsid w:val="00BF4BB9"/>
    <w:rsid w:val="00C17EEE"/>
    <w:rsid w:val="00C20FDC"/>
    <w:rsid w:val="00C229B9"/>
    <w:rsid w:val="00C2735F"/>
    <w:rsid w:val="00C31300"/>
    <w:rsid w:val="00C346A0"/>
    <w:rsid w:val="00C4612F"/>
    <w:rsid w:val="00C5166E"/>
    <w:rsid w:val="00C6420A"/>
    <w:rsid w:val="00C81BE2"/>
    <w:rsid w:val="00C84567"/>
    <w:rsid w:val="00C84E5D"/>
    <w:rsid w:val="00C9180E"/>
    <w:rsid w:val="00C92781"/>
    <w:rsid w:val="00C970A2"/>
    <w:rsid w:val="00C9725A"/>
    <w:rsid w:val="00CA4C27"/>
    <w:rsid w:val="00CB3C5D"/>
    <w:rsid w:val="00CB65EC"/>
    <w:rsid w:val="00CC4AEA"/>
    <w:rsid w:val="00CD3582"/>
    <w:rsid w:val="00CE63D0"/>
    <w:rsid w:val="00CF1958"/>
    <w:rsid w:val="00CF44BD"/>
    <w:rsid w:val="00CF65AE"/>
    <w:rsid w:val="00D00EAB"/>
    <w:rsid w:val="00D0365D"/>
    <w:rsid w:val="00D04F7D"/>
    <w:rsid w:val="00D05875"/>
    <w:rsid w:val="00D131B9"/>
    <w:rsid w:val="00D13968"/>
    <w:rsid w:val="00D14F6A"/>
    <w:rsid w:val="00D215D1"/>
    <w:rsid w:val="00D25FF5"/>
    <w:rsid w:val="00D2612B"/>
    <w:rsid w:val="00D3087D"/>
    <w:rsid w:val="00D47905"/>
    <w:rsid w:val="00D51D2C"/>
    <w:rsid w:val="00D57079"/>
    <w:rsid w:val="00D71480"/>
    <w:rsid w:val="00D8566B"/>
    <w:rsid w:val="00D859FB"/>
    <w:rsid w:val="00D863C0"/>
    <w:rsid w:val="00D870FC"/>
    <w:rsid w:val="00D92282"/>
    <w:rsid w:val="00D9362D"/>
    <w:rsid w:val="00D936F3"/>
    <w:rsid w:val="00D970D0"/>
    <w:rsid w:val="00DA19C5"/>
    <w:rsid w:val="00DA2805"/>
    <w:rsid w:val="00DB5BC6"/>
    <w:rsid w:val="00DB69E2"/>
    <w:rsid w:val="00DC24AF"/>
    <w:rsid w:val="00DC3E25"/>
    <w:rsid w:val="00DC5F1D"/>
    <w:rsid w:val="00DD2F0C"/>
    <w:rsid w:val="00DD3912"/>
    <w:rsid w:val="00DD5AD0"/>
    <w:rsid w:val="00DD6675"/>
    <w:rsid w:val="00DE3E27"/>
    <w:rsid w:val="00DE48C7"/>
    <w:rsid w:val="00DE6B31"/>
    <w:rsid w:val="00DF147E"/>
    <w:rsid w:val="00DF2ABD"/>
    <w:rsid w:val="00E01571"/>
    <w:rsid w:val="00E0713A"/>
    <w:rsid w:val="00E30F5F"/>
    <w:rsid w:val="00E3262B"/>
    <w:rsid w:val="00E326D9"/>
    <w:rsid w:val="00E36357"/>
    <w:rsid w:val="00E40DC4"/>
    <w:rsid w:val="00E50EFD"/>
    <w:rsid w:val="00E5570E"/>
    <w:rsid w:val="00E56DB7"/>
    <w:rsid w:val="00E61C51"/>
    <w:rsid w:val="00E65EAD"/>
    <w:rsid w:val="00E726DC"/>
    <w:rsid w:val="00E72F2D"/>
    <w:rsid w:val="00E75CA3"/>
    <w:rsid w:val="00E76388"/>
    <w:rsid w:val="00EA3E55"/>
    <w:rsid w:val="00ED6659"/>
    <w:rsid w:val="00EE014D"/>
    <w:rsid w:val="00EE4259"/>
    <w:rsid w:val="00EE6F6A"/>
    <w:rsid w:val="00EF10B9"/>
    <w:rsid w:val="00EF313D"/>
    <w:rsid w:val="00F01518"/>
    <w:rsid w:val="00F03214"/>
    <w:rsid w:val="00F06261"/>
    <w:rsid w:val="00F1018F"/>
    <w:rsid w:val="00F104BE"/>
    <w:rsid w:val="00F12C52"/>
    <w:rsid w:val="00F1444C"/>
    <w:rsid w:val="00F22939"/>
    <w:rsid w:val="00F3468E"/>
    <w:rsid w:val="00F40017"/>
    <w:rsid w:val="00F44381"/>
    <w:rsid w:val="00F477B7"/>
    <w:rsid w:val="00F5216A"/>
    <w:rsid w:val="00F52211"/>
    <w:rsid w:val="00F53C91"/>
    <w:rsid w:val="00F5420B"/>
    <w:rsid w:val="00F56591"/>
    <w:rsid w:val="00F6254C"/>
    <w:rsid w:val="00F647FA"/>
    <w:rsid w:val="00F67EB6"/>
    <w:rsid w:val="00F71B54"/>
    <w:rsid w:val="00F76DE9"/>
    <w:rsid w:val="00F853E4"/>
    <w:rsid w:val="00F864AD"/>
    <w:rsid w:val="00F87648"/>
    <w:rsid w:val="00F93501"/>
    <w:rsid w:val="00F9375E"/>
    <w:rsid w:val="00FA0F94"/>
    <w:rsid w:val="00FA442A"/>
    <w:rsid w:val="00FA45F3"/>
    <w:rsid w:val="00FB0A20"/>
    <w:rsid w:val="00FB3A9E"/>
    <w:rsid w:val="00FB6D14"/>
    <w:rsid w:val="00FC0DF5"/>
    <w:rsid w:val="00FD04D4"/>
    <w:rsid w:val="00FD064F"/>
    <w:rsid w:val="00FD4094"/>
    <w:rsid w:val="00FE0024"/>
    <w:rsid w:val="00FE1A61"/>
    <w:rsid w:val="00FE2C11"/>
    <w:rsid w:val="00FE391D"/>
    <w:rsid w:val="00FE789D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6650"/>
  <w15:chartTrackingRefBased/>
  <w15:docId w15:val="{6CEE53EF-B64E-4503-8918-B0628879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A9E"/>
    <w:pPr>
      <w:spacing w:after="200" w:line="276" w:lineRule="auto"/>
    </w:pPr>
    <w:rPr>
      <w:rFonts w:eastAsia="Batang"/>
    </w:rPr>
  </w:style>
  <w:style w:type="paragraph" w:styleId="1">
    <w:name w:val="heading 1"/>
    <w:basedOn w:val="a"/>
    <w:link w:val="10"/>
    <w:uiPriority w:val="9"/>
    <w:qFormat/>
    <w:rsid w:val="00F44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F4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tejustify">
    <w:name w:val="rtejustify"/>
    <w:basedOn w:val="a"/>
    <w:rsid w:val="0056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B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98793D"/>
    <w:pPr>
      <w:ind w:left="720"/>
      <w:contextualSpacing/>
    </w:pPr>
  </w:style>
  <w:style w:type="paragraph" w:customStyle="1" w:styleId="rtecenter">
    <w:name w:val="rtecenter"/>
    <w:basedOn w:val="a"/>
    <w:rsid w:val="0041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883EDB"/>
    <w:rPr>
      <w:b/>
      <w:bCs/>
    </w:rPr>
  </w:style>
  <w:style w:type="character" w:styleId="a6">
    <w:name w:val="Hyperlink"/>
    <w:basedOn w:val="a0"/>
    <w:uiPriority w:val="99"/>
    <w:unhideWhenUsed/>
    <w:rsid w:val="0002335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54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54FDD"/>
    <w:rPr>
      <w:rFonts w:ascii="Segoe UI" w:eastAsia="Batang" w:hAnsi="Segoe UI" w:cs="Segoe UI"/>
      <w:sz w:val="18"/>
      <w:szCs w:val="18"/>
    </w:rPr>
  </w:style>
  <w:style w:type="character" w:customStyle="1" w:styleId="rvts9">
    <w:name w:val="rvts9"/>
    <w:basedOn w:val="a0"/>
    <w:rsid w:val="00EF10B9"/>
  </w:style>
  <w:style w:type="character" w:customStyle="1" w:styleId="rvts46">
    <w:name w:val="rvts46"/>
    <w:basedOn w:val="a0"/>
    <w:rsid w:val="00EF10B9"/>
  </w:style>
  <w:style w:type="paragraph" w:styleId="a9">
    <w:name w:val="No Spacing"/>
    <w:uiPriority w:val="1"/>
    <w:qFormat/>
    <w:rsid w:val="00B9093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BB6E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BB6EA6"/>
    <w:rPr>
      <w:rFonts w:eastAsia="Batang"/>
    </w:rPr>
  </w:style>
  <w:style w:type="paragraph" w:styleId="ac">
    <w:name w:val="footer"/>
    <w:basedOn w:val="a"/>
    <w:link w:val="ad"/>
    <w:uiPriority w:val="99"/>
    <w:unhideWhenUsed/>
    <w:rsid w:val="00BB6E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BB6EA6"/>
    <w:rPr>
      <w:rFonts w:eastAsia="Batang"/>
    </w:rPr>
  </w:style>
  <w:style w:type="paragraph" w:customStyle="1" w:styleId="rvps12">
    <w:name w:val="rvps12"/>
    <w:basedOn w:val="a"/>
    <w:rsid w:val="007C0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1">
    <w:name w:val="rvts21"/>
    <w:basedOn w:val="a0"/>
    <w:rsid w:val="007C0C9D"/>
  </w:style>
  <w:style w:type="character" w:customStyle="1" w:styleId="11">
    <w:name w:val="Незакрита згадка1"/>
    <w:basedOn w:val="a0"/>
    <w:uiPriority w:val="99"/>
    <w:semiHidden/>
    <w:unhideWhenUsed/>
    <w:rsid w:val="007C0C9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443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20">
    <w:name w:val="rvts20"/>
    <w:basedOn w:val="a0"/>
    <w:rsid w:val="00F44381"/>
  </w:style>
  <w:style w:type="character" w:customStyle="1" w:styleId="fs3">
    <w:name w:val="fs3"/>
    <w:basedOn w:val="a0"/>
    <w:rsid w:val="007363D4"/>
  </w:style>
  <w:style w:type="character" w:customStyle="1" w:styleId="hard-blue-color">
    <w:name w:val="hard-blue-color"/>
    <w:basedOn w:val="a0"/>
    <w:rsid w:val="007363D4"/>
  </w:style>
  <w:style w:type="character" w:customStyle="1" w:styleId="2">
    <w:name w:val="Незакрита згадка2"/>
    <w:basedOn w:val="a0"/>
    <w:uiPriority w:val="99"/>
    <w:semiHidden/>
    <w:unhideWhenUsed/>
    <w:rsid w:val="00B17918"/>
    <w:rPr>
      <w:color w:val="605E5C"/>
      <w:shd w:val="clear" w:color="auto" w:fill="E1DFDD"/>
    </w:rPr>
  </w:style>
  <w:style w:type="character" w:customStyle="1" w:styleId="3">
    <w:name w:val="Незакрита згадка3"/>
    <w:basedOn w:val="a0"/>
    <w:uiPriority w:val="99"/>
    <w:semiHidden/>
    <w:unhideWhenUsed/>
    <w:rsid w:val="005A3F6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A28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1EC74-07D1-4DD5-A873-6BE3F571F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5908</Words>
  <Characters>3369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Черевко Тетяна Олександрівна</dc:creator>
  <cp:keywords/>
  <dc:description/>
  <cp:lastModifiedBy>Власенко Наталія Євгеніївна</cp:lastModifiedBy>
  <cp:revision>3</cp:revision>
  <cp:lastPrinted>2024-08-02T06:48:00Z</cp:lastPrinted>
  <dcterms:created xsi:type="dcterms:W3CDTF">2024-08-06T07:10:00Z</dcterms:created>
  <dcterms:modified xsi:type="dcterms:W3CDTF">2024-08-06T07:20:00Z</dcterms:modified>
</cp:coreProperties>
</file>