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DFDDC" w14:textId="77777777" w:rsidR="00F97C42" w:rsidRPr="00547890" w:rsidRDefault="00F97C42" w:rsidP="00F97C42">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Default="00F97C42" w:rsidP="00F97C42">
      <w:pPr>
        <w:spacing w:after="0" w:line="240" w:lineRule="auto"/>
        <w:jc w:val="center"/>
        <w:rPr>
          <w:rFonts w:ascii="Times New Roman" w:hAnsi="Times New Roman" w:cs="Times New Roman"/>
          <w:sz w:val="26"/>
          <w:szCs w:val="26"/>
          <w:lang w:eastAsia="ru-RU"/>
        </w:rPr>
      </w:pPr>
    </w:p>
    <w:p w14:paraId="77E17F0C" w14:textId="75B69AC4" w:rsidR="00F97C42" w:rsidRPr="00BB3524" w:rsidRDefault="007D7AC7" w:rsidP="00620368">
      <w:pPr>
        <w:spacing w:after="0" w:line="240" w:lineRule="auto"/>
        <w:rPr>
          <w:rFonts w:ascii="Times New Roman" w:hAnsi="Times New Roman" w:cs="Times New Roman"/>
          <w:sz w:val="26"/>
          <w:szCs w:val="26"/>
          <w:lang w:eastAsia="ru-RU"/>
        </w:rPr>
      </w:pPr>
      <w:r w:rsidRPr="00F62C6F">
        <w:rPr>
          <w:rFonts w:ascii="Times New Roman" w:hAnsi="Times New Roman" w:cs="Times New Roman"/>
          <w:sz w:val="26"/>
          <w:szCs w:val="26"/>
          <w:lang w:val="ru-RU" w:eastAsia="ru-RU"/>
        </w:rPr>
        <w:t>19</w:t>
      </w:r>
      <w:r w:rsidR="00D54E9B">
        <w:rPr>
          <w:rFonts w:ascii="Times New Roman" w:hAnsi="Times New Roman" w:cs="Times New Roman"/>
          <w:sz w:val="26"/>
          <w:szCs w:val="26"/>
          <w:lang w:eastAsia="ru-RU"/>
        </w:rPr>
        <w:t xml:space="preserve"> березня</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202</w:t>
      </w:r>
      <w:r w:rsidR="00575EF3">
        <w:rPr>
          <w:rFonts w:ascii="Times New Roman" w:hAnsi="Times New Roman" w:cs="Times New Roman"/>
          <w:sz w:val="26"/>
          <w:szCs w:val="26"/>
          <w:lang w:eastAsia="ru-RU"/>
        </w:rPr>
        <w:t>4</w:t>
      </w:r>
      <w:r w:rsidR="00F97C42" w:rsidRPr="00BB3524">
        <w:rPr>
          <w:rFonts w:ascii="Times New Roman" w:hAnsi="Times New Roman" w:cs="Times New Roman"/>
          <w:sz w:val="26"/>
          <w:szCs w:val="26"/>
          <w:lang w:eastAsia="ru-RU"/>
        </w:rPr>
        <w:t xml:space="preserve">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63140">
        <w:rPr>
          <w:rFonts w:ascii="Times New Roman" w:hAnsi="Times New Roman" w:cs="Times New Roman"/>
          <w:sz w:val="26"/>
          <w:szCs w:val="26"/>
          <w:lang w:eastAsia="ru-RU"/>
        </w:rPr>
        <w:t xml:space="preserve">             </w:t>
      </w:r>
      <w:r w:rsidR="00A978EE">
        <w:rPr>
          <w:rFonts w:ascii="Times New Roman" w:hAnsi="Times New Roman" w:cs="Times New Roman"/>
          <w:sz w:val="26"/>
          <w:szCs w:val="26"/>
          <w:lang w:eastAsia="ru-RU"/>
        </w:rPr>
        <w:t>м. Киї</w:t>
      </w:r>
      <w:proofErr w:type="gramStart"/>
      <w:r w:rsidR="00A978EE">
        <w:rPr>
          <w:rFonts w:ascii="Times New Roman" w:hAnsi="Times New Roman" w:cs="Times New Roman"/>
          <w:sz w:val="26"/>
          <w:szCs w:val="26"/>
          <w:lang w:eastAsia="ru-RU"/>
        </w:rPr>
        <w:t>в</w:t>
      </w:r>
      <w:proofErr w:type="gramEnd"/>
    </w:p>
    <w:p w14:paraId="20D3DEEE" w14:textId="77777777" w:rsidR="00F97C42" w:rsidRPr="00BB3524" w:rsidRDefault="00F97C42" w:rsidP="00F97C42">
      <w:pPr>
        <w:spacing w:after="0" w:line="240" w:lineRule="auto"/>
        <w:rPr>
          <w:rFonts w:ascii="Times New Roman" w:hAnsi="Times New Roman" w:cs="Times New Roman"/>
          <w:sz w:val="26"/>
          <w:szCs w:val="26"/>
          <w:lang w:eastAsia="ru-RU"/>
        </w:rPr>
      </w:pPr>
    </w:p>
    <w:p w14:paraId="7B1C15C4" w14:textId="5893F60D" w:rsidR="00F97C42" w:rsidRPr="00F62C6F" w:rsidRDefault="00F97C42" w:rsidP="00F97C42">
      <w:pPr>
        <w:spacing w:after="0" w:line="240" w:lineRule="auto"/>
        <w:jc w:val="center"/>
        <w:rPr>
          <w:rFonts w:ascii="Times New Roman" w:hAnsi="Times New Roman" w:cs="Times New Roman"/>
          <w:bCs/>
          <w:sz w:val="26"/>
          <w:szCs w:val="26"/>
          <w:lang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00F62C6F" w:rsidRPr="00F62C6F">
        <w:rPr>
          <w:rFonts w:ascii="Times New Roman" w:hAnsi="Times New Roman" w:cs="Times New Roman"/>
          <w:bCs/>
          <w:sz w:val="26"/>
          <w:szCs w:val="26"/>
          <w:lang w:eastAsia="ru-RU"/>
        </w:rPr>
        <w:t xml:space="preserve"> </w:t>
      </w:r>
      <w:r w:rsidR="00F62C6F">
        <w:rPr>
          <w:rFonts w:ascii="Times New Roman" w:hAnsi="Times New Roman" w:cs="Times New Roman"/>
          <w:bCs/>
          <w:sz w:val="26"/>
          <w:szCs w:val="26"/>
          <w:u w:val="single"/>
          <w:lang w:eastAsia="ru-RU"/>
        </w:rPr>
        <w:t>230/ас-24</w:t>
      </w:r>
    </w:p>
    <w:p w14:paraId="7F7C0114" w14:textId="77777777" w:rsidR="00F97C42" w:rsidRPr="00BB3524" w:rsidRDefault="00F97C42" w:rsidP="00F97C42">
      <w:pPr>
        <w:spacing w:after="0" w:line="240" w:lineRule="auto"/>
        <w:rPr>
          <w:rFonts w:ascii="Times New Roman" w:hAnsi="Times New Roman" w:cs="Times New Roman"/>
          <w:bCs/>
          <w:sz w:val="26"/>
          <w:szCs w:val="26"/>
          <w:lang w:eastAsia="ru-RU"/>
        </w:rPr>
      </w:pPr>
    </w:p>
    <w:p w14:paraId="5342464A" w14:textId="77777777" w:rsidR="00F97C42" w:rsidRPr="00F62C6F"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rPr>
      </w:pPr>
      <w:r w:rsidRPr="00BB3524">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F62C6F"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rPr>
      </w:pPr>
    </w:p>
    <w:p w14:paraId="07542F55" w14:textId="5AD212BC" w:rsidR="003E3AC2" w:rsidRPr="008F746E" w:rsidRDefault="003E3AC2" w:rsidP="003E3AC2">
      <w:pPr>
        <w:spacing w:after="0" w:line="240" w:lineRule="auto"/>
        <w:jc w:val="both"/>
        <w:rPr>
          <w:rFonts w:ascii="Times New Roman" w:hAnsi="Times New Roman" w:cs="Times New Roman"/>
          <w:sz w:val="26"/>
          <w:szCs w:val="26"/>
        </w:rPr>
      </w:pPr>
      <w:r w:rsidRPr="00DA7F3C">
        <w:rPr>
          <w:rFonts w:ascii="Times New Roman" w:hAnsi="Times New Roman" w:cs="Times New Roman"/>
          <w:sz w:val="26"/>
          <w:szCs w:val="26"/>
        </w:rPr>
        <w:t xml:space="preserve">головуючого – </w:t>
      </w:r>
      <w:r w:rsidR="001F1B91">
        <w:rPr>
          <w:rFonts w:ascii="Times New Roman" w:hAnsi="Times New Roman" w:cs="Times New Roman"/>
          <w:sz w:val="26"/>
          <w:szCs w:val="26"/>
        </w:rPr>
        <w:t>Руслана СИДОРОВИЧА,</w:t>
      </w:r>
    </w:p>
    <w:p w14:paraId="43A877D1" w14:textId="77777777" w:rsidR="003E3AC2" w:rsidRPr="00DA7F3C" w:rsidRDefault="003E3AC2" w:rsidP="003E3AC2">
      <w:pPr>
        <w:tabs>
          <w:tab w:val="left" w:pos="3969"/>
        </w:tabs>
        <w:spacing w:after="0" w:line="240" w:lineRule="auto"/>
        <w:ind w:right="-15"/>
        <w:jc w:val="both"/>
        <w:rPr>
          <w:rFonts w:ascii="Times New Roman" w:hAnsi="Times New Roman" w:cs="Times New Roman"/>
          <w:sz w:val="26"/>
          <w:szCs w:val="26"/>
        </w:rPr>
      </w:pPr>
    </w:p>
    <w:p w14:paraId="31095FA6" w14:textId="48EC167B" w:rsidR="001F135A" w:rsidRPr="008F746E" w:rsidRDefault="003E3AC2" w:rsidP="001F135A">
      <w:pPr>
        <w:tabs>
          <w:tab w:val="left" w:pos="3969"/>
        </w:tabs>
        <w:spacing w:after="0" w:line="240" w:lineRule="auto"/>
        <w:ind w:right="-15"/>
        <w:jc w:val="both"/>
        <w:rPr>
          <w:rFonts w:ascii="Times New Roman" w:hAnsi="Times New Roman" w:cs="Times New Roman"/>
          <w:sz w:val="26"/>
          <w:szCs w:val="26"/>
        </w:rPr>
      </w:pPr>
      <w:r w:rsidRPr="00DA7F3C">
        <w:rPr>
          <w:rFonts w:ascii="Times New Roman" w:hAnsi="Times New Roman" w:cs="Times New Roman"/>
          <w:sz w:val="26"/>
          <w:szCs w:val="26"/>
        </w:rPr>
        <w:t xml:space="preserve">членів Комісії: </w:t>
      </w:r>
      <w:r w:rsidR="001F1B91">
        <w:rPr>
          <w:rFonts w:ascii="Times New Roman" w:hAnsi="Times New Roman" w:cs="Times New Roman"/>
          <w:sz w:val="26"/>
          <w:szCs w:val="26"/>
        </w:rPr>
        <w:t xml:space="preserve">Людмили ВОЛКОВОЇ </w:t>
      </w:r>
      <w:r w:rsidR="00C62D6B">
        <w:rPr>
          <w:rFonts w:ascii="Times New Roman" w:hAnsi="Times New Roman" w:cs="Times New Roman"/>
          <w:sz w:val="26"/>
          <w:szCs w:val="26"/>
        </w:rPr>
        <w:t>(доповідач)</w:t>
      </w:r>
      <w:r w:rsidRPr="008F746E">
        <w:rPr>
          <w:rFonts w:ascii="Times New Roman" w:hAnsi="Times New Roman" w:cs="Times New Roman"/>
          <w:sz w:val="26"/>
          <w:szCs w:val="26"/>
        </w:rPr>
        <w:t xml:space="preserve">, </w:t>
      </w:r>
      <w:r w:rsidR="001F1B91">
        <w:rPr>
          <w:rFonts w:ascii="Times New Roman" w:hAnsi="Times New Roman" w:cs="Times New Roman"/>
          <w:sz w:val="26"/>
          <w:szCs w:val="26"/>
        </w:rPr>
        <w:t>Романа КИДИСЮКА,</w:t>
      </w:r>
      <w:r w:rsidRPr="008F746E">
        <w:rPr>
          <w:rFonts w:ascii="Times New Roman" w:hAnsi="Times New Roman" w:cs="Times New Roman"/>
          <w:sz w:val="26"/>
          <w:szCs w:val="26"/>
        </w:rPr>
        <w:t xml:space="preserve"> </w:t>
      </w:r>
    </w:p>
    <w:p w14:paraId="07CD1FD1" w14:textId="7DF20F72" w:rsidR="00B12153" w:rsidRDefault="00B12153" w:rsidP="00F005DA">
      <w:pPr>
        <w:tabs>
          <w:tab w:val="left" w:pos="993"/>
        </w:tabs>
        <w:spacing w:after="0" w:line="240" w:lineRule="auto"/>
        <w:ind w:firstLine="567"/>
        <w:jc w:val="center"/>
        <w:rPr>
          <w:rFonts w:ascii="Times New Roman" w:hAnsi="Times New Roman" w:cs="Times New Roman"/>
          <w:sz w:val="26"/>
          <w:szCs w:val="26"/>
        </w:rPr>
      </w:pPr>
    </w:p>
    <w:p w14:paraId="736B162D" w14:textId="71F3A9E2" w:rsidR="00B9100E" w:rsidRDefault="00D54E9B" w:rsidP="00B9100E">
      <w:pPr>
        <w:pBdr>
          <w:top w:val="nil"/>
          <w:left w:val="nil"/>
          <w:bottom w:val="nil"/>
          <w:right w:val="nil"/>
          <w:between w:val="nil"/>
        </w:pBdr>
        <w:shd w:val="clear" w:color="auto" w:fill="FFFFFF"/>
        <w:tabs>
          <w:tab w:val="left" w:pos="7300"/>
        </w:tabs>
        <w:spacing w:after="240" w:line="240" w:lineRule="auto"/>
        <w:ind w:left="1" w:hanging="3"/>
        <w:jc w:val="both"/>
        <w:rPr>
          <w:rFonts w:ascii="Times New Roman" w:hAnsi="Times New Roman" w:cs="Times New Roman"/>
          <w:sz w:val="26"/>
          <w:szCs w:val="26"/>
        </w:rPr>
      </w:pPr>
      <w:r w:rsidRPr="00D54E9B">
        <w:rPr>
          <w:rFonts w:ascii="Times New Roman" w:hAnsi="Times New Roman" w:cs="Times New Roman"/>
          <w:sz w:val="26"/>
          <w:szCs w:val="26"/>
        </w:rPr>
        <w:t xml:space="preserve">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 </w:t>
      </w:r>
      <w:proofErr w:type="spellStart"/>
      <w:r w:rsidR="007D7AC7">
        <w:rPr>
          <w:rFonts w:ascii="Times New Roman" w:hAnsi="Times New Roman" w:cs="Times New Roman"/>
          <w:sz w:val="26"/>
          <w:szCs w:val="26"/>
        </w:rPr>
        <w:t>Рум</w:t>
      </w:r>
      <w:r w:rsidR="007D7AC7" w:rsidRPr="007D7AC7">
        <w:rPr>
          <w:rFonts w:ascii="Times New Roman" w:hAnsi="Times New Roman" w:cs="Times New Roman"/>
          <w:sz w:val="26"/>
          <w:szCs w:val="26"/>
        </w:rPr>
        <w:t>’</w:t>
      </w:r>
      <w:r w:rsidR="007D7AC7">
        <w:rPr>
          <w:rFonts w:ascii="Times New Roman" w:hAnsi="Times New Roman" w:cs="Times New Roman"/>
          <w:sz w:val="26"/>
          <w:szCs w:val="26"/>
        </w:rPr>
        <w:t>янцевої</w:t>
      </w:r>
      <w:proofErr w:type="spellEnd"/>
      <w:r w:rsidR="007D7AC7">
        <w:rPr>
          <w:rFonts w:ascii="Times New Roman" w:hAnsi="Times New Roman" w:cs="Times New Roman"/>
          <w:sz w:val="26"/>
          <w:szCs w:val="26"/>
        </w:rPr>
        <w:t xml:space="preserve"> Надії Олексіївни</w:t>
      </w:r>
      <w:r w:rsidR="00B9100E">
        <w:rPr>
          <w:rFonts w:ascii="Times New Roman" w:hAnsi="Times New Roman" w:cs="Times New Roman"/>
          <w:sz w:val="26"/>
          <w:szCs w:val="26"/>
        </w:rPr>
        <w:t>,</w:t>
      </w:r>
    </w:p>
    <w:p w14:paraId="162A24A9" w14:textId="56937E8F" w:rsidR="00F97C42" w:rsidRPr="00BB3524" w:rsidRDefault="00F97C42" w:rsidP="00B9100E">
      <w:pPr>
        <w:pBdr>
          <w:top w:val="nil"/>
          <w:left w:val="nil"/>
          <w:bottom w:val="nil"/>
          <w:right w:val="nil"/>
          <w:between w:val="nil"/>
        </w:pBdr>
        <w:shd w:val="clear" w:color="auto" w:fill="FFFFFF"/>
        <w:tabs>
          <w:tab w:val="left" w:pos="7300"/>
        </w:tabs>
        <w:spacing w:after="240" w:line="240" w:lineRule="auto"/>
        <w:ind w:left="1" w:hanging="3"/>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14:paraId="69C5386E" w14:textId="312A5E79" w:rsidR="007D7AC7" w:rsidRPr="007D7AC7" w:rsidRDefault="007D7AC7" w:rsidP="007D7AC7">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Рішенням Вищої кваліфікаційної комісії суддів України від 14 вересня 2023</w:t>
      </w:r>
      <w:r w:rsidR="005B370D">
        <w:rPr>
          <w:rFonts w:ascii="Times New Roman" w:hAnsi="Times New Roman" w:cs="Times New Roman"/>
          <w:sz w:val="26"/>
          <w:szCs w:val="26"/>
        </w:rPr>
        <w:t> </w:t>
      </w:r>
      <w:r w:rsidRPr="007D7AC7">
        <w:rPr>
          <w:rFonts w:ascii="Times New Roman" w:hAnsi="Times New Roman" w:cs="Times New Roman"/>
          <w:sz w:val="26"/>
          <w:szCs w:val="26"/>
        </w:rPr>
        <w:t>року № 94/зп-23 (зі змінами, внесеними рішенням Комісії від 14 грудня 2023</w:t>
      </w:r>
      <w:r w:rsidR="005B370D">
        <w:rPr>
          <w:rFonts w:ascii="Times New Roman" w:hAnsi="Times New Roman" w:cs="Times New Roman"/>
          <w:sz w:val="26"/>
          <w:szCs w:val="26"/>
        </w:rPr>
        <w:t> </w:t>
      </w:r>
      <w:r w:rsidRPr="007D7AC7">
        <w:rPr>
          <w:rFonts w:ascii="Times New Roman" w:hAnsi="Times New Roman" w:cs="Times New Roman"/>
          <w:sz w:val="26"/>
          <w:szCs w:val="26"/>
        </w:rPr>
        <w:t>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14:paraId="4E12D4FD" w14:textId="77777777" w:rsidR="007D7AC7" w:rsidRPr="007D7AC7" w:rsidRDefault="007D7AC7" w:rsidP="007D7AC7">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w:t>
      </w:r>
    </w:p>
    <w:p w14:paraId="4381BF82" w14:textId="77777777" w:rsidR="007D7AC7" w:rsidRPr="007D7AC7" w:rsidRDefault="007D7AC7" w:rsidP="007D7AC7">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Згідно з пунктом 57 розділу ХII «Прикінцеві та перехідні положення» Закону України «Про судоустрій і статус суддів» (далі – Закон)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639CB0A5" w14:textId="77777777" w:rsidR="007D7AC7" w:rsidRPr="007D7AC7" w:rsidRDefault="007D7AC7" w:rsidP="007D7AC7">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Особливості проведення Комісією Конкурсу визначено статтею 79-3 Закону.</w:t>
      </w:r>
    </w:p>
    <w:p w14:paraId="0D31A2A8" w14:textId="77777777" w:rsidR="007D7AC7" w:rsidRPr="007D7AC7" w:rsidRDefault="007D7AC7" w:rsidP="007D7AC7">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4439AC0C" w14:textId="267D9F2B" w:rsidR="007D7AC7" w:rsidRDefault="007D7AC7" w:rsidP="007D7AC7">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 xml:space="preserve">У визначений строк до Комісії із заявою про участь у </w:t>
      </w:r>
      <w:r w:rsidR="002F3A0F">
        <w:rPr>
          <w:rFonts w:ascii="Times New Roman" w:hAnsi="Times New Roman" w:cs="Times New Roman"/>
          <w:sz w:val="26"/>
          <w:szCs w:val="26"/>
        </w:rPr>
        <w:t>К</w:t>
      </w:r>
      <w:r w:rsidRPr="007D7AC7">
        <w:rPr>
          <w:rFonts w:ascii="Times New Roman" w:hAnsi="Times New Roman" w:cs="Times New Roman"/>
          <w:sz w:val="26"/>
          <w:szCs w:val="26"/>
        </w:rPr>
        <w:t>онкурсі та про проведення кваліфікаційного оцінювання зверну</w:t>
      </w:r>
      <w:r>
        <w:rPr>
          <w:rFonts w:ascii="Times New Roman" w:hAnsi="Times New Roman" w:cs="Times New Roman"/>
          <w:sz w:val="26"/>
          <w:szCs w:val="26"/>
        </w:rPr>
        <w:t xml:space="preserve">лася </w:t>
      </w:r>
      <w:proofErr w:type="spellStart"/>
      <w:r>
        <w:rPr>
          <w:rFonts w:ascii="Times New Roman" w:hAnsi="Times New Roman" w:cs="Times New Roman"/>
          <w:sz w:val="26"/>
          <w:szCs w:val="26"/>
        </w:rPr>
        <w:t>Рум</w:t>
      </w:r>
      <w:r w:rsidRPr="007D7AC7">
        <w:rPr>
          <w:rFonts w:ascii="Times New Roman" w:hAnsi="Times New Roman" w:cs="Times New Roman"/>
          <w:sz w:val="26"/>
          <w:szCs w:val="26"/>
        </w:rPr>
        <w:t>’</w:t>
      </w:r>
      <w:r>
        <w:rPr>
          <w:rFonts w:ascii="Times New Roman" w:hAnsi="Times New Roman" w:cs="Times New Roman"/>
          <w:sz w:val="26"/>
          <w:szCs w:val="26"/>
        </w:rPr>
        <w:t>янцева</w:t>
      </w:r>
      <w:proofErr w:type="spellEnd"/>
      <w:r>
        <w:rPr>
          <w:rFonts w:ascii="Times New Roman" w:hAnsi="Times New Roman" w:cs="Times New Roman"/>
          <w:sz w:val="26"/>
          <w:szCs w:val="26"/>
        </w:rPr>
        <w:t xml:space="preserve"> Н.О.</w:t>
      </w:r>
    </w:p>
    <w:p w14:paraId="738A17DB" w14:textId="77777777" w:rsidR="007D7AC7" w:rsidRPr="007D7AC7" w:rsidRDefault="007D7AC7" w:rsidP="007D7AC7">
      <w:pPr>
        <w:spacing w:after="0" w:line="240" w:lineRule="auto"/>
        <w:ind w:left="-2" w:firstLine="708"/>
        <w:jc w:val="both"/>
        <w:outlineLvl w:val="0"/>
        <w:rPr>
          <w:rFonts w:ascii="Times New Roman" w:hAnsi="Times New Roman" w:cs="Times New Roman"/>
          <w:sz w:val="26"/>
          <w:szCs w:val="26"/>
        </w:rPr>
      </w:pPr>
      <w:r w:rsidRPr="007D7AC7">
        <w:rPr>
          <w:rFonts w:ascii="Times New Roman" w:hAnsi="Times New Roman" w:cs="Times New Roman"/>
          <w:sz w:val="26"/>
          <w:szCs w:val="26"/>
        </w:rPr>
        <w:lastRenderedPageBreak/>
        <w:t>Перевіривши подані кандидатом документи, заслухавши доповідача, Комісія встановила таке.</w:t>
      </w:r>
    </w:p>
    <w:p w14:paraId="6A817693" w14:textId="6714D723" w:rsidR="007D7AC7" w:rsidRPr="005B5260" w:rsidRDefault="007D7AC7" w:rsidP="007D7AC7">
      <w:pPr>
        <w:spacing w:after="0" w:line="240" w:lineRule="auto"/>
        <w:ind w:firstLine="708"/>
        <w:jc w:val="both"/>
        <w:rPr>
          <w:rFonts w:ascii="Times New Roman" w:hAnsi="Times New Roman" w:cs="Times New Roman"/>
          <w:sz w:val="26"/>
          <w:szCs w:val="26"/>
        </w:rPr>
      </w:pPr>
      <w:proofErr w:type="spellStart"/>
      <w:r>
        <w:rPr>
          <w:rFonts w:ascii="Times New Roman" w:hAnsi="Times New Roman" w:cs="Times New Roman"/>
          <w:sz w:val="26"/>
          <w:szCs w:val="26"/>
        </w:rPr>
        <w:t>Рум</w:t>
      </w:r>
      <w:r w:rsidRPr="007D7AC7">
        <w:rPr>
          <w:rFonts w:ascii="Times New Roman" w:hAnsi="Times New Roman" w:cs="Times New Roman"/>
          <w:sz w:val="26"/>
          <w:szCs w:val="26"/>
        </w:rPr>
        <w:t>’</w:t>
      </w:r>
      <w:r>
        <w:rPr>
          <w:rFonts w:ascii="Times New Roman" w:hAnsi="Times New Roman" w:cs="Times New Roman"/>
          <w:sz w:val="26"/>
          <w:szCs w:val="26"/>
        </w:rPr>
        <w:t>янцева</w:t>
      </w:r>
      <w:proofErr w:type="spellEnd"/>
      <w:r>
        <w:rPr>
          <w:rFonts w:ascii="Times New Roman" w:hAnsi="Times New Roman" w:cs="Times New Roman"/>
          <w:sz w:val="26"/>
          <w:szCs w:val="26"/>
        </w:rPr>
        <w:t xml:space="preserve"> Н.О. </w:t>
      </w:r>
      <w:r w:rsidRPr="007D7AC7">
        <w:rPr>
          <w:rFonts w:ascii="Times New Roman" w:hAnsi="Times New Roman" w:cs="Times New Roman"/>
          <w:sz w:val="26"/>
          <w:szCs w:val="26"/>
        </w:rPr>
        <w:t>у своїй заяві проси</w:t>
      </w:r>
      <w:r>
        <w:rPr>
          <w:rFonts w:ascii="Times New Roman" w:hAnsi="Times New Roman" w:cs="Times New Roman"/>
          <w:sz w:val="26"/>
          <w:szCs w:val="26"/>
        </w:rPr>
        <w:t>ла</w:t>
      </w:r>
      <w:r w:rsidRPr="007D7AC7">
        <w:rPr>
          <w:rFonts w:ascii="Times New Roman" w:hAnsi="Times New Roman" w:cs="Times New Roman"/>
          <w:sz w:val="26"/>
          <w:szCs w:val="26"/>
        </w:rPr>
        <w:t xml:space="preserve"> допустити </w:t>
      </w:r>
      <w:r>
        <w:rPr>
          <w:rFonts w:ascii="Times New Roman" w:hAnsi="Times New Roman" w:cs="Times New Roman"/>
          <w:sz w:val="26"/>
          <w:szCs w:val="26"/>
        </w:rPr>
        <w:t>її</w:t>
      </w:r>
      <w:r w:rsidR="002F3A0F">
        <w:rPr>
          <w:rFonts w:ascii="Times New Roman" w:hAnsi="Times New Roman" w:cs="Times New Roman"/>
          <w:sz w:val="26"/>
          <w:szCs w:val="26"/>
        </w:rPr>
        <w:t xml:space="preserve"> до участі в</w:t>
      </w:r>
      <w:r w:rsidRPr="007D7AC7">
        <w:rPr>
          <w:rFonts w:ascii="Times New Roman" w:hAnsi="Times New Roman" w:cs="Times New Roman"/>
          <w:sz w:val="26"/>
          <w:szCs w:val="26"/>
        </w:rPr>
        <w:t xml:space="preserve"> Конкурсі як особу, яка відповідає вимогам пункту </w:t>
      </w:r>
      <w:r>
        <w:rPr>
          <w:rFonts w:ascii="Times New Roman" w:hAnsi="Times New Roman" w:cs="Times New Roman"/>
          <w:sz w:val="26"/>
          <w:szCs w:val="26"/>
        </w:rPr>
        <w:t>1</w:t>
      </w:r>
      <w:r w:rsidRPr="007D7AC7">
        <w:rPr>
          <w:rFonts w:ascii="Times New Roman" w:hAnsi="Times New Roman" w:cs="Times New Roman"/>
          <w:sz w:val="26"/>
          <w:szCs w:val="26"/>
        </w:rPr>
        <w:t xml:space="preserve"> частини першої статті 28 Закону, </w:t>
      </w:r>
      <w:r w:rsidRPr="005B5260">
        <w:rPr>
          <w:rFonts w:ascii="Times New Roman" w:hAnsi="Times New Roman" w:cs="Times New Roman"/>
          <w:sz w:val="26"/>
          <w:szCs w:val="26"/>
        </w:rPr>
        <w:t>оскільки вона має стаж роботи на посаді судді не менше п’яти років.</w:t>
      </w:r>
    </w:p>
    <w:p w14:paraId="19A0F902" w14:textId="15CC8A24" w:rsidR="007D7AC7" w:rsidRPr="007D7AC7" w:rsidRDefault="007D7AC7" w:rsidP="007D7AC7">
      <w:pPr>
        <w:spacing w:after="0" w:line="240" w:lineRule="auto"/>
        <w:ind w:left="-2" w:firstLine="708"/>
        <w:jc w:val="both"/>
        <w:outlineLvl w:val="0"/>
        <w:rPr>
          <w:rFonts w:ascii="Times New Roman" w:hAnsi="Times New Roman" w:cs="Times New Roman"/>
          <w:sz w:val="26"/>
          <w:szCs w:val="26"/>
        </w:rPr>
      </w:pPr>
      <w:r w:rsidRPr="007D7AC7">
        <w:rPr>
          <w:rFonts w:ascii="Times New Roman" w:hAnsi="Times New Roman" w:cs="Times New Roman"/>
          <w:sz w:val="26"/>
          <w:szCs w:val="26"/>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2F3A0F">
        <w:rPr>
          <w:rFonts w:ascii="Times New Roman" w:hAnsi="Times New Roman" w:cs="Times New Roman"/>
          <w:sz w:val="26"/>
          <w:szCs w:val="26"/>
        </w:rPr>
        <w:t>в</w:t>
      </w:r>
      <w:r w:rsidRPr="007D7AC7">
        <w:rPr>
          <w:rFonts w:ascii="Times New Roman" w:hAnsi="Times New Roman" w:cs="Times New Roman"/>
          <w:sz w:val="26"/>
          <w:szCs w:val="26"/>
        </w:rPr>
        <w:t xml:space="preserve"> першій стадії Конкурсу допускаються особи, які: </w:t>
      </w:r>
    </w:p>
    <w:p w14:paraId="4F7D829D" w14:textId="77777777" w:rsidR="007D7AC7" w:rsidRPr="007D7AC7" w:rsidRDefault="007D7AC7" w:rsidP="007D7AC7">
      <w:pPr>
        <w:spacing w:after="0" w:line="240" w:lineRule="auto"/>
        <w:ind w:left="-2" w:firstLine="708"/>
        <w:jc w:val="both"/>
        <w:outlineLvl w:val="0"/>
        <w:rPr>
          <w:rFonts w:ascii="Times New Roman" w:hAnsi="Times New Roman" w:cs="Times New Roman"/>
          <w:sz w:val="26"/>
          <w:szCs w:val="26"/>
        </w:rPr>
      </w:pPr>
      <w:r w:rsidRPr="007D7AC7">
        <w:rPr>
          <w:rFonts w:ascii="Times New Roman" w:hAnsi="Times New Roman" w:cs="Times New Roman"/>
          <w:sz w:val="26"/>
          <w:szCs w:val="26"/>
        </w:rPr>
        <w:t>1) у</w:t>
      </w:r>
      <w:r w:rsidRPr="00F62C6F">
        <w:rPr>
          <w:rFonts w:ascii="Times New Roman" w:hAnsi="Times New Roman" w:cs="Times New Roman"/>
          <w:sz w:val="16"/>
          <w:szCs w:val="16"/>
        </w:rPr>
        <w:t xml:space="preserve"> </w:t>
      </w:r>
      <w:r w:rsidRPr="007D7AC7">
        <w:rPr>
          <w:rFonts w:ascii="Times New Roman" w:hAnsi="Times New Roman" w:cs="Times New Roman"/>
          <w:sz w:val="26"/>
          <w:szCs w:val="26"/>
        </w:rPr>
        <w:t>порядку</w:t>
      </w:r>
      <w:r w:rsidRPr="00F62C6F">
        <w:rPr>
          <w:rFonts w:ascii="Times New Roman" w:hAnsi="Times New Roman" w:cs="Times New Roman"/>
          <w:sz w:val="16"/>
          <w:szCs w:val="16"/>
        </w:rPr>
        <w:t xml:space="preserve"> </w:t>
      </w:r>
      <w:r w:rsidRPr="007D7AC7">
        <w:rPr>
          <w:rFonts w:ascii="Times New Roman" w:hAnsi="Times New Roman" w:cs="Times New Roman"/>
          <w:sz w:val="26"/>
          <w:szCs w:val="26"/>
        </w:rPr>
        <w:t>та</w:t>
      </w:r>
      <w:r w:rsidRPr="00F62C6F">
        <w:rPr>
          <w:rFonts w:ascii="Times New Roman" w:hAnsi="Times New Roman" w:cs="Times New Roman"/>
          <w:sz w:val="16"/>
          <w:szCs w:val="16"/>
        </w:rPr>
        <w:t xml:space="preserve"> </w:t>
      </w:r>
      <w:r w:rsidRPr="007D7AC7">
        <w:rPr>
          <w:rFonts w:ascii="Times New Roman" w:hAnsi="Times New Roman" w:cs="Times New Roman"/>
          <w:sz w:val="26"/>
          <w:szCs w:val="26"/>
        </w:rPr>
        <w:t>строки,</w:t>
      </w:r>
      <w:r w:rsidRPr="00F62C6F">
        <w:rPr>
          <w:rFonts w:ascii="Times New Roman" w:hAnsi="Times New Roman" w:cs="Times New Roman"/>
          <w:sz w:val="16"/>
          <w:szCs w:val="16"/>
        </w:rPr>
        <w:t xml:space="preserve"> </w:t>
      </w:r>
      <w:r w:rsidRPr="007D7AC7">
        <w:rPr>
          <w:rFonts w:ascii="Times New Roman" w:hAnsi="Times New Roman" w:cs="Times New Roman"/>
          <w:sz w:val="26"/>
          <w:szCs w:val="26"/>
        </w:rPr>
        <w:t>визначені оголошенням, подали всі необхідні документи;</w:t>
      </w:r>
    </w:p>
    <w:p w14:paraId="1D08A66A" w14:textId="77777777" w:rsidR="007D7AC7" w:rsidRPr="007D7AC7" w:rsidRDefault="007D7AC7" w:rsidP="007D7AC7">
      <w:pPr>
        <w:spacing w:after="0" w:line="240" w:lineRule="auto"/>
        <w:ind w:left="-2" w:firstLine="708"/>
        <w:jc w:val="both"/>
        <w:outlineLvl w:val="0"/>
        <w:rPr>
          <w:rFonts w:ascii="Times New Roman" w:hAnsi="Times New Roman" w:cs="Times New Roman"/>
          <w:sz w:val="26"/>
          <w:szCs w:val="26"/>
        </w:rPr>
      </w:pPr>
      <w:r w:rsidRPr="007D7AC7">
        <w:rPr>
          <w:rFonts w:ascii="Times New Roman" w:hAnsi="Times New Roman" w:cs="Times New Roman"/>
          <w:sz w:val="26"/>
          <w:szCs w:val="26"/>
        </w:rPr>
        <w:t>2) на день подання документів відповідають встановленим статтями 28 та 69 Закону вимогам до кандидата на посаду судді апеляційного суду.</w:t>
      </w:r>
    </w:p>
    <w:p w14:paraId="6FE50121" w14:textId="6F40B578" w:rsidR="007D7AC7" w:rsidRPr="007D7AC7" w:rsidRDefault="007D7AC7" w:rsidP="007D7AC7">
      <w:pPr>
        <w:autoSpaceDE w:val="0"/>
        <w:autoSpaceDN w:val="0"/>
        <w:adjustRightInd w:val="0"/>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Згідн</w:t>
      </w:r>
      <w:r w:rsidR="002F3A0F">
        <w:rPr>
          <w:rFonts w:ascii="Times New Roman" w:hAnsi="Times New Roman" w:cs="Times New Roman"/>
          <w:sz w:val="26"/>
          <w:szCs w:val="26"/>
        </w:rPr>
        <w:t>о з підпунктом 13 пункту 3.5.1 р</w:t>
      </w:r>
      <w:r w:rsidRPr="007D7AC7">
        <w:rPr>
          <w:rFonts w:ascii="Times New Roman" w:hAnsi="Times New Roman" w:cs="Times New Roman"/>
          <w:sz w:val="26"/>
          <w:szCs w:val="26"/>
        </w:rPr>
        <w:t>озділу III Положення про проведення конкурсу на зайняття вакантної посади судді, затвердженого рішенням Комісії від</w:t>
      </w:r>
      <w:r w:rsidR="00F62C6F">
        <w:rPr>
          <w:rFonts w:ascii="Times New Roman" w:hAnsi="Times New Roman" w:cs="Times New Roman"/>
          <w:sz w:val="26"/>
          <w:szCs w:val="26"/>
        </w:rPr>
        <w:t> </w:t>
      </w:r>
      <w:r w:rsidRPr="007D7AC7">
        <w:rPr>
          <w:rFonts w:ascii="Times New Roman" w:hAnsi="Times New Roman" w:cs="Times New Roman"/>
          <w:sz w:val="26"/>
          <w:szCs w:val="26"/>
        </w:rPr>
        <w:t>02</w:t>
      </w:r>
      <w:r w:rsidR="00F62C6F">
        <w:rPr>
          <w:rFonts w:ascii="Times New Roman" w:hAnsi="Times New Roman" w:cs="Times New Roman"/>
          <w:sz w:val="26"/>
          <w:szCs w:val="26"/>
        </w:rPr>
        <w:t> </w:t>
      </w:r>
      <w:r w:rsidRPr="007D7AC7">
        <w:rPr>
          <w:rFonts w:ascii="Times New Roman" w:hAnsi="Times New Roman" w:cs="Times New Roman"/>
          <w:sz w:val="26"/>
          <w:szCs w:val="26"/>
        </w:rPr>
        <w:t>листопада 2016 року № 141/зп-16, (у редакції станом на день подання заяви) (документом, що підтверджує відповідність кандидата на посаду судді окремим вимогам статті 69 Закону є, зокрема, витяг із Реєстру державних сертифікатів про рівень володіння державною мовою або Державний сертифікат про рівень володіння державною мовою.</w:t>
      </w:r>
    </w:p>
    <w:p w14:paraId="3F6939E9" w14:textId="014E6A3D" w:rsidR="007D7AC7" w:rsidRPr="007D7AC7" w:rsidRDefault="007D7AC7" w:rsidP="007D7AC7">
      <w:pPr>
        <w:pBdr>
          <w:top w:val="nil"/>
          <w:left w:val="nil"/>
          <w:bottom w:val="nil"/>
          <w:right w:val="nil"/>
          <w:between w:val="nil"/>
        </w:pBdr>
        <w:spacing w:after="0" w:line="240" w:lineRule="auto"/>
        <w:ind w:leftChars="-1" w:left="-2" w:firstLine="708"/>
        <w:jc w:val="both"/>
        <w:textDirection w:val="btLr"/>
        <w:textAlignment w:val="top"/>
        <w:outlineLvl w:val="0"/>
        <w:rPr>
          <w:rFonts w:ascii="Times New Roman" w:hAnsi="Times New Roman" w:cs="Times New Roman"/>
          <w:sz w:val="26"/>
          <w:szCs w:val="26"/>
        </w:rPr>
      </w:pPr>
      <w:r w:rsidRPr="007D7AC7">
        <w:rPr>
          <w:rFonts w:ascii="Times New Roman" w:hAnsi="Times New Roman" w:cs="Times New Roman"/>
          <w:sz w:val="26"/>
          <w:szCs w:val="26"/>
        </w:rPr>
        <w:t>Рішення Комісії від 14 вересня 2023 року № 94/зп-23 затверджено текст оголошення про проведення конкурсу на зайняття вакантних посад суддів в апеляційних судах. Відповідно до пункту 3 оголошення витяг із Реєстру державних сертифікатів про рівень володіння державною мовою або копію Державного сертифіката про рівень володіння державною мовою можна подати до 01 березня</w:t>
      </w:r>
      <w:r w:rsidR="007450A3">
        <w:rPr>
          <w:rFonts w:ascii="Times New Roman" w:hAnsi="Times New Roman" w:cs="Times New Roman"/>
          <w:sz w:val="26"/>
          <w:szCs w:val="26"/>
        </w:rPr>
        <w:t xml:space="preserve"> </w:t>
      </w:r>
      <w:r w:rsidRPr="007D7AC7">
        <w:rPr>
          <w:rFonts w:ascii="Times New Roman" w:hAnsi="Times New Roman" w:cs="Times New Roman"/>
          <w:sz w:val="26"/>
          <w:szCs w:val="26"/>
        </w:rPr>
        <w:t>2024 року (включно).</w:t>
      </w:r>
    </w:p>
    <w:p w14:paraId="42DF8147" w14:textId="154CC07E" w:rsidR="007D7AC7" w:rsidRPr="007D7AC7" w:rsidRDefault="007D7AC7" w:rsidP="007D7AC7">
      <w:pPr>
        <w:pBdr>
          <w:top w:val="nil"/>
          <w:left w:val="nil"/>
          <w:bottom w:val="nil"/>
          <w:right w:val="nil"/>
          <w:between w:val="nil"/>
        </w:pBdr>
        <w:spacing w:after="0" w:line="240" w:lineRule="auto"/>
        <w:ind w:leftChars="-1" w:left="-2" w:firstLine="708"/>
        <w:jc w:val="both"/>
        <w:textDirection w:val="btLr"/>
        <w:textAlignment w:val="top"/>
        <w:outlineLvl w:val="0"/>
        <w:rPr>
          <w:rFonts w:ascii="Times New Roman" w:hAnsi="Times New Roman" w:cs="Times New Roman"/>
          <w:sz w:val="26"/>
          <w:szCs w:val="26"/>
        </w:rPr>
      </w:pPr>
      <w:r w:rsidRPr="007D7AC7">
        <w:rPr>
          <w:rFonts w:ascii="Times New Roman" w:hAnsi="Times New Roman" w:cs="Times New Roman"/>
          <w:sz w:val="26"/>
          <w:szCs w:val="26"/>
        </w:rPr>
        <w:t>У зв’язку з тим, що Національною комісією зі стандартів державної мови з 19</w:t>
      </w:r>
      <w:r w:rsidR="00F62C6F">
        <w:rPr>
          <w:rFonts w:ascii="Times New Roman" w:hAnsi="Times New Roman" w:cs="Times New Roman"/>
          <w:sz w:val="26"/>
          <w:szCs w:val="26"/>
        </w:rPr>
        <w:t> </w:t>
      </w:r>
      <w:r w:rsidRPr="007D7AC7">
        <w:rPr>
          <w:rFonts w:ascii="Times New Roman" w:hAnsi="Times New Roman" w:cs="Times New Roman"/>
          <w:sz w:val="26"/>
          <w:szCs w:val="26"/>
        </w:rPr>
        <w:t>грудня 2023 року оголошено перерву в проведенні іспитів на рівень володіння державною мовою, яка тривала до 23 січня 2024 року, рішенням Комісії від 22 лютого 2024 року № 64/зп-24 внесено зміни до абзацу другого пункту 3 додатка 3 до рішення Вищої кваліфікаційної комісії суддів України від 14 вересня 2023 року № 94/зп-23 (зі змінами, внесеними рішенням Комісії від 14 грудня 2023 року № 171/зп-23), а саме цифри «01» замінити цифрами «13».</w:t>
      </w:r>
    </w:p>
    <w:p w14:paraId="136F4E46" w14:textId="1A5124D9" w:rsidR="007D7AC7" w:rsidRPr="007D7AC7" w:rsidRDefault="002F3A0F" w:rsidP="007D7AC7">
      <w:pPr>
        <w:spacing w:after="0" w:line="240" w:lineRule="auto"/>
        <w:ind w:left="-2" w:firstLine="708"/>
        <w:jc w:val="both"/>
        <w:outlineLvl w:val="0"/>
        <w:rPr>
          <w:rFonts w:ascii="Times New Roman" w:hAnsi="Times New Roman" w:cs="Times New Roman"/>
          <w:sz w:val="26"/>
          <w:szCs w:val="26"/>
        </w:rPr>
      </w:pPr>
      <w:r>
        <w:rPr>
          <w:rFonts w:ascii="Times New Roman" w:hAnsi="Times New Roman" w:cs="Times New Roman"/>
          <w:sz w:val="26"/>
          <w:szCs w:val="26"/>
        </w:rPr>
        <w:t>О</w:t>
      </w:r>
      <w:r w:rsidR="007D7AC7" w:rsidRPr="007D7AC7">
        <w:rPr>
          <w:rFonts w:ascii="Times New Roman" w:hAnsi="Times New Roman" w:cs="Times New Roman"/>
          <w:sz w:val="26"/>
          <w:szCs w:val="26"/>
        </w:rPr>
        <w:t>днією із обов’язкових умов для допуску до першого етапу конкурсу, а саме проходження кваліфікаційного оцінювання, є подання кандидатом витягу із Реєстру державних сертифікатів про рівень володіння державною мовою або Державного сертифіката про рівень володіння державною мовою у с</w:t>
      </w:r>
      <w:r w:rsidR="00F62C6F">
        <w:rPr>
          <w:rFonts w:ascii="Times New Roman" w:hAnsi="Times New Roman" w:cs="Times New Roman"/>
          <w:sz w:val="26"/>
          <w:szCs w:val="26"/>
        </w:rPr>
        <w:t>трок</w:t>
      </w:r>
      <w:r w:rsidR="007D7AC7" w:rsidRPr="007D7AC7">
        <w:rPr>
          <w:rFonts w:ascii="Times New Roman" w:hAnsi="Times New Roman" w:cs="Times New Roman"/>
          <w:sz w:val="26"/>
          <w:szCs w:val="26"/>
        </w:rPr>
        <w:t xml:space="preserve"> до 13 березня 2024 року включно.</w:t>
      </w:r>
    </w:p>
    <w:p w14:paraId="301A7FDD" w14:textId="6C1EE035" w:rsidR="007D7AC7" w:rsidRPr="007D7AC7" w:rsidRDefault="007D7AC7" w:rsidP="007D7AC7">
      <w:pPr>
        <w:spacing w:after="0" w:line="240" w:lineRule="auto"/>
        <w:ind w:left="-2" w:firstLine="708"/>
        <w:jc w:val="both"/>
        <w:outlineLvl w:val="0"/>
        <w:rPr>
          <w:rFonts w:ascii="Times New Roman" w:hAnsi="Times New Roman" w:cs="Times New Roman"/>
          <w:sz w:val="26"/>
          <w:szCs w:val="26"/>
        </w:rPr>
      </w:pPr>
      <w:r w:rsidRPr="007D7AC7">
        <w:rPr>
          <w:rFonts w:ascii="Times New Roman" w:hAnsi="Times New Roman" w:cs="Times New Roman"/>
          <w:sz w:val="26"/>
          <w:szCs w:val="26"/>
        </w:rPr>
        <w:t xml:space="preserve">У визначений Комісією строк </w:t>
      </w:r>
      <w:proofErr w:type="spellStart"/>
      <w:r>
        <w:rPr>
          <w:rFonts w:ascii="Times New Roman" w:hAnsi="Times New Roman" w:cs="Times New Roman"/>
          <w:sz w:val="26"/>
          <w:szCs w:val="26"/>
        </w:rPr>
        <w:t>Рум</w:t>
      </w:r>
      <w:r w:rsidRPr="007D7AC7">
        <w:rPr>
          <w:rFonts w:ascii="Times New Roman" w:hAnsi="Times New Roman" w:cs="Times New Roman"/>
          <w:sz w:val="26"/>
          <w:szCs w:val="26"/>
        </w:rPr>
        <w:t>’</w:t>
      </w:r>
      <w:r>
        <w:rPr>
          <w:rFonts w:ascii="Times New Roman" w:hAnsi="Times New Roman" w:cs="Times New Roman"/>
          <w:sz w:val="26"/>
          <w:szCs w:val="26"/>
        </w:rPr>
        <w:t>янцевою</w:t>
      </w:r>
      <w:proofErr w:type="spellEnd"/>
      <w:r>
        <w:rPr>
          <w:rFonts w:ascii="Times New Roman" w:hAnsi="Times New Roman" w:cs="Times New Roman"/>
          <w:sz w:val="26"/>
          <w:szCs w:val="26"/>
        </w:rPr>
        <w:t xml:space="preserve"> Н.О. </w:t>
      </w:r>
      <w:r w:rsidRPr="007D7AC7">
        <w:rPr>
          <w:rFonts w:ascii="Times New Roman" w:hAnsi="Times New Roman" w:cs="Times New Roman"/>
          <w:sz w:val="26"/>
          <w:szCs w:val="26"/>
        </w:rPr>
        <w:t>не подано витяг</w:t>
      </w:r>
      <w:r w:rsidR="002F3A0F">
        <w:rPr>
          <w:rFonts w:ascii="Times New Roman" w:hAnsi="Times New Roman" w:cs="Times New Roman"/>
          <w:sz w:val="26"/>
          <w:szCs w:val="26"/>
        </w:rPr>
        <w:t>у</w:t>
      </w:r>
      <w:r w:rsidRPr="007D7AC7">
        <w:rPr>
          <w:rFonts w:ascii="Times New Roman" w:hAnsi="Times New Roman" w:cs="Times New Roman"/>
          <w:sz w:val="26"/>
          <w:szCs w:val="26"/>
        </w:rPr>
        <w:t xml:space="preserve"> із Реєстру державних сертифікатів про рівень володіння державною мовою або копію Державного сертифіката про рівень володіння державною мовою. </w:t>
      </w:r>
    </w:p>
    <w:p w14:paraId="03A8101D" w14:textId="7A964DBD" w:rsidR="007D7AC7" w:rsidRPr="000378E7" w:rsidRDefault="007D7AC7" w:rsidP="007D7AC7">
      <w:pPr>
        <w:spacing w:after="0" w:line="240" w:lineRule="auto"/>
        <w:ind w:firstLineChars="235" w:firstLine="611"/>
        <w:jc w:val="both"/>
        <w:rPr>
          <w:rFonts w:ascii="Times New Roman" w:hAnsi="Times New Roman" w:cs="Times New Roman"/>
          <w:sz w:val="26"/>
          <w:szCs w:val="26"/>
        </w:rPr>
      </w:pPr>
      <w:r>
        <w:rPr>
          <w:rFonts w:ascii="Times New Roman" w:hAnsi="Times New Roman" w:cs="Times New Roman"/>
          <w:sz w:val="26"/>
          <w:szCs w:val="26"/>
        </w:rPr>
        <w:t>Н</w:t>
      </w:r>
      <w:r w:rsidRPr="000378E7">
        <w:rPr>
          <w:rFonts w:ascii="Times New Roman" w:hAnsi="Times New Roman" w:cs="Times New Roman"/>
          <w:sz w:val="26"/>
          <w:szCs w:val="26"/>
        </w:rPr>
        <w:t xml:space="preserve">а електронну адресу Комісії 13 березня 2024 року надійшло повідомлення від </w:t>
      </w:r>
      <w:proofErr w:type="spellStart"/>
      <w:r>
        <w:rPr>
          <w:rFonts w:ascii="Times New Roman" w:hAnsi="Times New Roman" w:cs="Times New Roman"/>
          <w:sz w:val="26"/>
          <w:szCs w:val="26"/>
        </w:rPr>
        <w:t>Рум</w:t>
      </w:r>
      <w:r w:rsidRPr="007D7AC7">
        <w:rPr>
          <w:rFonts w:ascii="Times New Roman" w:hAnsi="Times New Roman" w:cs="Times New Roman"/>
          <w:sz w:val="26"/>
          <w:szCs w:val="26"/>
        </w:rPr>
        <w:t>’</w:t>
      </w:r>
      <w:r>
        <w:rPr>
          <w:rFonts w:ascii="Times New Roman" w:hAnsi="Times New Roman" w:cs="Times New Roman"/>
          <w:sz w:val="26"/>
          <w:szCs w:val="26"/>
        </w:rPr>
        <w:t>янцевої</w:t>
      </w:r>
      <w:proofErr w:type="spellEnd"/>
      <w:r>
        <w:rPr>
          <w:rFonts w:ascii="Times New Roman" w:hAnsi="Times New Roman" w:cs="Times New Roman"/>
          <w:sz w:val="26"/>
          <w:szCs w:val="26"/>
        </w:rPr>
        <w:t xml:space="preserve"> Н.О., </w:t>
      </w:r>
      <w:r w:rsidRPr="000378E7">
        <w:rPr>
          <w:rFonts w:ascii="Times New Roman" w:hAnsi="Times New Roman" w:cs="Times New Roman"/>
          <w:sz w:val="26"/>
          <w:szCs w:val="26"/>
        </w:rPr>
        <w:t xml:space="preserve">в якому зазначено, що </w:t>
      </w:r>
      <w:r>
        <w:rPr>
          <w:rFonts w:ascii="Times New Roman" w:hAnsi="Times New Roman" w:cs="Times New Roman"/>
          <w:sz w:val="26"/>
          <w:szCs w:val="26"/>
        </w:rPr>
        <w:t xml:space="preserve">вона 12 березня 2024 року </w:t>
      </w:r>
      <w:r w:rsidRPr="000378E7">
        <w:rPr>
          <w:rFonts w:ascii="Times New Roman" w:hAnsi="Times New Roman" w:cs="Times New Roman"/>
          <w:sz w:val="26"/>
          <w:szCs w:val="26"/>
        </w:rPr>
        <w:t>скла</w:t>
      </w:r>
      <w:r>
        <w:rPr>
          <w:rFonts w:ascii="Times New Roman" w:hAnsi="Times New Roman" w:cs="Times New Roman"/>
          <w:sz w:val="26"/>
          <w:szCs w:val="26"/>
        </w:rPr>
        <w:t>ла</w:t>
      </w:r>
      <w:r w:rsidRPr="000378E7">
        <w:rPr>
          <w:rFonts w:ascii="Times New Roman" w:hAnsi="Times New Roman" w:cs="Times New Roman"/>
          <w:sz w:val="26"/>
          <w:szCs w:val="26"/>
        </w:rPr>
        <w:t xml:space="preserve"> </w:t>
      </w:r>
      <w:r w:rsidR="00601CCB">
        <w:rPr>
          <w:rFonts w:ascii="Times New Roman" w:hAnsi="Times New Roman" w:cs="Times New Roman"/>
          <w:sz w:val="26"/>
          <w:szCs w:val="26"/>
        </w:rPr>
        <w:t>іспит</w:t>
      </w:r>
      <w:r w:rsidRPr="000378E7">
        <w:rPr>
          <w:rFonts w:ascii="Times New Roman" w:hAnsi="Times New Roman" w:cs="Times New Roman"/>
          <w:sz w:val="26"/>
          <w:szCs w:val="26"/>
        </w:rPr>
        <w:t xml:space="preserve"> на визначення рівня володіння державної мови, станом на </w:t>
      </w:r>
      <w:r>
        <w:rPr>
          <w:rFonts w:ascii="Times New Roman" w:hAnsi="Times New Roman" w:cs="Times New Roman"/>
          <w:sz w:val="26"/>
          <w:szCs w:val="26"/>
        </w:rPr>
        <w:t>1</w:t>
      </w:r>
      <w:r w:rsidRPr="000378E7">
        <w:rPr>
          <w:rFonts w:ascii="Times New Roman" w:hAnsi="Times New Roman" w:cs="Times New Roman"/>
          <w:sz w:val="26"/>
          <w:szCs w:val="26"/>
        </w:rPr>
        <w:t>3 березня 2024 року сертифікат не виготовлено. На підтвердження зазначеного нада</w:t>
      </w:r>
      <w:r>
        <w:rPr>
          <w:rFonts w:ascii="Times New Roman" w:hAnsi="Times New Roman" w:cs="Times New Roman"/>
          <w:sz w:val="26"/>
          <w:szCs w:val="26"/>
        </w:rPr>
        <w:t>ла</w:t>
      </w:r>
      <w:r w:rsidRPr="000378E7">
        <w:rPr>
          <w:rFonts w:ascii="Times New Roman" w:hAnsi="Times New Roman" w:cs="Times New Roman"/>
          <w:sz w:val="26"/>
          <w:szCs w:val="26"/>
        </w:rPr>
        <w:t xml:space="preserve"> </w:t>
      </w:r>
      <w:proofErr w:type="spellStart"/>
      <w:r w:rsidRPr="000378E7">
        <w:rPr>
          <w:rFonts w:ascii="Times New Roman" w:hAnsi="Times New Roman" w:cs="Times New Roman"/>
          <w:sz w:val="26"/>
          <w:szCs w:val="26"/>
        </w:rPr>
        <w:t>скріншоти</w:t>
      </w:r>
      <w:proofErr w:type="spellEnd"/>
      <w:r w:rsidRPr="000378E7">
        <w:rPr>
          <w:rFonts w:ascii="Times New Roman" w:hAnsi="Times New Roman" w:cs="Times New Roman"/>
          <w:sz w:val="26"/>
          <w:szCs w:val="26"/>
        </w:rPr>
        <w:t xml:space="preserve"> із сайту Національної комісії зі стандартів державної мови.</w:t>
      </w:r>
    </w:p>
    <w:p w14:paraId="73EB9AEC" w14:textId="5B15FE11" w:rsidR="00AE7FE4" w:rsidRDefault="002F3A0F" w:rsidP="00AE7FE4">
      <w:pPr>
        <w:spacing w:after="0" w:line="240" w:lineRule="auto"/>
        <w:ind w:left="-2" w:firstLine="708"/>
        <w:jc w:val="both"/>
        <w:outlineLvl w:val="0"/>
        <w:rPr>
          <w:rFonts w:ascii="Times New Roman" w:hAnsi="Times New Roman" w:cs="Times New Roman"/>
          <w:sz w:val="26"/>
          <w:szCs w:val="26"/>
        </w:rPr>
      </w:pPr>
      <w:r>
        <w:rPr>
          <w:rFonts w:ascii="Times New Roman" w:hAnsi="Times New Roman" w:cs="Times New Roman"/>
          <w:sz w:val="26"/>
          <w:szCs w:val="26"/>
        </w:rPr>
        <w:t>П</w:t>
      </w:r>
      <w:r w:rsidR="007D7AC7" w:rsidRPr="007D7AC7">
        <w:rPr>
          <w:rFonts w:ascii="Times New Roman" w:hAnsi="Times New Roman" w:cs="Times New Roman"/>
          <w:sz w:val="26"/>
          <w:szCs w:val="26"/>
        </w:rPr>
        <w:t>унктом 3 оголошення про проведення Конкурсу, затвердженого рішенням Комісії від 14 вересня 2023 року № 94/зп-23, передбачено, що строк</w:t>
      </w:r>
      <w:r>
        <w:rPr>
          <w:rFonts w:ascii="Times New Roman" w:hAnsi="Times New Roman" w:cs="Times New Roman"/>
          <w:sz w:val="26"/>
          <w:szCs w:val="26"/>
        </w:rPr>
        <w:t xml:space="preserve"> подання документів для участі в</w:t>
      </w:r>
      <w:r w:rsidR="007D7AC7" w:rsidRPr="007D7AC7">
        <w:rPr>
          <w:rFonts w:ascii="Times New Roman" w:hAnsi="Times New Roman" w:cs="Times New Roman"/>
          <w:sz w:val="26"/>
          <w:szCs w:val="26"/>
        </w:rPr>
        <w:t xml:space="preserve"> Конкурсі – з 15 грудня 2023 року д</w:t>
      </w:r>
      <w:r w:rsidR="00AE7FE4">
        <w:rPr>
          <w:rFonts w:ascii="Times New Roman" w:hAnsi="Times New Roman" w:cs="Times New Roman"/>
          <w:sz w:val="26"/>
          <w:szCs w:val="26"/>
        </w:rPr>
        <w:t>о 31 грудня 2023 року (включно),</w:t>
      </w:r>
      <w:r w:rsidR="00AE7FE4" w:rsidRPr="00F62C6F">
        <w:rPr>
          <w:rFonts w:ascii="Times New Roman" w:hAnsi="Times New Roman" w:cs="Times New Roman"/>
          <w:sz w:val="16"/>
          <w:szCs w:val="16"/>
        </w:rPr>
        <w:t xml:space="preserve"> </w:t>
      </w:r>
      <w:r w:rsidR="00AE7FE4">
        <w:rPr>
          <w:rFonts w:ascii="Times New Roman" w:hAnsi="Times New Roman" w:cs="Times New Roman"/>
          <w:sz w:val="26"/>
          <w:szCs w:val="26"/>
        </w:rPr>
        <w:t>окрім</w:t>
      </w:r>
      <w:r w:rsidR="00AE7FE4" w:rsidRPr="00F62C6F">
        <w:rPr>
          <w:rFonts w:ascii="Times New Roman" w:hAnsi="Times New Roman" w:cs="Times New Roman"/>
          <w:sz w:val="16"/>
          <w:szCs w:val="16"/>
        </w:rPr>
        <w:t xml:space="preserve"> </w:t>
      </w:r>
      <w:r w:rsidR="00AE7FE4">
        <w:rPr>
          <w:rFonts w:ascii="Times New Roman" w:hAnsi="Times New Roman" w:cs="Times New Roman"/>
          <w:sz w:val="26"/>
          <w:szCs w:val="26"/>
        </w:rPr>
        <w:t>сертифіката,</w:t>
      </w:r>
      <w:r w:rsidR="00AE7FE4" w:rsidRPr="00F62C6F">
        <w:rPr>
          <w:rFonts w:ascii="Times New Roman" w:hAnsi="Times New Roman" w:cs="Times New Roman"/>
          <w:sz w:val="16"/>
          <w:szCs w:val="16"/>
        </w:rPr>
        <w:t xml:space="preserve"> </w:t>
      </w:r>
      <w:r w:rsidR="00AE7FE4">
        <w:rPr>
          <w:rFonts w:ascii="Times New Roman" w:hAnsi="Times New Roman" w:cs="Times New Roman"/>
          <w:sz w:val="26"/>
          <w:szCs w:val="26"/>
        </w:rPr>
        <w:t>подання</w:t>
      </w:r>
      <w:r w:rsidR="00AE7FE4" w:rsidRPr="00F62C6F">
        <w:rPr>
          <w:rFonts w:ascii="Times New Roman" w:hAnsi="Times New Roman" w:cs="Times New Roman"/>
          <w:sz w:val="16"/>
          <w:szCs w:val="16"/>
        </w:rPr>
        <w:t xml:space="preserve"> </w:t>
      </w:r>
      <w:r w:rsidR="00AE7FE4">
        <w:rPr>
          <w:rFonts w:ascii="Times New Roman" w:hAnsi="Times New Roman" w:cs="Times New Roman"/>
          <w:sz w:val="26"/>
          <w:szCs w:val="26"/>
        </w:rPr>
        <w:t>якого</w:t>
      </w:r>
      <w:r w:rsidR="00AE7FE4" w:rsidRPr="00F62C6F">
        <w:rPr>
          <w:rFonts w:ascii="Times New Roman" w:hAnsi="Times New Roman" w:cs="Times New Roman"/>
          <w:sz w:val="16"/>
          <w:szCs w:val="16"/>
        </w:rPr>
        <w:t xml:space="preserve"> </w:t>
      </w:r>
      <w:r w:rsidR="00AE7FE4">
        <w:rPr>
          <w:rFonts w:ascii="Times New Roman" w:hAnsi="Times New Roman" w:cs="Times New Roman"/>
          <w:sz w:val="26"/>
          <w:szCs w:val="26"/>
        </w:rPr>
        <w:t>було</w:t>
      </w:r>
      <w:r w:rsidR="00AE7FE4" w:rsidRPr="00F62C6F">
        <w:rPr>
          <w:rFonts w:ascii="Times New Roman" w:hAnsi="Times New Roman" w:cs="Times New Roman"/>
          <w:sz w:val="16"/>
          <w:szCs w:val="16"/>
        </w:rPr>
        <w:t xml:space="preserve"> </w:t>
      </w:r>
      <w:r w:rsidR="00AE7FE4">
        <w:rPr>
          <w:rFonts w:ascii="Times New Roman" w:hAnsi="Times New Roman" w:cs="Times New Roman"/>
          <w:sz w:val="26"/>
          <w:szCs w:val="26"/>
        </w:rPr>
        <w:t>продовжено</w:t>
      </w:r>
      <w:r w:rsidR="00AE7FE4" w:rsidRPr="00F62C6F">
        <w:rPr>
          <w:rFonts w:ascii="Times New Roman" w:hAnsi="Times New Roman" w:cs="Times New Roman"/>
          <w:sz w:val="16"/>
          <w:szCs w:val="16"/>
        </w:rPr>
        <w:t xml:space="preserve"> </w:t>
      </w:r>
      <w:r w:rsidR="00AE7FE4">
        <w:rPr>
          <w:rFonts w:ascii="Times New Roman" w:hAnsi="Times New Roman" w:cs="Times New Roman"/>
          <w:sz w:val="26"/>
          <w:szCs w:val="26"/>
        </w:rPr>
        <w:t>до 13 березня 2023 року.</w:t>
      </w:r>
    </w:p>
    <w:p w14:paraId="3434B56B" w14:textId="4C524349" w:rsidR="007D7AC7" w:rsidRPr="007D7AC7" w:rsidRDefault="007D7AC7" w:rsidP="00AE7FE4">
      <w:pPr>
        <w:spacing w:after="0" w:line="240" w:lineRule="auto"/>
        <w:ind w:left="-2" w:firstLine="708"/>
        <w:jc w:val="both"/>
        <w:outlineLvl w:val="0"/>
        <w:rPr>
          <w:rFonts w:ascii="Times New Roman" w:hAnsi="Times New Roman" w:cs="Times New Roman"/>
          <w:sz w:val="26"/>
          <w:szCs w:val="26"/>
        </w:rPr>
      </w:pPr>
      <w:r w:rsidRPr="007D7AC7">
        <w:rPr>
          <w:rFonts w:ascii="Times New Roman" w:hAnsi="Times New Roman" w:cs="Times New Roman"/>
          <w:sz w:val="26"/>
          <w:szCs w:val="26"/>
        </w:rPr>
        <w:lastRenderedPageBreak/>
        <w:t xml:space="preserve">Комісія зауважує, що визначений строк подачі документів є </w:t>
      </w:r>
      <w:proofErr w:type="spellStart"/>
      <w:r w:rsidRPr="007D7AC7">
        <w:rPr>
          <w:rFonts w:ascii="Times New Roman" w:hAnsi="Times New Roman" w:cs="Times New Roman"/>
          <w:sz w:val="26"/>
          <w:szCs w:val="26"/>
        </w:rPr>
        <w:t>присічним</w:t>
      </w:r>
      <w:proofErr w:type="spellEnd"/>
      <w:r w:rsidRPr="007D7AC7">
        <w:rPr>
          <w:rFonts w:ascii="Times New Roman" w:hAnsi="Times New Roman" w:cs="Times New Roman"/>
          <w:sz w:val="26"/>
          <w:szCs w:val="26"/>
        </w:rPr>
        <w:t xml:space="preserve"> та незалежно від причин його пропуску не може бути поновлений.</w:t>
      </w:r>
    </w:p>
    <w:p w14:paraId="6520A894" w14:textId="754325B2" w:rsidR="007D7AC7" w:rsidRPr="007D7AC7" w:rsidRDefault="007D7AC7" w:rsidP="007D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1" w:firstLineChars="272" w:firstLine="707"/>
        <w:jc w:val="both"/>
        <w:outlineLvl w:val="0"/>
        <w:rPr>
          <w:rFonts w:ascii="Times New Roman" w:hAnsi="Times New Roman" w:cs="Times New Roman"/>
          <w:sz w:val="26"/>
          <w:szCs w:val="26"/>
        </w:rPr>
      </w:pPr>
      <w:r w:rsidRPr="007D7AC7">
        <w:rPr>
          <w:rFonts w:ascii="Times New Roman" w:hAnsi="Times New Roman" w:cs="Times New Roman"/>
          <w:sz w:val="26"/>
          <w:szCs w:val="26"/>
        </w:rPr>
        <w:t xml:space="preserve">Отже, </w:t>
      </w:r>
      <w:proofErr w:type="spellStart"/>
      <w:r>
        <w:rPr>
          <w:rFonts w:ascii="Times New Roman" w:hAnsi="Times New Roman" w:cs="Times New Roman"/>
          <w:sz w:val="26"/>
          <w:szCs w:val="26"/>
        </w:rPr>
        <w:t>Рум</w:t>
      </w:r>
      <w:r w:rsidRPr="007D7AC7">
        <w:rPr>
          <w:rFonts w:ascii="Times New Roman" w:hAnsi="Times New Roman" w:cs="Times New Roman"/>
          <w:sz w:val="26"/>
          <w:szCs w:val="26"/>
        </w:rPr>
        <w:t>’</w:t>
      </w:r>
      <w:r>
        <w:rPr>
          <w:rFonts w:ascii="Times New Roman" w:hAnsi="Times New Roman" w:cs="Times New Roman"/>
          <w:sz w:val="26"/>
          <w:szCs w:val="26"/>
        </w:rPr>
        <w:t>янцева</w:t>
      </w:r>
      <w:proofErr w:type="spellEnd"/>
      <w:r>
        <w:rPr>
          <w:rFonts w:ascii="Times New Roman" w:hAnsi="Times New Roman" w:cs="Times New Roman"/>
          <w:sz w:val="26"/>
          <w:szCs w:val="26"/>
        </w:rPr>
        <w:t xml:space="preserve"> Н.О. </w:t>
      </w:r>
      <w:r w:rsidRPr="007D7AC7">
        <w:rPr>
          <w:rFonts w:ascii="Times New Roman" w:hAnsi="Times New Roman" w:cs="Times New Roman"/>
          <w:sz w:val="26"/>
          <w:szCs w:val="26"/>
        </w:rPr>
        <w:t>не пода</w:t>
      </w:r>
      <w:r>
        <w:rPr>
          <w:rFonts w:ascii="Times New Roman" w:hAnsi="Times New Roman" w:cs="Times New Roman"/>
          <w:sz w:val="26"/>
          <w:szCs w:val="26"/>
        </w:rPr>
        <w:t xml:space="preserve">ла </w:t>
      </w:r>
      <w:r w:rsidRPr="007D7AC7">
        <w:rPr>
          <w:rFonts w:ascii="Times New Roman" w:hAnsi="Times New Roman" w:cs="Times New Roman"/>
          <w:sz w:val="26"/>
          <w:szCs w:val="26"/>
        </w:rPr>
        <w:t>у строк та спосіб, встановлені Комісією, один із обов’язкових для участі в Конкурсі документів.</w:t>
      </w:r>
    </w:p>
    <w:p w14:paraId="30F02662" w14:textId="155BE34D" w:rsidR="007D7AC7" w:rsidRPr="007D7AC7" w:rsidRDefault="007D7AC7" w:rsidP="007D7AC7">
      <w:pPr>
        <w:spacing w:after="0" w:line="240" w:lineRule="auto"/>
        <w:ind w:left="-2" w:firstLine="708"/>
        <w:jc w:val="both"/>
        <w:outlineLvl w:val="0"/>
        <w:rPr>
          <w:rFonts w:ascii="Times New Roman" w:hAnsi="Times New Roman" w:cs="Times New Roman"/>
          <w:sz w:val="26"/>
          <w:szCs w:val="26"/>
        </w:rPr>
      </w:pPr>
      <w:r w:rsidRPr="007D7AC7">
        <w:rPr>
          <w:rFonts w:ascii="Times New Roman" w:hAnsi="Times New Roman" w:cs="Times New Roman"/>
          <w:sz w:val="26"/>
          <w:szCs w:val="26"/>
        </w:rPr>
        <w:t>Зазначене порушення відповідно до Закону, Положення та Умов проведення Ко</w:t>
      </w:r>
      <w:r w:rsidR="002F3A0F">
        <w:rPr>
          <w:rFonts w:ascii="Times New Roman" w:hAnsi="Times New Roman" w:cs="Times New Roman"/>
          <w:sz w:val="26"/>
          <w:szCs w:val="26"/>
        </w:rPr>
        <w:t>нкурсу є підставою для відмови в</w:t>
      </w:r>
      <w:r w:rsidRPr="007D7AC7">
        <w:rPr>
          <w:rFonts w:ascii="Times New Roman" w:hAnsi="Times New Roman" w:cs="Times New Roman"/>
          <w:sz w:val="26"/>
          <w:szCs w:val="26"/>
        </w:rPr>
        <w:t xml:space="preserve"> допуску до проходження кваліфікаційного оцінювання та участі в Конкурсі на посаду судді апеляційног</w:t>
      </w:r>
      <w:bookmarkStart w:id="0" w:name="_GoBack"/>
      <w:bookmarkEnd w:id="0"/>
      <w:r w:rsidRPr="007D7AC7">
        <w:rPr>
          <w:rFonts w:ascii="Times New Roman" w:hAnsi="Times New Roman" w:cs="Times New Roman"/>
          <w:sz w:val="26"/>
          <w:szCs w:val="26"/>
        </w:rPr>
        <w:t>о суду.</w:t>
      </w:r>
    </w:p>
    <w:p w14:paraId="07FD57AB" w14:textId="77777777" w:rsidR="007D7AC7" w:rsidRPr="007D7AC7" w:rsidRDefault="007D7AC7" w:rsidP="007D7AC7">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Керуючись статтями 79-3, 83, 93, 101 Закону України «Про судоустрій і статус суддів», Вища кваліфікаційна комісія суддів України одноголосно</w:t>
      </w:r>
    </w:p>
    <w:p w14:paraId="04ED1270" w14:textId="77777777" w:rsidR="00D54E9B" w:rsidRPr="00D54E9B" w:rsidRDefault="00D54E9B" w:rsidP="00F62C6F">
      <w:pPr>
        <w:pBdr>
          <w:top w:val="nil"/>
          <w:left w:val="nil"/>
          <w:bottom w:val="nil"/>
          <w:right w:val="nil"/>
          <w:between w:val="nil"/>
        </w:pBdr>
        <w:spacing w:before="120" w:after="120" w:line="240" w:lineRule="auto"/>
        <w:ind w:left="1" w:hanging="3"/>
        <w:jc w:val="center"/>
        <w:rPr>
          <w:rFonts w:ascii="Times New Roman" w:hAnsi="Times New Roman" w:cs="Times New Roman"/>
          <w:sz w:val="26"/>
          <w:szCs w:val="26"/>
        </w:rPr>
      </w:pPr>
      <w:r w:rsidRPr="00D54E9B">
        <w:rPr>
          <w:rFonts w:ascii="Times New Roman" w:hAnsi="Times New Roman" w:cs="Times New Roman"/>
          <w:sz w:val="26"/>
          <w:szCs w:val="26"/>
        </w:rPr>
        <w:t>вирішила:</w:t>
      </w:r>
    </w:p>
    <w:p w14:paraId="15E90917" w14:textId="43AF52E7" w:rsidR="00D54E9B" w:rsidRPr="00D54E9B" w:rsidRDefault="00D54E9B" w:rsidP="00F62C6F">
      <w:pPr>
        <w:pBdr>
          <w:top w:val="nil"/>
          <w:left w:val="nil"/>
          <w:bottom w:val="nil"/>
          <w:right w:val="nil"/>
          <w:between w:val="nil"/>
        </w:pBdr>
        <w:spacing w:before="120" w:after="120" w:line="240" w:lineRule="auto"/>
        <w:ind w:left="1" w:hanging="3"/>
        <w:jc w:val="both"/>
        <w:rPr>
          <w:rFonts w:ascii="Times New Roman" w:hAnsi="Times New Roman" w:cs="Times New Roman"/>
          <w:sz w:val="26"/>
          <w:szCs w:val="26"/>
        </w:rPr>
      </w:pPr>
      <w:r w:rsidRPr="00D54E9B">
        <w:rPr>
          <w:rFonts w:ascii="Times New Roman" w:hAnsi="Times New Roman" w:cs="Times New Roman"/>
          <w:sz w:val="26"/>
          <w:szCs w:val="26"/>
        </w:rPr>
        <w:t xml:space="preserve">відмовити </w:t>
      </w:r>
      <w:proofErr w:type="spellStart"/>
      <w:r w:rsidR="007D7AC7">
        <w:rPr>
          <w:rFonts w:ascii="Times New Roman" w:hAnsi="Times New Roman" w:cs="Times New Roman"/>
          <w:sz w:val="26"/>
          <w:szCs w:val="26"/>
        </w:rPr>
        <w:t>Рум</w:t>
      </w:r>
      <w:r w:rsidR="007D7AC7" w:rsidRPr="007D7AC7">
        <w:rPr>
          <w:rFonts w:ascii="Times New Roman" w:hAnsi="Times New Roman" w:cs="Times New Roman"/>
          <w:sz w:val="26"/>
          <w:szCs w:val="26"/>
        </w:rPr>
        <w:t>’</w:t>
      </w:r>
      <w:r w:rsidR="007D7AC7">
        <w:rPr>
          <w:rFonts w:ascii="Times New Roman" w:hAnsi="Times New Roman" w:cs="Times New Roman"/>
          <w:sz w:val="26"/>
          <w:szCs w:val="26"/>
        </w:rPr>
        <w:t>янцевій</w:t>
      </w:r>
      <w:proofErr w:type="spellEnd"/>
      <w:r w:rsidR="007D7AC7">
        <w:rPr>
          <w:rFonts w:ascii="Times New Roman" w:hAnsi="Times New Roman" w:cs="Times New Roman"/>
          <w:sz w:val="26"/>
          <w:szCs w:val="26"/>
        </w:rPr>
        <w:t xml:space="preserve"> Надії Олексіївні </w:t>
      </w:r>
      <w:r w:rsidRPr="00D54E9B">
        <w:rPr>
          <w:rFonts w:ascii="Times New Roman" w:hAnsi="Times New Roman" w:cs="Times New Roman"/>
          <w:sz w:val="26"/>
          <w:szCs w:val="26"/>
        </w:rPr>
        <w:t>в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w:t>
      </w:r>
      <w:r w:rsidR="00F62C6F">
        <w:rPr>
          <w:rFonts w:ascii="Times New Roman" w:hAnsi="Times New Roman" w:cs="Times New Roman"/>
          <w:sz w:val="26"/>
          <w:szCs w:val="26"/>
        </w:rPr>
        <w:t> </w:t>
      </w:r>
      <w:r w:rsidRPr="00D54E9B">
        <w:rPr>
          <w:rFonts w:ascii="Times New Roman" w:hAnsi="Times New Roman" w:cs="Times New Roman"/>
          <w:sz w:val="26"/>
          <w:szCs w:val="26"/>
        </w:rPr>
        <w:t>14 вересня 2023 року № 94/зп-23.</w:t>
      </w:r>
    </w:p>
    <w:p w14:paraId="21ECFB05" w14:textId="1B66B062" w:rsidR="00D54E9B" w:rsidRPr="00D54E9B" w:rsidRDefault="00D54E9B" w:rsidP="000E051E">
      <w:pPr>
        <w:spacing w:after="0" w:line="240" w:lineRule="auto"/>
        <w:jc w:val="both"/>
        <w:rPr>
          <w:rFonts w:ascii="Times New Roman" w:hAnsi="Times New Roman" w:cs="Times New Roman"/>
          <w:sz w:val="26"/>
          <w:szCs w:val="26"/>
        </w:rPr>
      </w:pPr>
    </w:p>
    <w:p w14:paraId="11CB43A7" w14:textId="3DF3B321" w:rsidR="00F522B3" w:rsidRPr="00F522B3" w:rsidRDefault="001F1B91" w:rsidP="000E051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Головуючий</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F62C6F">
        <w:rPr>
          <w:rFonts w:ascii="Times New Roman" w:hAnsi="Times New Roman" w:cs="Times New Roman"/>
          <w:sz w:val="26"/>
          <w:szCs w:val="26"/>
        </w:rPr>
        <w:tab/>
      </w:r>
      <w:r w:rsidR="00F62C6F">
        <w:rPr>
          <w:rFonts w:ascii="Times New Roman" w:hAnsi="Times New Roman" w:cs="Times New Roman"/>
          <w:sz w:val="26"/>
          <w:szCs w:val="26"/>
        </w:rPr>
        <w:tab/>
      </w:r>
      <w:r w:rsidR="00F62C6F">
        <w:rPr>
          <w:rFonts w:ascii="Times New Roman" w:hAnsi="Times New Roman" w:cs="Times New Roman"/>
          <w:sz w:val="26"/>
          <w:szCs w:val="26"/>
        </w:rPr>
        <w:tab/>
      </w:r>
      <w:r w:rsidR="00F62C6F">
        <w:rPr>
          <w:rFonts w:ascii="Times New Roman" w:hAnsi="Times New Roman" w:cs="Times New Roman"/>
          <w:sz w:val="26"/>
          <w:szCs w:val="26"/>
        </w:rPr>
        <w:tab/>
        <w:t xml:space="preserve"> </w:t>
      </w:r>
      <w:r>
        <w:rPr>
          <w:rFonts w:ascii="Times New Roman" w:hAnsi="Times New Roman" w:cs="Times New Roman"/>
          <w:sz w:val="26"/>
          <w:szCs w:val="26"/>
        </w:rPr>
        <w:t>Руслан СИДОРОВИЧ</w:t>
      </w:r>
    </w:p>
    <w:p w14:paraId="197CB294" w14:textId="6E25BE66" w:rsidR="00F522B3" w:rsidRPr="00F522B3" w:rsidRDefault="00F522B3" w:rsidP="006013D5">
      <w:pPr>
        <w:spacing w:after="0" w:line="480" w:lineRule="auto"/>
        <w:jc w:val="both"/>
        <w:rPr>
          <w:rFonts w:ascii="Times New Roman" w:hAnsi="Times New Roman" w:cs="Times New Roman"/>
          <w:sz w:val="26"/>
          <w:szCs w:val="26"/>
        </w:rPr>
      </w:pPr>
      <w:r w:rsidRPr="00F522B3">
        <w:rPr>
          <w:rFonts w:ascii="Times New Roman" w:hAnsi="Times New Roman" w:cs="Times New Roman"/>
          <w:sz w:val="26"/>
          <w:szCs w:val="26"/>
        </w:rPr>
        <w:t>Члени Комісії:</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F62C6F">
        <w:rPr>
          <w:rFonts w:ascii="Times New Roman" w:hAnsi="Times New Roman" w:cs="Times New Roman"/>
          <w:sz w:val="26"/>
          <w:szCs w:val="26"/>
        </w:rPr>
        <w:tab/>
      </w:r>
      <w:r w:rsidR="00F62C6F">
        <w:rPr>
          <w:rFonts w:ascii="Times New Roman" w:hAnsi="Times New Roman" w:cs="Times New Roman"/>
          <w:sz w:val="26"/>
          <w:szCs w:val="26"/>
        </w:rPr>
        <w:tab/>
      </w:r>
      <w:r w:rsidR="00F62C6F">
        <w:rPr>
          <w:rFonts w:ascii="Times New Roman" w:hAnsi="Times New Roman" w:cs="Times New Roman"/>
          <w:sz w:val="26"/>
          <w:szCs w:val="26"/>
        </w:rPr>
        <w:tab/>
        <w:t xml:space="preserve"> </w:t>
      </w:r>
      <w:r w:rsidR="001F1B91">
        <w:rPr>
          <w:rFonts w:ascii="Times New Roman" w:hAnsi="Times New Roman" w:cs="Times New Roman"/>
          <w:sz w:val="26"/>
          <w:szCs w:val="26"/>
        </w:rPr>
        <w:t>Людмила ВОЛКОВА</w:t>
      </w:r>
    </w:p>
    <w:p w14:paraId="77E910D1" w14:textId="1B6C15B3" w:rsidR="00155E92" w:rsidRDefault="00F62C6F" w:rsidP="00F62C6F">
      <w:pPr>
        <w:spacing w:after="0" w:line="480" w:lineRule="auto"/>
        <w:ind w:left="6372" w:firstLine="708"/>
        <w:jc w:val="both"/>
        <w:rPr>
          <w:rFonts w:ascii="Times New Roman" w:hAnsi="Times New Roman"/>
          <w:sz w:val="26"/>
          <w:szCs w:val="26"/>
          <w:lang w:eastAsia="uk-UA"/>
        </w:rPr>
      </w:pPr>
      <w:r>
        <w:rPr>
          <w:rFonts w:ascii="Times New Roman" w:hAnsi="Times New Roman" w:cs="Times New Roman"/>
          <w:sz w:val="26"/>
          <w:szCs w:val="26"/>
        </w:rPr>
        <w:t xml:space="preserve"> </w:t>
      </w:r>
      <w:r w:rsidR="001F1B91">
        <w:rPr>
          <w:rFonts w:ascii="Times New Roman" w:hAnsi="Times New Roman" w:cs="Times New Roman"/>
          <w:sz w:val="26"/>
          <w:szCs w:val="26"/>
        </w:rPr>
        <w:t>Роман КИДИСЮК</w:t>
      </w:r>
    </w:p>
    <w:sectPr w:rsidR="00155E92" w:rsidSect="00A978EE">
      <w:headerReference w:type="default" r:id="rId10"/>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CF6B5C" w16cex:dateUtc="2024-01-30T16:42:00Z"/>
  <w16cex:commentExtensible w16cex:durableId="19C1FDBE" w16cex:dateUtc="2024-01-30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B811D8" w16cid:durableId="12CF6B5C"/>
  <w16cid:commentId w16cid:paraId="4DF5CD37" w16cid:durableId="19C1F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EA68F" w14:textId="77777777" w:rsidR="00923A64" w:rsidRDefault="00923A64" w:rsidP="00080F54">
      <w:pPr>
        <w:spacing w:after="0" w:line="240" w:lineRule="auto"/>
      </w:pPr>
      <w:r>
        <w:separator/>
      </w:r>
    </w:p>
  </w:endnote>
  <w:endnote w:type="continuationSeparator" w:id="0">
    <w:p w14:paraId="2C0F5B4A" w14:textId="77777777" w:rsidR="00923A64" w:rsidRDefault="00923A64"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C767B" w14:textId="77777777" w:rsidR="00923A64" w:rsidRDefault="00923A64" w:rsidP="00080F54">
      <w:pPr>
        <w:spacing w:after="0" w:line="240" w:lineRule="auto"/>
      </w:pPr>
      <w:r>
        <w:separator/>
      </w:r>
    </w:p>
  </w:footnote>
  <w:footnote w:type="continuationSeparator" w:id="0">
    <w:p w14:paraId="4B974DC1" w14:textId="77777777" w:rsidR="00923A64" w:rsidRDefault="00923A64"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14:paraId="0064205A" w14:textId="66E4CE13" w:rsidR="000931FD" w:rsidRDefault="000931FD">
        <w:pPr>
          <w:pStyle w:val="a7"/>
          <w:jc w:val="center"/>
        </w:pPr>
        <w:r>
          <w:fldChar w:fldCharType="begin"/>
        </w:r>
        <w:r>
          <w:instrText>PAGE   \* MERGEFORMAT</w:instrText>
        </w:r>
        <w:r>
          <w:fldChar w:fldCharType="separate"/>
        </w:r>
        <w:r w:rsidR="005B370D" w:rsidRPr="005B370D">
          <w:rPr>
            <w:noProof/>
            <w:lang w:val="ru-RU"/>
          </w:rPr>
          <w:t>3</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4EB0838"/>
    <w:multiLevelType w:val="hybridMultilevel"/>
    <w:tmpl w:val="E8D4B958"/>
    <w:lvl w:ilvl="0" w:tplc="04220011">
      <w:start w:val="1"/>
      <w:numFmt w:val="decimal"/>
      <w:lvlText w:val="%1)"/>
      <w:lvlJc w:val="left"/>
      <w:pPr>
        <w:ind w:left="1285" w:hanging="360"/>
      </w:pPr>
    </w:lvl>
    <w:lvl w:ilvl="1" w:tplc="04220019" w:tentative="1">
      <w:start w:val="1"/>
      <w:numFmt w:val="lowerLetter"/>
      <w:lvlText w:val="%2."/>
      <w:lvlJc w:val="left"/>
      <w:pPr>
        <w:ind w:left="2005" w:hanging="360"/>
      </w:pPr>
    </w:lvl>
    <w:lvl w:ilvl="2" w:tplc="0422001B" w:tentative="1">
      <w:start w:val="1"/>
      <w:numFmt w:val="lowerRoman"/>
      <w:lvlText w:val="%3."/>
      <w:lvlJc w:val="right"/>
      <w:pPr>
        <w:ind w:left="2725" w:hanging="180"/>
      </w:pPr>
    </w:lvl>
    <w:lvl w:ilvl="3" w:tplc="0422000F" w:tentative="1">
      <w:start w:val="1"/>
      <w:numFmt w:val="decimal"/>
      <w:lvlText w:val="%4."/>
      <w:lvlJc w:val="left"/>
      <w:pPr>
        <w:ind w:left="3445" w:hanging="360"/>
      </w:pPr>
    </w:lvl>
    <w:lvl w:ilvl="4" w:tplc="04220019" w:tentative="1">
      <w:start w:val="1"/>
      <w:numFmt w:val="lowerLetter"/>
      <w:lvlText w:val="%5."/>
      <w:lvlJc w:val="left"/>
      <w:pPr>
        <w:ind w:left="4165" w:hanging="360"/>
      </w:pPr>
    </w:lvl>
    <w:lvl w:ilvl="5" w:tplc="0422001B" w:tentative="1">
      <w:start w:val="1"/>
      <w:numFmt w:val="lowerRoman"/>
      <w:lvlText w:val="%6."/>
      <w:lvlJc w:val="right"/>
      <w:pPr>
        <w:ind w:left="4885" w:hanging="180"/>
      </w:pPr>
    </w:lvl>
    <w:lvl w:ilvl="6" w:tplc="0422000F" w:tentative="1">
      <w:start w:val="1"/>
      <w:numFmt w:val="decimal"/>
      <w:lvlText w:val="%7."/>
      <w:lvlJc w:val="left"/>
      <w:pPr>
        <w:ind w:left="5605" w:hanging="360"/>
      </w:pPr>
    </w:lvl>
    <w:lvl w:ilvl="7" w:tplc="04220019" w:tentative="1">
      <w:start w:val="1"/>
      <w:numFmt w:val="lowerLetter"/>
      <w:lvlText w:val="%8."/>
      <w:lvlJc w:val="left"/>
      <w:pPr>
        <w:ind w:left="6325" w:hanging="360"/>
      </w:pPr>
    </w:lvl>
    <w:lvl w:ilvl="8" w:tplc="0422001B" w:tentative="1">
      <w:start w:val="1"/>
      <w:numFmt w:val="lowerRoman"/>
      <w:lvlText w:val="%9."/>
      <w:lvlJc w:val="right"/>
      <w:pPr>
        <w:ind w:left="7045" w:hanging="180"/>
      </w:pPr>
    </w:lvl>
  </w:abstractNum>
  <w:abstractNum w:abstractNumId="4">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33249"/>
    <w:rsid w:val="0004211F"/>
    <w:rsid w:val="00042F43"/>
    <w:rsid w:val="00044236"/>
    <w:rsid w:val="000464C0"/>
    <w:rsid w:val="00052512"/>
    <w:rsid w:val="00054869"/>
    <w:rsid w:val="00057C47"/>
    <w:rsid w:val="00060B1C"/>
    <w:rsid w:val="00061F51"/>
    <w:rsid w:val="00062588"/>
    <w:rsid w:val="00080F54"/>
    <w:rsid w:val="000921E8"/>
    <w:rsid w:val="000931FD"/>
    <w:rsid w:val="000966C8"/>
    <w:rsid w:val="00096A83"/>
    <w:rsid w:val="000A2080"/>
    <w:rsid w:val="000A3A02"/>
    <w:rsid w:val="000B089C"/>
    <w:rsid w:val="000B612D"/>
    <w:rsid w:val="000D6BD9"/>
    <w:rsid w:val="000E051E"/>
    <w:rsid w:val="000E12B5"/>
    <w:rsid w:val="000E34DD"/>
    <w:rsid w:val="000E3616"/>
    <w:rsid w:val="000E74CD"/>
    <w:rsid w:val="000F3B20"/>
    <w:rsid w:val="000F5303"/>
    <w:rsid w:val="000F6322"/>
    <w:rsid w:val="00103274"/>
    <w:rsid w:val="001058DB"/>
    <w:rsid w:val="001108EB"/>
    <w:rsid w:val="00110E74"/>
    <w:rsid w:val="001128FB"/>
    <w:rsid w:val="00112B39"/>
    <w:rsid w:val="001151C2"/>
    <w:rsid w:val="00116152"/>
    <w:rsid w:val="0012345C"/>
    <w:rsid w:val="001246EF"/>
    <w:rsid w:val="00132A31"/>
    <w:rsid w:val="00132D12"/>
    <w:rsid w:val="00132E75"/>
    <w:rsid w:val="0014213D"/>
    <w:rsid w:val="00155E92"/>
    <w:rsid w:val="0016073A"/>
    <w:rsid w:val="001622D0"/>
    <w:rsid w:val="0016675E"/>
    <w:rsid w:val="0017547C"/>
    <w:rsid w:val="001809B6"/>
    <w:rsid w:val="00185FF1"/>
    <w:rsid w:val="001867E4"/>
    <w:rsid w:val="001A4C36"/>
    <w:rsid w:val="001A6E9F"/>
    <w:rsid w:val="001C3235"/>
    <w:rsid w:val="001C3702"/>
    <w:rsid w:val="001D1176"/>
    <w:rsid w:val="001E12EA"/>
    <w:rsid w:val="001E5640"/>
    <w:rsid w:val="001F135A"/>
    <w:rsid w:val="001F1B91"/>
    <w:rsid w:val="001F6670"/>
    <w:rsid w:val="002009DE"/>
    <w:rsid w:val="002102B3"/>
    <w:rsid w:val="00217845"/>
    <w:rsid w:val="00223902"/>
    <w:rsid w:val="00241B71"/>
    <w:rsid w:val="00267295"/>
    <w:rsid w:val="00272B4D"/>
    <w:rsid w:val="002766F6"/>
    <w:rsid w:val="002805C5"/>
    <w:rsid w:val="00282740"/>
    <w:rsid w:val="0028500F"/>
    <w:rsid w:val="0029006E"/>
    <w:rsid w:val="00292DD6"/>
    <w:rsid w:val="0029334D"/>
    <w:rsid w:val="002936F9"/>
    <w:rsid w:val="00296750"/>
    <w:rsid w:val="002A1A84"/>
    <w:rsid w:val="002A38CC"/>
    <w:rsid w:val="002A5D5E"/>
    <w:rsid w:val="002B0A3A"/>
    <w:rsid w:val="002B0FA3"/>
    <w:rsid w:val="002B79E7"/>
    <w:rsid w:val="002C2A98"/>
    <w:rsid w:val="002C5399"/>
    <w:rsid w:val="002D0E88"/>
    <w:rsid w:val="002D5EF5"/>
    <w:rsid w:val="002E0DCE"/>
    <w:rsid w:val="002E2C60"/>
    <w:rsid w:val="002F3253"/>
    <w:rsid w:val="002F3A0F"/>
    <w:rsid w:val="002F3BD2"/>
    <w:rsid w:val="002F40CE"/>
    <w:rsid w:val="002F641F"/>
    <w:rsid w:val="003177CE"/>
    <w:rsid w:val="00322737"/>
    <w:rsid w:val="0032664C"/>
    <w:rsid w:val="00336E56"/>
    <w:rsid w:val="00346DBE"/>
    <w:rsid w:val="00354470"/>
    <w:rsid w:val="0035745B"/>
    <w:rsid w:val="003605A5"/>
    <w:rsid w:val="00361665"/>
    <w:rsid w:val="00363140"/>
    <w:rsid w:val="003859F5"/>
    <w:rsid w:val="00387065"/>
    <w:rsid w:val="00390419"/>
    <w:rsid w:val="003A49CB"/>
    <w:rsid w:val="003A7DB6"/>
    <w:rsid w:val="003B69E8"/>
    <w:rsid w:val="003C6B9F"/>
    <w:rsid w:val="003D0D94"/>
    <w:rsid w:val="003D76BC"/>
    <w:rsid w:val="003E0D73"/>
    <w:rsid w:val="003E24E3"/>
    <w:rsid w:val="003E2E3E"/>
    <w:rsid w:val="003E3AC2"/>
    <w:rsid w:val="003E572B"/>
    <w:rsid w:val="003F0BE6"/>
    <w:rsid w:val="003F7FB0"/>
    <w:rsid w:val="00400029"/>
    <w:rsid w:val="00400BD0"/>
    <w:rsid w:val="00401B61"/>
    <w:rsid w:val="0040700C"/>
    <w:rsid w:val="0041052D"/>
    <w:rsid w:val="004223D0"/>
    <w:rsid w:val="00423F8A"/>
    <w:rsid w:val="0043313C"/>
    <w:rsid w:val="00435C7F"/>
    <w:rsid w:val="00437105"/>
    <w:rsid w:val="00440098"/>
    <w:rsid w:val="00440A20"/>
    <w:rsid w:val="0045231D"/>
    <w:rsid w:val="004523AB"/>
    <w:rsid w:val="0045486F"/>
    <w:rsid w:val="004632C7"/>
    <w:rsid w:val="00465BB1"/>
    <w:rsid w:val="004A4CFB"/>
    <w:rsid w:val="004B0232"/>
    <w:rsid w:val="004B2ADC"/>
    <w:rsid w:val="004B7895"/>
    <w:rsid w:val="004C1F32"/>
    <w:rsid w:val="004D1DEA"/>
    <w:rsid w:val="004D384F"/>
    <w:rsid w:val="004F1AD1"/>
    <w:rsid w:val="004F305F"/>
    <w:rsid w:val="005060F5"/>
    <w:rsid w:val="00511797"/>
    <w:rsid w:val="005173A2"/>
    <w:rsid w:val="00522EEF"/>
    <w:rsid w:val="005263DE"/>
    <w:rsid w:val="00530680"/>
    <w:rsid w:val="0053342D"/>
    <w:rsid w:val="00537940"/>
    <w:rsid w:val="00547890"/>
    <w:rsid w:val="0055168C"/>
    <w:rsid w:val="00551E1E"/>
    <w:rsid w:val="00575EF3"/>
    <w:rsid w:val="0059220D"/>
    <w:rsid w:val="00592D78"/>
    <w:rsid w:val="005A18B2"/>
    <w:rsid w:val="005A1AE1"/>
    <w:rsid w:val="005A37DA"/>
    <w:rsid w:val="005A3C95"/>
    <w:rsid w:val="005B0836"/>
    <w:rsid w:val="005B370D"/>
    <w:rsid w:val="005B5A4B"/>
    <w:rsid w:val="005C4D45"/>
    <w:rsid w:val="005C5B35"/>
    <w:rsid w:val="005D1E69"/>
    <w:rsid w:val="005F5DBF"/>
    <w:rsid w:val="006013D5"/>
    <w:rsid w:val="00601CCB"/>
    <w:rsid w:val="00603738"/>
    <w:rsid w:val="00604238"/>
    <w:rsid w:val="00615068"/>
    <w:rsid w:val="00620368"/>
    <w:rsid w:val="0062036E"/>
    <w:rsid w:val="00625A15"/>
    <w:rsid w:val="00630682"/>
    <w:rsid w:val="006475AB"/>
    <w:rsid w:val="00650920"/>
    <w:rsid w:val="00653FAF"/>
    <w:rsid w:val="0065481D"/>
    <w:rsid w:val="006643A6"/>
    <w:rsid w:val="00665B54"/>
    <w:rsid w:val="00676BD2"/>
    <w:rsid w:val="00686C92"/>
    <w:rsid w:val="00697437"/>
    <w:rsid w:val="006A1EA7"/>
    <w:rsid w:val="006A39A6"/>
    <w:rsid w:val="006A56F8"/>
    <w:rsid w:val="006A7A10"/>
    <w:rsid w:val="006A7A69"/>
    <w:rsid w:val="006D3ACC"/>
    <w:rsid w:val="006E0168"/>
    <w:rsid w:val="006E0C25"/>
    <w:rsid w:val="006E6293"/>
    <w:rsid w:val="006E739E"/>
    <w:rsid w:val="006F122C"/>
    <w:rsid w:val="006F203A"/>
    <w:rsid w:val="006F762A"/>
    <w:rsid w:val="006F7926"/>
    <w:rsid w:val="00703C92"/>
    <w:rsid w:val="00704C85"/>
    <w:rsid w:val="0071283F"/>
    <w:rsid w:val="0072317E"/>
    <w:rsid w:val="00730498"/>
    <w:rsid w:val="00731B8D"/>
    <w:rsid w:val="00732FE0"/>
    <w:rsid w:val="007444C5"/>
    <w:rsid w:val="007450A3"/>
    <w:rsid w:val="0074526A"/>
    <w:rsid w:val="007506C7"/>
    <w:rsid w:val="00754BFD"/>
    <w:rsid w:val="00755E50"/>
    <w:rsid w:val="00760A68"/>
    <w:rsid w:val="00771B00"/>
    <w:rsid w:val="0077501D"/>
    <w:rsid w:val="0077714A"/>
    <w:rsid w:val="00780035"/>
    <w:rsid w:val="007910A5"/>
    <w:rsid w:val="00795798"/>
    <w:rsid w:val="00795C9E"/>
    <w:rsid w:val="00796012"/>
    <w:rsid w:val="007A3B9E"/>
    <w:rsid w:val="007A4C9C"/>
    <w:rsid w:val="007A56E4"/>
    <w:rsid w:val="007A6045"/>
    <w:rsid w:val="007D0C26"/>
    <w:rsid w:val="007D0F33"/>
    <w:rsid w:val="007D3B20"/>
    <w:rsid w:val="007D7AC7"/>
    <w:rsid w:val="007E03CD"/>
    <w:rsid w:val="007E33E2"/>
    <w:rsid w:val="007E4F5A"/>
    <w:rsid w:val="007F26DF"/>
    <w:rsid w:val="007F791D"/>
    <w:rsid w:val="00804717"/>
    <w:rsid w:val="00806D93"/>
    <w:rsid w:val="00817D3D"/>
    <w:rsid w:val="00845043"/>
    <w:rsid w:val="00845E06"/>
    <w:rsid w:val="00851BBB"/>
    <w:rsid w:val="00853E8B"/>
    <w:rsid w:val="008572BB"/>
    <w:rsid w:val="00857A68"/>
    <w:rsid w:val="00864E19"/>
    <w:rsid w:val="00872E5D"/>
    <w:rsid w:val="008743DF"/>
    <w:rsid w:val="008847CF"/>
    <w:rsid w:val="00890EF9"/>
    <w:rsid w:val="008975D0"/>
    <w:rsid w:val="008976C8"/>
    <w:rsid w:val="008A0374"/>
    <w:rsid w:val="008C267F"/>
    <w:rsid w:val="008C4C1B"/>
    <w:rsid w:val="008D44BE"/>
    <w:rsid w:val="008E5CEB"/>
    <w:rsid w:val="008F35FA"/>
    <w:rsid w:val="00902BEE"/>
    <w:rsid w:val="009059B4"/>
    <w:rsid w:val="0092188D"/>
    <w:rsid w:val="00923A64"/>
    <w:rsid w:val="0092568C"/>
    <w:rsid w:val="00941339"/>
    <w:rsid w:val="00943B2A"/>
    <w:rsid w:val="00952227"/>
    <w:rsid w:val="0095366A"/>
    <w:rsid w:val="00955AE6"/>
    <w:rsid w:val="00956ADD"/>
    <w:rsid w:val="009640B5"/>
    <w:rsid w:val="00980E8E"/>
    <w:rsid w:val="00981DAE"/>
    <w:rsid w:val="0099100F"/>
    <w:rsid w:val="009965D1"/>
    <w:rsid w:val="009A02CF"/>
    <w:rsid w:val="009A57B1"/>
    <w:rsid w:val="009A5824"/>
    <w:rsid w:val="009B682F"/>
    <w:rsid w:val="009B7A7F"/>
    <w:rsid w:val="009C0B75"/>
    <w:rsid w:val="009C3F89"/>
    <w:rsid w:val="009C64D6"/>
    <w:rsid w:val="009D08F4"/>
    <w:rsid w:val="009D1C53"/>
    <w:rsid w:val="009D3FAC"/>
    <w:rsid w:val="009E1BAD"/>
    <w:rsid w:val="009E4BB0"/>
    <w:rsid w:val="009E4ECB"/>
    <w:rsid w:val="009E6B79"/>
    <w:rsid w:val="009F6CCD"/>
    <w:rsid w:val="00A03660"/>
    <w:rsid w:val="00A03C36"/>
    <w:rsid w:val="00A120E0"/>
    <w:rsid w:val="00A13EB6"/>
    <w:rsid w:val="00A14E51"/>
    <w:rsid w:val="00A25D02"/>
    <w:rsid w:val="00A45375"/>
    <w:rsid w:val="00A462B9"/>
    <w:rsid w:val="00A53DE8"/>
    <w:rsid w:val="00A57344"/>
    <w:rsid w:val="00A622AD"/>
    <w:rsid w:val="00A80D13"/>
    <w:rsid w:val="00A82427"/>
    <w:rsid w:val="00A86376"/>
    <w:rsid w:val="00A86D82"/>
    <w:rsid w:val="00A978EE"/>
    <w:rsid w:val="00AD0693"/>
    <w:rsid w:val="00AD73EE"/>
    <w:rsid w:val="00AE2488"/>
    <w:rsid w:val="00AE35A8"/>
    <w:rsid w:val="00AE5F65"/>
    <w:rsid w:val="00AE6B5C"/>
    <w:rsid w:val="00AE7FE4"/>
    <w:rsid w:val="00AF0547"/>
    <w:rsid w:val="00B12153"/>
    <w:rsid w:val="00B2166F"/>
    <w:rsid w:val="00B23DF4"/>
    <w:rsid w:val="00B26645"/>
    <w:rsid w:val="00B312CF"/>
    <w:rsid w:val="00B36B3E"/>
    <w:rsid w:val="00B40D72"/>
    <w:rsid w:val="00B41BCF"/>
    <w:rsid w:val="00B51090"/>
    <w:rsid w:val="00B5156C"/>
    <w:rsid w:val="00B632A2"/>
    <w:rsid w:val="00B72CAC"/>
    <w:rsid w:val="00B8168D"/>
    <w:rsid w:val="00B827C8"/>
    <w:rsid w:val="00B85A03"/>
    <w:rsid w:val="00B9100E"/>
    <w:rsid w:val="00B930A5"/>
    <w:rsid w:val="00B93F23"/>
    <w:rsid w:val="00BB1E49"/>
    <w:rsid w:val="00BB3524"/>
    <w:rsid w:val="00BC45C0"/>
    <w:rsid w:val="00BC6A8E"/>
    <w:rsid w:val="00BD0ED5"/>
    <w:rsid w:val="00BE2E2A"/>
    <w:rsid w:val="00C03953"/>
    <w:rsid w:val="00C22AF2"/>
    <w:rsid w:val="00C22CA0"/>
    <w:rsid w:val="00C236B8"/>
    <w:rsid w:val="00C23E6B"/>
    <w:rsid w:val="00C26EF1"/>
    <w:rsid w:val="00C31DC4"/>
    <w:rsid w:val="00C35E2C"/>
    <w:rsid w:val="00C41616"/>
    <w:rsid w:val="00C441F1"/>
    <w:rsid w:val="00C53C2D"/>
    <w:rsid w:val="00C54C3E"/>
    <w:rsid w:val="00C62D6B"/>
    <w:rsid w:val="00C70FB4"/>
    <w:rsid w:val="00C72818"/>
    <w:rsid w:val="00C8636F"/>
    <w:rsid w:val="00CA5CA2"/>
    <w:rsid w:val="00CA62E8"/>
    <w:rsid w:val="00CA748B"/>
    <w:rsid w:val="00CC2686"/>
    <w:rsid w:val="00CC3C3D"/>
    <w:rsid w:val="00CC4F9D"/>
    <w:rsid w:val="00CC51CF"/>
    <w:rsid w:val="00CD3751"/>
    <w:rsid w:val="00CE0165"/>
    <w:rsid w:val="00CF27A7"/>
    <w:rsid w:val="00CF3477"/>
    <w:rsid w:val="00D0348C"/>
    <w:rsid w:val="00D113A9"/>
    <w:rsid w:val="00D15BD1"/>
    <w:rsid w:val="00D171D2"/>
    <w:rsid w:val="00D25B53"/>
    <w:rsid w:val="00D25EE8"/>
    <w:rsid w:val="00D36392"/>
    <w:rsid w:val="00D41F29"/>
    <w:rsid w:val="00D45139"/>
    <w:rsid w:val="00D46752"/>
    <w:rsid w:val="00D5267D"/>
    <w:rsid w:val="00D53BA7"/>
    <w:rsid w:val="00D54E9B"/>
    <w:rsid w:val="00D61738"/>
    <w:rsid w:val="00D712ED"/>
    <w:rsid w:val="00D724DF"/>
    <w:rsid w:val="00D947DA"/>
    <w:rsid w:val="00D95F1E"/>
    <w:rsid w:val="00DA12CB"/>
    <w:rsid w:val="00DB1085"/>
    <w:rsid w:val="00DB4135"/>
    <w:rsid w:val="00DC5FE5"/>
    <w:rsid w:val="00DC6BAC"/>
    <w:rsid w:val="00DD4286"/>
    <w:rsid w:val="00DD6C9F"/>
    <w:rsid w:val="00DE1F41"/>
    <w:rsid w:val="00DE3026"/>
    <w:rsid w:val="00DE363E"/>
    <w:rsid w:val="00DF1ED4"/>
    <w:rsid w:val="00DF5247"/>
    <w:rsid w:val="00E03674"/>
    <w:rsid w:val="00E03E90"/>
    <w:rsid w:val="00E0792A"/>
    <w:rsid w:val="00E15F53"/>
    <w:rsid w:val="00E204B2"/>
    <w:rsid w:val="00E331E5"/>
    <w:rsid w:val="00E508F1"/>
    <w:rsid w:val="00E50CF6"/>
    <w:rsid w:val="00E551E8"/>
    <w:rsid w:val="00E56BE0"/>
    <w:rsid w:val="00E66260"/>
    <w:rsid w:val="00E719D4"/>
    <w:rsid w:val="00E7222D"/>
    <w:rsid w:val="00E86AA3"/>
    <w:rsid w:val="00E87886"/>
    <w:rsid w:val="00E879A3"/>
    <w:rsid w:val="00EA17EE"/>
    <w:rsid w:val="00EA37B1"/>
    <w:rsid w:val="00EA4B5A"/>
    <w:rsid w:val="00EA64C6"/>
    <w:rsid w:val="00ED5CF9"/>
    <w:rsid w:val="00EE07B6"/>
    <w:rsid w:val="00EF4E3B"/>
    <w:rsid w:val="00F003C3"/>
    <w:rsid w:val="00F005DA"/>
    <w:rsid w:val="00F060A2"/>
    <w:rsid w:val="00F11B27"/>
    <w:rsid w:val="00F14B10"/>
    <w:rsid w:val="00F15C96"/>
    <w:rsid w:val="00F246DA"/>
    <w:rsid w:val="00F26B25"/>
    <w:rsid w:val="00F3161A"/>
    <w:rsid w:val="00F3238E"/>
    <w:rsid w:val="00F331BC"/>
    <w:rsid w:val="00F333C9"/>
    <w:rsid w:val="00F378DA"/>
    <w:rsid w:val="00F41D31"/>
    <w:rsid w:val="00F43267"/>
    <w:rsid w:val="00F46CFC"/>
    <w:rsid w:val="00F510D6"/>
    <w:rsid w:val="00F511A9"/>
    <w:rsid w:val="00F522B3"/>
    <w:rsid w:val="00F526C9"/>
    <w:rsid w:val="00F62C6F"/>
    <w:rsid w:val="00F656AD"/>
    <w:rsid w:val="00F738AB"/>
    <w:rsid w:val="00F8119B"/>
    <w:rsid w:val="00F8147A"/>
    <w:rsid w:val="00F871C3"/>
    <w:rsid w:val="00F97C42"/>
    <w:rsid w:val="00FA00AF"/>
    <w:rsid w:val="00FA3878"/>
    <w:rsid w:val="00FA3DA9"/>
    <w:rsid w:val="00FA4769"/>
    <w:rsid w:val="00FB7FA0"/>
    <w:rsid w:val="00FC104D"/>
    <w:rsid w:val="00FD2B53"/>
    <w:rsid w:val="00FD5965"/>
    <w:rsid w:val="00FE01E6"/>
    <w:rsid w:val="00FE421A"/>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F3332-D4FE-4EBA-ACE2-E15D9A8AD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4219</Words>
  <Characters>2405</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2023-11-21T12:46:00Z</cp:lastPrinted>
  <dcterms:created xsi:type="dcterms:W3CDTF">2024-04-02T09:05:00Z</dcterms:created>
  <dcterms:modified xsi:type="dcterms:W3CDTF">2024-04-03T10:59:00Z</dcterms:modified>
</cp:coreProperties>
</file>